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F25" w:rsidRDefault="00017F25">
      <w:pPr>
        <w:pStyle w:val="Lneadeasunto"/>
        <w:jc w:val="both"/>
        <w:rPr>
          <w:b/>
          <w:bCs/>
          <w:sz w:val="24"/>
          <w:szCs w:val="24"/>
          <w:lang w:val="pt-PT"/>
        </w:rPr>
      </w:pPr>
    </w:p>
    <w:p w:rsidR="00017F25" w:rsidRDefault="00994B6B">
      <w:pPr>
        <w:spacing w:after="0" w:line="240" w:lineRule="auto"/>
        <w:jc w:val="right"/>
        <w:rPr>
          <w:rFonts w:ascii="Times New Roman"/>
          <w:b/>
          <w:bCs/>
          <w:color w:val="212121"/>
          <w:sz w:val="24"/>
          <w:szCs w:val="24"/>
          <w:u w:color="212121"/>
          <w:lang w:val="en-US"/>
        </w:rPr>
      </w:pPr>
      <w:r w:rsidRPr="00994B6B">
        <w:rPr>
          <w:rFonts w:ascii="Times New Roman"/>
          <w:b/>
          <w:bCs/>
          <w:color w:val="212121"/>
          <w:sz w:val="24"/>
          <w:szCs w:val="24"/>
          <w:u w:color="212121"/>
          <w:lang w:val="en-US"/>
        </w:rPr>
        <w:t>TREND IN THE USE OF FREE AND PROPRIETARY TECHNOLOGY TOOLS IN FINANCIAL AUDIT</w:t>
      </w:r>
    </w:p>
    <w:p w:rsidR="00994B6B" w:rsidRPr="00994B6B" w:rsidRDefault="00994B6B">
      <w:pPr>
        <w:spacing w:after="0" w:line="240" w:lineRule="auto"/>
        <w:jc w:val="right"/>
        <w:rPr>
          <w:rFonts w:ascii="Times New Roman" w:eastAsia="Times New Roman" w:hAnsi="Times New Roman" w:cs="Times New Roman"/>
          <w:b/>
          <w:bCs/>
          <w:sz w:val="24"/>
          <w:szCs w:val="24"/>
          <w:lang w:val="en-US"/>
        </w:rPr>
      </w:pPr>
    </w:p>
    <w:p w:rsidR="00994B6B" w:rsidRPr="00994B6B" w:rsidRDefault="00994B6B" w:rsidP="00994B6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bCs/>
          <w:sz w:val="24"/>
          <w:szCs w:val="24"/>
          <w:lang w:val="es-CO"/>
        </w:rPr>
      </w:pPr>
      <w:proofErr w:type="spellStart"/>
      <w:r w:rsidRPr="00994B6B">
        <w:rPr>
          <w:rFonts w:ascii="Times New Roman" w:eastAsia="Arial Unicode MS" w:hAnsi="Times New Roman" w:cs="Times New Roman"/>
          <w:lang w:val="es-CO" w:eastAsia="es-CO"/>
        </w:rPr>
        <w:t>Ludivia</w:t>
      </w:r>
      <w:proofErr w:type="spellEnd"/>
      <w:r w:rsidRPr="00994B6B">
        <w:rPr>
          <w:rFonts w:ascii="Times New Roman" w:eastAsia="Arial Unicode MS" w:hAnsi="Times New Roman" w:cs="Times New Roman"/>
          <w:lang w:val="es-CO" w:eastAsia="es-CO"/>
        </w:rPr>
        <w:t xml:space="preserve"> </w:t>
      </w:r>
      <w:proofErr w:type="spellStart"/>
      <w:r w:rsidRPr="00994B6B">
        <w:rPr>
          <w:rFonts w:ascii="Times New Roman" w:eastAsia="Arial Unicode MS" w:hAnsi="Times New Roman" w:cs="Times New Roman"/>
          <w:lang w:val="es-CO" w:eastAsia="es-CO"/>
        </w:rPr>
        <w:t>Hernande</w:t>
      </w:r>
      <w:r w:rsidR="008B01E7">
        <w:rPr>
          <w:rFonts w:ascii="Times New Roman" w:eastAsia="Arial Unicode MS" w:hAnsi="Times New Roman" w:cs="Times New Roman"/>
          <w:lang w:val="es-CO" w:eastAsia="es-CO"/>
        </w:rPr>
        <w:t>z</w:t>
      </w:r>
      <w:bookmarkStart w:id="0" w:name="_GoBack"/>
      <w:bookmarkEnd w:id="0"/>
      <w:proofErr w:type="spellEnd"/>
      <w:r w:rsidRPr="00994B6B">
        <w:rPr>
          <w:rFonts w:ascii="Times New Roman" w:eastAsia="Arial Unicode MS" w:hAnsi="Times New Roman" w:cs="Times New Roman"/>
          <w:lang w:val="es-CO" w:eastAsia="es-CO"/>
        </w:rPr>
        <w:t xml:space="preserve"> </w:t>
      </w:r>
      <w:proofErr w:type="spellStart"/>
      <w:r w:rsidRPr="00994B6B">
        <w:rPr>
          <w:rFonts w:ascii="Times New Roman" w:eastAsia="Arial Unicode MS" w:hAnsi="Times New Roman" w:cs="Times New Roman"/>
          <w:lang w:val="es-CO" w:eastAsia="es-CO"/>
        </w:rPr>
        <w:t>Aros,Msc</w:t>
      </w:r>
      <w:proofErr w:type="spellEnd"/>
      <w:r w:rsidRPr="00994B6B">
        <w:rPr>
          <w:rFonts w:ascii="Times New Roman" w:eastAsia="Arial Unicode MS" w:hAnsi="Times New Roman" w:cs="Times New Roman"/>
          <w:lang w:val="es-CO" w:eastAsia="es-CO"/>
        </w:rPr>
        <w:t xml:space="preserve">- UCC-Universidad Cooperativa de Colombia- Seccional Ibagué, Ibagué, Colombia, </w:t>
      </w:r>
      <w:r w:rsidRPr="00994B6B">
        <w:rPr>
          <w:rFonts w:ascii="Times New Roman" w:eastAsia="Arial Unicode MS" w:hAnsi="Times New Roman" w:cs="Times New Roman"/>
          <w:color w:val="0000FF"/>
          <w:lang w:val="es-CO" w:eastAsia="es-CO"/>
        </w:rPr>
        <w:t>Ludivia.Hernandez@campusucc.edu.co</w:t>
      </w:r>
    </w:p>
    <w:p w:rsidR="00994B6B" w:rsidRPr="00994B6B" w:rsidRDefault="00994B6B" w:rsidP="00422F8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eastAsia="Arial Unicode MS" w:hAnsi="Times New Roman" w:cs="Times New Roman"/>
          <w:lang w:val="es-CO" w:eastAsia="es-CO"/>
        </w:rPr>
      </w:pPr>
    </w:p>
    <w:p w:rsidR="00994B6B" w:rsidRPr="00994B6B" w:rsidRDefault="00994B6B" w:rsidP="00422F8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u w:val="single"/>
        </w:rPr>
      </w:pPr>
      <w:r w:rsidRPr="00994B6B">
        <w:rPr>
          <w:rFonts w:ascii="Times New Roman" w:eastAsia="Times New Roman" w:hAnsi="Times New Roman" w:cs="Times New Roman"/>
          <w:lang w:val="es-ES" w:eastAsia="es-ES"/>
        </w:rPr>
        <w:t xml:space="preserve">Laura Constanza Gallego </w:t>
      </w:r>
      <w:proofErr w:type="spellStart"/>
      <w:proofErr w:type="gramStart"/>
      <w:r w:rsidRPr="00994B6B">
        <w:rPr>
          <w:rFonts w:ascii="Times New Roman" w:eastAsia="Times New Roman" w:hAnsi="Times New Roman" w:cs="Times New Roman"/>
          <w:lang w:val="es-ES" w:eastAsia="es-ES"/>
        </w:rPr>
        <w:t>Cossio</w:t>
      </w:r>
      <w:proofErr w:type="spellEnd"/>
      <w:r w:rsidRPr="00994B6B">
        <w:rPr>
          <w:rFonts w:ascii="Times New Roman" w:eastAsia="Arial Unicode MS" w:hAnsi="Times New Roman" w:cs="Times New Roman"/>
          <w:lang w:val="es-CO" w:eastAsia="es-CO"/>
        </w:rPr>
        <w:t xml:space="preserve"> ,</w:t>
      </w:r>
      <w:proofErr w:type="gramEnd"/>
      <w:r w:rsidRPr="00994B6B">
        <w:rPr>
          <w:rFonts w:ascii="Times New Roman" w:eastAsia="Arial Unicode MS" w:hAnsi="Times New Roman" w:cs="Times New Roman"/>
          <w:lang w:val="es-CO" w:eastAsia="es-CO"/>
        </w:rPr>
        <w:t xml:space="preserve"> </w:t>
      </w:r>
      <w:proofErr w:type="spellStart"/>
      <w:r w:rsidRPr="00994B6B">
        <w:rPr>
          <w:rFonts w:ascii="Times New Roman" w:eastAsia="Arial Unicode MS" w:hAnsi="Times New Roman" w:cs="Times New Roman"/>
          <w:lang w:val="es-CO" w:eastAsia="es-CO"/>
        </w:rPr>
        <w:t>Msc</w:t>
      </w:r>
      <w:proofErr w:type="spellEnd"/>
      <w:r w:rsidRPr="00994B6B">
        <w:rPr>
          <w:rFonts w:ascii="Times New Roman" w:eastAsia="Arial Unicode MS" w:hAnsi="Times New Roman" w:cs="Times New Roman"/>
          <w:lang w:val="es-CO" w:eastAsia="es-CO"/>
        </w:rPr>
        <w:t>- UCC-Universidad Cooperativa de Colombia- Seccional Ibagué, Ibagué, Colombia</w:t>
      </w:r>
      <w:r>
        <w:rPr>
          <w:rFonts w:ascii="Times New Roman" w:eastAsia="Arial Unicode MS" w:hAnsi="Times New Roman" w:cs="Times New Roman"/>
          <w:lang w:val="es-CO" w:eastAsia="es-CO"/>
        </w:rPr>
        <w:t xml:space="preserve">, </w:t>
      </w:r>
      <w:hyperlink r:id="rId8" w:history="1">
        <w:r>
          <w:rPr>
            <w:rStyle w:val="Hipervnculo"/>
            <w:rFonts w:ascii="Times New Roman" w:hAnsi="Times New Roman"/>
          </w:rPr>
          <w:t>laura.gallego@campusucc.edu.co</w:t>
        </w:r>
      </w:hyperlink>
      <w:r>
        <w:rPr>
          <w:rStyle w:val="Hipervnculo"/>
          <w:rFonts w:ascii="Times New Roman" w:hAnsi="Times New Roman"/>
        </w:rPr>
        <w:t xml:space="preserve">  </w:t>
      </w:r>
    </w:p>
    <w:p w:rsidR="00994B6B" w:rsidRPr="00994B6B" w:rsidRDefault="00994B6B" w:rsidP="00422F8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eastAsia="Arial Unicode MS" w:hAnsi="Times New Roman" w:cs="Times New Roman"/>
          <w:lang w:eastAsia="es-CO"/>
        </w:rPr>
      </w:pPr>
    </w:p>
    <w:p w:rsidR="005F0EB7" w:rsidRDefault="005F0EB7" w:rsidP="005F0EB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eastAsia="Arial Unicode MS" w:hAnsi="Times New Roman" w:cs="Times New Roman"/>
          <w:lang w:val="es-CO" w:eastAsia="es-CO"/>
        </w:rPr>
      </w:pPr>
      <w:r w:rsidRPr="00994B6B">
        <w:rPr>
          <w:rFonts w:ascii="Times New Roman" w:eastAsia="Arial Unicode MS" w:hAnsi="Times New Roman" w:cs="Times New Roman"/>
          <w:lang w:val="es-CO" w:eastAsia="es-CO"/>
        </w:rPr>
        <w:t xml:space="preserve">Mario </w:t>
      </w:r>
      <w:proofErr w:type="spellStart"/>
      <w:r w:rsidRPr="00994B6B">
        <w:rPr>
          <w:rFonts w:ascii="Times New Roman" w:eastAsia="Arial Unicode MS" w:hAnsi="Times New Roman" w:cs="Times New Roman"/>
          <w:lang w:val="es-CO" w:eastAsia="es-CO"/>
        </w:rPr>
        <w:t>Heimer</w:t>
      </w:r>
      <w:proofErr w:type="spellEnd"/>
      <w:r w:rsidRPr="00994B6B">
        <w:rPr>
          <w:rFonts w:ascii="Times New Roman" w:eastAsia="Arial Unicode MS" w:hAnsi="Times New Roman" w:cs="Times New Roman"/>
          <w:lang w:val="es-CO" w:eastAsia="es-CO"/>
        </w:rPr>
        <w:t xml:space="preserve"> Flórez Guzmán</w:t>
      </w:r>
      <w:r>
        <w:rPr>
          <w:rFonts w:ascii="Times New Roman" w:eastAsia="Arial Unicode MS" w:hAnsi="Times New Roman" w:cs="Times New Roman"/>
          <w:lang w:val="es-CO" w:eastAsia="es-CO"/>
        </w:rPr>
        <w:t>,</w:t>
      </w:r>
      <w:r w:rsidRPr="00994B6B">
        <w:rPr>
          <w:rFonts w:ascii="Times New Roman" w:eastAsia="Arial Unicode MS" w:hAnsi="Times New Roman" w:cs="Times New Roman"/>
          <w:lang w:val="es-CO" w:eastAsia="es-CO"/>
        </w:rPr>
        <w:t xml:space="preserve"> </w:t>
      </w:r>
      <w:proofErr w:type="spellStart"/>
      <w:r w:rsidRPr="00994B6B">
        <w:rPr>
          <w:rFonts w:ascii="Times New Roman" w:eastAsia="Arial Unicode MS" w:hAnsi="Times New Roman" w:cs="Times New Roman"/>
          <w:lang w:val="es-CO" w:eastAsia="es-CO"/>
        </w:rPr>
        <w:t>Msc</w:t>
      </w:r>
      <w:proofErr w:type="spellEnd"/>
      <w:r w:rsidRPr="00994B6B">
        <w:rPr>
          <w:rFonts w:ascii="Times New Roman" w:eastAsia="Arial Unicode MS" w:hAnsi="Times New Roman" w:cs="Times New Roman"/>
          <w:lang w:val="es-CO" w:eastAsia="es-CO"/>
        </w:rPr>
        <w:t>- UCC-Universidad Cooperativa de Colombia- Seccional Ibagué, Ibagué, Colombia</w:t>
      </w:r>
      <w:r>
        <w:rPr>
          <w:rFonts w:ascii="Times New Roman" w:eastAsia="Arial Unicode MS" w:hAnsi="Times New Roman" w:cs="Times New Roman"/>
          <w:lang w:val="es-CO" w:eastAsia="es-CO"/>
        </w:rPr>
        <w:t xml:space="preserve">, </w:t>
      </w:r>
      <w:hyperlink r:id="rId9" w:history="1">
        <w:r w:rsidRPr="002E273F">
          <w:rPr>
            <w:rStyle w:val="Hipervnculo"/>
            <w:rFonts w:ascii="Times New Roman" w:eastAsia="Arial Unicode MS" w:hAnsi="Times New Roman" w:cs="Times New Roman"/>
            <w:lang w:val="es-CO" w:eastAsia="es-CO"/>
          </w:rPr>
          <w:t>mario.florez@campusucc.edu.co</w:t>
        </w:r>
      </w:hyperlink>
    </w:p>
    <w:p w:rsidR="00994B6B" w:rsidRDefault="00994B6B" w:rsidP="00422F8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eastAsia="Arial Unicode MS" w:hAnsi="Times New Roman" w:cs="Times New Roman"/>
          <w:lang w:val="es-CO" w:eastAsia="es-CO"/>
        </w:rPr>
      </w:pPr>
    </w:p>
    <w:p w:rsidR="005F0EB7" w:rsidRPr="00994B6B" w:rsidRDefault="005F0EB7" w:rsidP="005F0EB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eastAsia="Arial Unicode MS" w:hAnsi="Times New Roman" w:cs="Times New Roman"/>
          <w:lang w:val="pt-BR" w:eastAsia="es-CO"/>
        </w:rPr>
      </w:pPr>
      <w:r w:rsidRPr="00994B6B">
        <w:rPr>
          <w:rFonts w:ascii="Times New Roman" w:eastAsia="Arial Unicode MS" w:hAnsi="Times New Roman" w:cs="Times New Roman"/>
          <w:lang w:val="pt-BR" w:eastAsia="es-CO"/>
        </w:rPr>
        <w:t xml:space="preserve">Sérgio Roberto da Silva, (FGV-Fundação Getúlio Vargas-EAESP-GVCIA-São </w:t>
      </w:r>
      <w:proofErr w:type="spellStart"/>
      <w:proofErr w:type="gramStart"/>
      <w:r w:rsidRPr="00994B6B">
        <w:rPr>
          <w:rFonts w:ascii="Times New Roman" w:eastAsia="Arial Unicode MS" w:hAnsi="Times New Roman" w:cs="Times New Roman"/>
          <w:lang w:val="pt-BR" w:eastAsia="es-CO"/>
        </w:rPr>
        <w:t>Paulo,</w:t>
      </w:r>
      <w:proofErr w:type="gramEnd"/>
      <w:r w:rsidRPr="00994B6B">
        <w:rPr>
          <w:rFonts w:ascii="Times New Roman" w:eastAsia="Arial Unicode MS" w:hAnsi="Times New Roman" w:cs="Times New Roman"/>
          <w:lang w:val="pt-BR" w:eastAsia="es-CO"/>
        </w:rPr>
        <w:t>Brasil</w:t>
      </w:r>
      <w:proofErr w:type="spellEnd"/>
      <w:r w:rsidRPr="00994B6B">
        <w:rPr>
          <w:rFonts w:ascii="Times New Roman" w:eastAsia="Arial Unicode MS" w:hAnsi="Times New Roman" w:cs="Times New Roman"/>
          <w:lang w:val="pt-BR" w:eastAsia="es-CO"/>
        </w:rPr>
        <w:t>) -</w:t>
      </w:r>
    </w:p>
    <w:p w:rsidR="005F0EB7" w:rsidRPr="005F0EB7" w:rsidRDefault="005F0EB7" w:rsidP="005F0EB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eastAsia="Arial Unicode MS" w:hAnsi="Times New Roman" w:cs="Times New Roman"/>
          <w:color w:val="0000FF"/>
          <w:lang w:val="es-CO" w:eastAsia="es-CO"/>
        </w:rPr>
      </w:pPr>
      <w:r w:rsidRPr="005F0EB7">
        <w:rPr>
          <w:rFonts w:ascii="Times New Roman" w:eastAsia="Arial Unicode MS" w:hAnsi="Times New Roman" w:cs="Times New Roman"/>
          <w:color w:val="0000FF"/>
          <w:lang w:val="es-CO" w:eastAsia="es-CO"/>
        </w:rPr>
        <w:t>sergioroberto@auditaconsultoria.com.br</w:t>
      </w:r>
    </w:p>
    <w:p w:rsidR="005F0EB7" w:rsidRDefault="005F0EB7" w:rsidP="00994B6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eastAsia="Arial Unicode MS" w:hAnsi="Times New Roman" w:cs="Times New Roman"/>
          <w:lang w:val="es-CO" w:eastAsia="es-CO"/>
        </w:rPr>
      </w:pPr>
    </w:p>
    <w:p w:rsidR="005F0EB7" w:rsidRDefault="005F0EB7" w:rsidP="005F0EB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eastAsia="Arial Unicode MS" w:hAnsi="Times New Roman" w:cs="Times New Roman"/>
          <w:lang w:val="es-CO" w:eastAsia="es-CO"/>
        </w:rPr>
      </w:pPr>
    </w:p>
    <w:p w:rsidR="005F0EB7" w:rsidRPr="00994B6B" w:rsidRDefault="005F0EB7" w:rsidP="005F0EB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rPr>
      </w:pPr>
      <w:proofErr w:type="gramStart"/>
      <w:r>
        <w:rPr>
          <w:rFonts w:ascii="Times New Roman" w:eastAsia="Arial Unicode MS" w:hAnsi="Times New Roman" w:cs="Times New Roman"/>
          <w:lang w:val="es-CO" w:eastAsia="es-CO"/>
        </w:rPr>
        <w:t>Colaborador :</w:t>
      </w:r>
      <w:proofErr w:type="gramEnd"/>
      <w:r>
        <w:rPr>
          <w:rFonts w:ascii="Times New Roman" w:eastAsia="Arial Unicode MS" w:hAnsi="Times New Roman" w:cs="Times New Roman"/>
          <w:lang w:val="es-CO" w:eastAsia="es-CO"/>
        </w:rPr>
        <w:t xml:space="preserve"> </w:t>
      </w:r>
      <w:r w:rsidRPr="00994B6B">
        <w:rPr>
          <w:rFonts w:ascii="Times New Roman" w:eastAsia="Arial Unicode MS" w:hAnsi="Times New Roman" w:cs="Times New Roman"/>
          <w:lang w:val="es-CO" w:eastAsia="es-CO"/>
        </w:rPr>
        <w:t xml:space="preserve">Nelly Clavijo Bustos </w:t>
      </w:r>
      <w:proofErr w:type="spellStart"/>
      <w:r w:rsidRPr="00994B6B">
        <w:rPr>
          <w:rFonts w:ascii="Times New Roman" w:eastAsia="Arial Unicode MS" w:hAnsi="Times New Roman" w:cs="Times New Roman"/>
          <w:lang w:val="es-CO" w:eastAsia="es-CO"/>
        </w:rPr>
        <w:t>Msc</w:t>
      </w:r>
      <w:proofErr w:type="spellEnd"/>
      <w:r w:rsidRPr="00994B6B">
        <w:rPr>
          <w:rFonts w:ascii="Times New Roman" w:eastAsia="Arial Unicode MS" w:hAnsi="Times New Roman" w:cs="Times New Roman"/>
          <w:lang w:val="es-CO" w:eastAsia="es-CO"/>
        </w:rPr>
        <w:t>- UCC-Universidad Cooperativa de Colombia- Seccional Ibagué, Ibagué, Colombia</w:t>
      </w:r>
      <w:r>
        <w:rPr>
          <w:rFonts w:ascii="Times New Roman" w:eastAsia="Arial Unicode MS" w:hAnsi="Times New Roman" w:cs="Times New Roman"/>
          <w:lang w:val="es-CO" w:eastAsia="es-CO"/>
        </w:rPr>
        <w:t xml:space="preserve">, </w:t>
      </w:r>
      <w:hyperlink r:id="rId10" w:history="1">
        <w:r>
          <w:rPr>
            <w:rStyle w:val="Hipervnculo"/>
            <w:rFonts w:ascii="Times New Roman" w:hAnsi="Times New Roman"/>
          </w:rPr>
          <w:t>nelly.clavijo@campusucc.edu.co</w:t>
        </w:r>
      </w:hyperlink>
    </w:p>
    <w:p w:rsidR="00994B6B" w:rsidRPr="00994B6B" w:rsidRDefault="00994B6B" w:rsidP="00422F8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eastAsia="Arial Unicode MS" w:hAnsi="Times New Roman" w:cs="Times New Roman"/>
          <w:lang w:val="es-CO" w:eastAsia="es-CO"/>
        </w:rPr>
      </w:pPr>
    </w:p>
    <w:p w:rsidR="00422F83" w:rsidRPr="005F0EB7" w:rsidRDefault="00422F83">
      <w:pPr>
        <w:spacing w:after="0" w:line="240" w:lineRule="auto"/>
        <w:jc w:val="right"/>
        <w:rPr>
          <w:rFonts w:ascii="Times New Roman"/>
          <w:b/>
          <w:bCs/>
          <w:sz w:val="24"/>
          <w:szCs w:val="24"/>
          <w:lang w:val="es-CO"/>
        </w:rPr>
      </w:pPr>
    </w:p>
    <w:p w:rsidR="00422F83" w:rsidRPr="005F0EB7" w:rsidRDefault="00422F83">
      <w:pPr>
        <w:spacing w:after="0" w:line="240" w:lineRule="auto"/>
        <w:jc w:val="right"/>
        <w:rPr>
          <w:rFonts w:ascii="Times New Roman"/>
          <w:b/>
          <w:bCs/>
          <w:sz w:val="24"/>
          <w:szCs w:val="24"/>
          <w:lang w:val="es-CO"/>
        </w:rPr>
      </w:pPr>
    </w:p>
    <w:p w:rsidR="00017F25" w:rsidRDefault="0002102F" w:rsidP="00E34D66">
      <w:pPr>
        <w:spacing w:after="0" w:line="240" w:lineRule="auto"/>
        <w:jc w:val="center"/>
        <w:rPr>
          <w:rFonts w:ascii="Times New Roman" w:eastAsia="Times New Roman" w:hAnsi="Times New Roman" w:cs="Times New Roman"/>
          <w:b/>
          <w:bCs/>
          <w:sz w:val="24"/>
          <w:szCs w:val="24"/>
          <w:lang w:val="en-US"/>
        </w:rPr>
      </w:pPr>
      <w:r>
        <w:rPr>
          <w:rFonts w:ascii="Times New Roman"/>
          <w:b/>
          <w:bCs/>
          <w:sz w:val="24"/>
          <w:szCs w:val="24"/>
          <w:lang w:val="en-US"/>
        </w:rPr>
        <w:t>ABSTRACT</w:t>
      </w:r>
    </w:p>
    <w:p w:rsidR="00017F25" w:rsidRDefault="00017F25">
      <w:pPr>
        <w:spacing w:after="0" w:line="240" w:lineRule="auto"/>
        <w:jc w:val="right"/>
        <w:rPr>
          <w:rFonts w:ascii="Times New Roman" w:eastAsia="Times New Roman" w:hAnsi="Times New Roman" w:cs="Times New Roman"/>
          <w:b/>
          <w:bCs/>
          <w:sz w:val="24"/>
          <w:szCs w:val="24"/>
          <w:lang w:val="en-US"/>
        </w:rPr>
      </w:pPr>
    </w:p>
    <w:p w:rsidR="00017F25" w:rsidRDefault="0002102F">
      <w:pPr>
        <w:spacing w:after="0" w:line="240" w:lineRule="auto"/>
        <w:jc w:val="both"/>
        <w:rPr>
          <w:rFonts w:ascii="Times New Roman" w:eastAsia="Times New Roman" w:hAnsi="Times New Roman" w:cs="Times New Roman"/>
          <w:sz w:val="24"/>
          <w:szCs w:val="24"/>
          <w:lang w:val="en-US"/>
        </w:rPr>
      </w:pPr>
      <w:r>
        <w:rPr>
          <w:rFonts w:ascii="Times New Roman"/>
          <w:sz w:val="24"/>
          <w:szCs w:val="24"/>
          <w:lang w:val="en-US"/>
        </w:rPr>
        <w:t xml:space="preserve">This paper analyzes the trend of systemic use of free tools and / or owners, applied in the process of a financial audit. The research is supported by the stakeholder theory, the use of specialized tools for data tends to decrease risks in audit processes, generates effectiveness shows quickly, agile and effective real business information to all interest groups. The research is part of the mixed positivist framework. How investigation results, the characterization of the features possessed by owner--free software, then applied surveys and interviews, as result as a strong and direct correlation between the size of the company and the use of specialized tools for data analysis; between time effect on the market of tools and the use of the same. </w:t>
      </w:r>
    </w:p>
    <w:p w:rsidR="00017F25" w:rsidRDefault="00017F25">
      <w:pPr>
        <w:spacing w:after="0" w:line="240" w:lineRule="auto"/>
        <w:jc w:val="both"/>
        <w:rPr>
          <w:rFonts w:ascii="Times New Roman" w:eastAsia="Times New Roman" w:hAnsi="Times New Roman" w:cs="Times New Roman"/>
          <w:i/>
          <w:iCs/>
          <w:sz w:val="24"/>
          <w:szCs w:val="24"/>
          <w:lang w:val="en-US"/>
        </w:rPr>
      </w:pPr>
    </w:p>
    <w:p w:rsidR="00017F25" w:rsidRDefault="0002102F">
      <w:pPr>
        <w:spacing w:after="0" w:line="240" w:lineRule="auto"/>
        <w:rPr>
          <w:rFonts w:ascii="Times New Roman" w:eastAsia="Times New Roman" w:hAnsi="Times New Roman" w:cs="Times New Roman"/>
          <w:b/>
          <w:bCs/>
          <w:sz w:val="24"/>
          <w:szCs w:val="24"/>
          <w:lang w:val="en-US"/>
        </w:rPr>
      </w:pPr>
      <w:r>
        <w:rPr>
          <w:rFonts w:ascii="Times New Roman"/>
          <w:b/>
          <w:bCs/>
          <w:sz w:val="24"/>
          <w:szCs w:val="24"/>
          <w:lang w:val="en-US"/>
        </w:rPr>
        <w:t xml:space="preserve">Key words: </w:t>
      </w:r>
      <w:r>
        <w:rPr>
          <w:rFonts w:ascii="Times New Roman"/>
          <w:sz w:val="24"/>
          <w:szCs w:val="24"/>
          <w:lang w:val="en-US"/>
        </w:rPr>
        <w:t>Technological tools, free software and / or owner, financial audit and techniques</w:t>
      </w:r>
    </w:p>
    <w:p w:rsidR="00017F25" w:rsidRDefault="00017F25">
      <w:pPr>
        <w:spacing w:after="0" w:line="240" w:lineRule="auto"/>
        <w:jc w:val="right"/>
        <w:rPr>
          <w:rFonts w:ascii="Times New Roman" w:eastAsia="Times New Roman" w:hAnsi="Times New Roman" w:cs="Times New Roman"/>
          <w:b/>
          <w:bCs/>
          <w:sz w:val="24"/>
          <w:szCs w:val="24"/>
          <w:lang w:val="en-US"/>
        </w:rPr>
      </w:pPr>
    </w:p>
    <w:p w:rsidR="00017F25" w:rsidRDefault="0002102F">
      <w:pPr>
        <w:spacing w:after="0" w:line="240" w:lineRule="auto"/>
        <w:jc w:val="right"/>
        <w:rPr>
          <w:rFonts w:ascii="Times New Roman" w:eastAsia="Times New Roman" w:hAnsi="Times New Roman" w:cs="Times New Roman"/>
          <w:b/>
          <w:bCs/>
          <w:sz w:val="24"/>
          <w:szCs w:val="24"/>
        </w:rPr>
      </w:pPr>
      <w:r>
        <w:rPr>
          <w:rFonts w:ascii="Times New Roman"/>
          <w:b/>
          <w:bCs/>
          <w:sz w:val="24"/>
          <w:szCs w:val="24"/>
        </w:rPr>
        <w:t>HERRAMIENTAS TECNOL</w:t>
      </w:r>
      <w:r>
        <w:rPr>
          <w:rFonts w:hAnsi="Times New Roman"/>
          <w:b/>
          <w:bCs/>
          <w:sz w:val="24"/>
          <w:szCs w:val="24"/>
        </w:rPr>
        <w:t>Ó</w:t>
      </w:r>
      <w:r>
        <w:rPr>
          <w:rFonts w:ascii="Times New Roman"/>
          <w:b/>
          <w:bCs/>
          <w:sz w:val="24"/>
          <w:szCs w:val="24"/>
        </w:rPr>
        <w:t>GICAS LIBRES Y PROPIETARIAS AL SERVICIO DE LA AUDITOR</w:t>
      </w:r>
      <w:r>
        <w:rPr>
          <w:rFonts w:hAnsi="Times New Roman"/>
          <w:b/>
          <w:bCs/>
          <w:sz w:val="24"/>
          <w:szCs w:val="24"/>
        </w:rPr>
        <w:t>Í</w:t>
      </w:r>
      <w:r>
        <w:rPr>
          <w:rFonts w:ascii="Times New Roman"/>
          <w:b/>
          <w:bCs/>
          <w:sz w:val="24"/>
          <w:szCs w:val="24"/>
        </w:rPr>
        <w:t>A FINANCIERA: UN ESTUDIO DE CASO</w:t>
      </w:r>
    </w:p>
    <w:p w:rsidR="00017F25" w:rsidRDefault="00017F25">
      <w:pPr>
        <w:spacing w:after="0" w:line="240" w:lineRule="auto"/>
        <w:jc w:val="right"/>
        <w:rPr>
          <w:rFonts w:ascii="Times New Roman" w:eastAsia="Times New Roman" w:hAnsi="Times New Roman" w:cs="Times New Roman"/>
          <w:b/>
          <w:bCs/>
          <w:sz w:val="24"/>
          <w:szCs w:val="24"/>
        </w:rPr>
      </w:pPr>
    </w:p>
    <w:p w:rsidR="00017F25" w:rsidRDefault="0002102F" w:rsidP="00E34D66">
      <w:pPr>
        <w:spacing w:after="0" w:line="240" w:lineRule="auto"/>
        <w:jc w:val="center"/>
        <w:rPr>
          <w:rFonts w:ascii="Times New Roman" w:eastAsia="Times New Roman" w:hAnsi="Times New Roman" w:cs="Times New Roman"/>
          <w:b/>
          <w:bCs/>
          <w:sz w:val="24"/>
          <w:szCs w:val="24"/>
        </w:rPr>
      </w:pPr>
      <w:r>
        <w:rPr>
          <w:rFonts w:ascii="Times New Roman"/>
          <w:b/>
          <w:bCs/>
          <w:sz w:val="24"/>
          <w:szCs w:val="24"/>
        </w:rPr>
        <w:t>RESUMEN</w:t>
      </w:r>
    </w:p>
    <w:p w:rsidR="00017F25" w:rsidRDefault="00017F25">
      <w:pPr>
        <w:spacing w:after="0" w:line="240" w:lineRule="auto"/>
        <w:jc w:val="both"/>
        <w:rPr>
          <w:rFonts w:ascii="Times New Roman" w:eastAsia="Times New Roman" w:hAnsi="Times New Roman" w:cs="Times New Roman"/>
          <w:b/>
          <w:bCs/>
          <w:sz w:val="24"/>
          <w:szCs w:val="24"/>
        </w:rPr>
      </w:pPr>
    </w:p>
    <w:p w:rsidR="00017F25" w:rsidRDefault="0002102F">
      <w:pPr>
        <w:spacing w:after="0" w:line="240" w:lineRule="auto"/>
        <w:jc w:val="both"/>
        <w:rPr>
          <w:rFonts w:ascii="Times New Roman" w:eastAsia="Times New Roman" w:hAnsi="Times New Roman" w:cs="Times New Roman"/>
          <w:sz w:val="24"/>
          <w:szCs w:val="24"/>
        </w:rPr>
      </w:pPr>
      <w:r>
        <w:rPr>
          <w:rFonts w:ascii="Times New Roman"/>
          <w:sz w:val="24"/>
          <w:szCs w:val="24"/>
        </w:rPr>
        <w:t>El presente art</w:t>
      </w:r>
      <w:r>
        <w:rPr>
          <w:rFonts w:hAnsi="Times New Roman"/>
          <w:sz w:val="24"/>
          <w:szCs w:val="24"/>
        </w:rPr>
        <w:t>í</w:t>
      </w:r>
      <w:r>
        <w:rPr>
          <w:rFonts w:ascii="Times New Roman"/>
          <w:sz w:val="24"/>
          <w:szCs w:val="24"/>
        </w:rPr>
        <w:t>culo analiza la tendencia de uso de herramientas sist</w:t>
      </w:r>
      <w:r>
        <w:rPr>
          <w:rFonts w:hAnsi="Times New Roman"/>
          <w:sz w:val="24"/>
          <w:szCs w:val="24"/>
        </w:rPr>
        <w:t>é</w:t>
      </w:r>
      <w:r>
        <w:rPr>
          <w:rFonts w:ascii="Times New Roman"/>
          <w:sz w:val="24"/>
          <w:szCs w:val="24"/>
        </w:rPr>
        <w:t>micas libres y/o propietarias, aplicadas en el proceso de una auditor</w:t>
      </w:r>
      <w:r>
        <w:rPr>
          <w:rFonts w:hAnsi="Times New Roman"/>
          <w:sz w:val="24"/>
          <w:szCs w:val="24"/>
        </w:rPr>
        <w:t>í</w:t>
      </w:r>
      <w:r>
        <w:rPr>
          <w:rFonts w:ascii="Times New Roman"/>
          <w:sz w:val="24"/>
          <w:szCs w:val="24"/>
        </w:rPr>
        <w:t>a financiera. La investigaci</w:t>
      </w:r>
      <w:r>
        <w:rPr>
          <w:rFonts w:hAnsi="Times New Roman"/>
          <w:sz w:val="24"/>
          <w:szCs w:val="24"/>
        </w:rPr>
        <w:t>ó</w:t>
      </w:r>
      <w:r>
        <w:rPr>
          <w:rFonts w:ascii="Times New Roman"/>
          <w:sz w:val="24"/>
          <w:szCs w:val="24"/>
        </w:rPr>
        <w:t>n se soporta en la teor</w:t>
      </w:r>
      <w:r>
        <w:rPr>
          <w:rFonts w:hAnsi="Times New Roman"/>
          <w:sz w:val="24"/>
          <w:szCs w:val="24"/>
        </w:rPr>
        <w:t>í</w:t>
      </w:r>
      <w:r>
        <w:rPr>
          <w:rFonts w:ascii="Times New Roman"/>
          <w:sz w:val="24"/>
          <w:szCs w:val="24"/>
        </w:rPr>
        <w:t>a de los Stakeholders; el uso de herramientas especializadas de datos, propende por disminuir los riesgos en los procesos de auditor</w:t>
      </w:r>
      <w:r>
        <w:rPr>
          <w:rFonts w:hAnsi="Times New Roman"/>
          <w:sz w:val="24"/>
          <w:szCs w:val="24"/>
        </w:rPr>
        <w:t>í</w:t>
      </w:r>
      <w:r>
        <w:rPr>
          <w:rFonts w:ascii="Times New Roman"/>
          <w:sz w:val="24"/>
          <w:szCs w:val="24"/>
        </w:rPr>
        <w:t>a, genera efectividad y muestra de forma r</w:t>
      </w:r>
      <w:r>
        <w:rPr>
          <w:rFonts w:hAnsi="Times New Roman"/>
          <w:sz w:val="24"/>
          <w:szCs w:val="24"/>
        </w:rPr>
        <w:t>á</w:t>
      </w:r>
      <w:r>
        <w:rPr>
          <w:rFonts w:ascii="Times New Roman"/>
          <w:sz w:val="24"/>
          <w:szCs w:val="24"/>
        </w:rPr>
        <w:t xml:space="preserve">pida, </w:t>
      </w:r>
      <w:r>
        <w:rPr>
          <w:rFonts w:hAnsi="Times New Roman"/>
          <w:sz w:val="24"/>
          <w:szCs w:val="24"/>
        </w:rPr>
        <w:t>á</w:t>
      </w:r>
      <w:r>
        <w:rPr>
          <w:rFonts w:ascii="Times New Roman"/>
          <w:sz w:val="24"/>
          <w:szCs w:val="24"/>
        </w:rPr>
        <w:t>gil y efectiva la informaci</w:t>
      </w:r>
      <w:r>
        <w:rPr>
          <w:rFonts w:hAnsi="Times New Roman"/>
          <w:sz w:val="24"/>
          <w:szCs w:val="24"/>
        </w:rPr>
        <w:t>ó</w:t>
      </w:r>
      <w:r>
        <w:rPr>
          <w:rFonts w:ascii="Times New Roman"/>
          <w:sz w:val="24"/>
          <w:szCs w:val="24"/>
        </w:rPr>
        <w:t>n real de la empresa a todos los grupos de inter</w:t>
      </w:r>
      <w:r>
        <w:rPr>
          <w:rFonts w:hAnsi="Times New Roman"/>
          <w:sz w:val="24"/>
          <w:szCs w:val="24"/>
        </w:rPr>
        <w:t>é</w:t>
      </w:r>
      <w:r>
        <w:rPr>
          <w:rFonts w:ascii="Times New Roman"/>
          <w:sz w:val="24"/>
          <w:szCs w:val="24"/>
        </w:rPr>
        <w:t>s. La investigaci</w:t>
      </w:r>
      <w:r>
        <w:rPr>
          <w:rFonts w:hAnsi="Times New Roman"/>
          <w:sz w:val="24"/>
          <w:szCs w:val="24"/>
        </w:rPr>
        <w:t>ó</w:t>
      </w:r>
      <w:r>
        <w:rPr>
          <w:rFonts w:ascii="Times New Roman"/>
          <w:sz w:val="24"/>
          <w:szCs w:val="24"/>
        </w:rPr>
        <w:t>n es de corte positivista mixto. Dentro de los resultados de la investigaci</w:t>
      </w:r>
      <w:r>
        <w:rPr>
          <w:rFonts w:hAnsi="Times New Roman"/>
          <w:sz w:val="24"/>
          <w:szCs w:val="24"/>
        </w:rPr>
        <w:t>ó</w:t>
      </w:r>
      <w:r>
        <w:rPr>
          <w:rFonts w:ascii="Times New Roman"/>
          <w:sz w:val="24"/>
          <w:szCs w:val="24"/>
        </w:rPr>
        <w:t>n, se hace la caracterizaci</w:t>
      </w:r>
      <w:r>
        <w:rPr>
          <w:rFonts w:hAnsi="Times New Roman"/>
          <w:sz w:val="24"/>
          <w:szCs w:val="24"/>
        </w:rPr>
        <w:t>ó</w:t>
      </w:r>
      <w:r>
        <w:rPr>
          <w:rFonts w:ascii="Times New Roman"/>
          <w:sz w:val="24"/>
          <w:szCs w:val="24"/>
        </w:rPr>
        <w:t xml:space="preserve">n de las funcionalidades que poseen los software </w:t>
      </w:r>
      <w:r>
        <w:rPr>
          <w:rFonts w:hAnsi="Times New Roman"/>
          <w:sz w:val="24"/>
          <w:szCs w:val="24"/>
        </w:rPr>
        <w:t>–</w:t>
      </w:r>
      <w:r>
        <w:rPr>
          <w:rFonts w:ascii="Times New Roman"/>
          <w:sz w:val="24"/>
          <w:szCs w:val="24"/>
        </w:rPr>
        <w:t>libres y propietarios</w:t>
      </w:r>
      <w:r>
        <w:rPr>
          <w:rFonts w:hAnsi="Times New Roman"/>
          <w:sz w:val="24"/>
          <w:szCs w:val="24"/>
        </w:rPr>
        <w:t>–</w:t>
      </w:r>
      <w:r w:rsidR="00FB1193">
        <w:rPr>
          <w:rFonts w:hAnsi="Times New Roman"/>
          <w:sz w:val="24"/>
          <w:szCs w:val="24"/>
        </w:rPr>
        <w:t>,</w:t>
      </w:r>
      <w:r>
        <w:rPr>
          <w:rFonts w:ascii="Times New Roman"/>
          <w:sz w:val="24"/>
          <w:szCs w:val="24"/>
        </w:rPr>
        <w:t xml:space="preserve"> posteriormente se aplican encuestas y entrevistas, como resultado se obtiene que existe una correlaci</w:t>
      </w:r>
      <w:r>
        <w:rPr>
          <w:rFonts w:hAnsi="Times New Roman"/>
          <w:sz w:val="24"/>
          <w:szCs w:val="24"/>
        </w:rPr>
        <w:t>ó</w:t>
      </w:r>
      <w:r>
        <w:rPr>
          <w:rFonts w:ascii="Times New Roman"/>
          <w:sz w:val="24"/>
          <w:szCs w:val="24"/>
        </w:rPr>
        <w:t>n fuerte y directa entre el tama</w:t>
      </w:r>
      <w:r>
        <w:rPr>
          <w:rFonts w:hAnsi="Times New Roman"/>
          <w:sz w:val="24"/>
          <w:szCs w:val="24"/>
        </w:rPr>
        <w:t>ñ</w:t>
      </w:r>
      <w:r>
        <w:rPr>
          <w:rFonts w:ascii="Times New Roman"/>
          <w:sz w:val="24"/>
          <w:szCs w:val="24"/>
        </w:rPr>
        <w:t>o de la empresa y el uso de herramientas especializadas de an</w:t>
      </w:r>
      <w:r>
        <w:rPr>
          <w:rFonts w:hAnsi="Times New Roman"/>
          <w:sz w:val="24"/>
          <w:szCs w:val="24"/>
        </w:rPr>
        <w:t>á</w:t>
      </w:r>
      <w:r>
        <w:rPr>
          <w:rFonts w:ascii="Times New Roman"/>
          <w:sz w:val="24"/>
          <w:szCs w:val="24"/>
        </w:rPr>
        <w:t>lisis de datos, adem</w:t>
      </w:r>
      <w:r>
        <w:rPr>
          <w:rFonts w:hAnsi="Times New Roman"/>
          <w:sz w:val="24"/>
          <w:szCs w:val="24"/>
        </w:rPr>
        <w:t>á</w:t>
      </w:r>
      <w:r>
        <w:rPr>
          <w:rFonts w:ascii="Times New Roman"/>
          <w:sz w:val="24"/>
          <w:szCs w:val="24"/>
        </w:rPr>
        <w:t xml:space="preserve">s que existe </w:t>
      </w:r>
      <w:r>
        <w:rPr>
          <w:rFonts w:ascii="Times New Roman"/>
          <w:sz w:val="24"/>
          <w:szCs w:val="24"/>
        </w:rPr>
        <w:lastRenderedPageBreak/>
        <w:t>una relaci</w:t>
      </w:r>
      <w:r>
        <w:rPr>
          <w:rFonts w:hAnsi="Times New Roman"/>
          <w:sz w:val="24"/>
          <w:szCs w:val="24"/>
        </w:rPr>
        <w:t>ó</w:t>
      </w:r>
      <w:r>
        <w:rPr>
          <w:rFonts w:ascii="Times New Roman"/>
          <w:sz w:val="24"/>
          <w:szCs w:val="24"/>
        </w:rPr>
        <w:t xml:space="preserve">n fuerte y directa entre el tiempo vigencia en el mercado de las herramientas y el uso de las mismas. </w:t>
      </w:r>
    </w:p>
    <w:p w:rsidR="00017F25" w:rsidRDefault="00017F25">
      <w:pPr>
        <w:spacing w:after="0" w:line="240" w:lineRule="auto"/>
        <w:jc w:val="right"/>
        <w:rPr>
          <w:rFonts w:ascii="Times New Roman" w:eastAsia="Times New Roman" w:hAnsi="Times New Roman" w:cs="Times New Roman"/>
          <w:b/>
          <w:bCs/>
          <w:sz w:val="24"/>
          <w:szCs w:val="24"/>
        </w:rPr>
      </w:pPr>
    </w:p>
    <w:p w:rsidR="00017F25" w:rsidRDefault="0002102F">
      <w:pPr>
        <w:spacing w:after="0" w:line="240" w:lineRule="auto"/>
        <w:rPr>
          <w:rFonts w:ascii="Times New Roman" w:eastAsia="Times New Roman" w:hAnsi="Times New Roman" w:cs="Times New Roman"/>
          <w:sz w:val="24"/>
          <w:szCs w:val="24"/>
        </w:rPr>
      </w:pPr>
      <w:r>
        <w:rPr>
          <w:rFonts w:ascii="Times New Roman"/>
          <w:b/>
          <w:bCs/>
          <w:sz w:val="24"/>
          <w:szCs w:val="24"/>
        </w:rPr>
        <w:t>Palabras clave</w:t>
      </w:r>
      <w:r>
        <w:rPr>
          <w:rFonts w:ascii="Times New Roman"/>
          <w:sz w:val="24"/>
          <w:szCs w:val="24"/>
        </w:rPr>
        <w:t>: Herramientas tecnol</w:t>
      </w:r>
      <w:r>
        <w:rPr>
          <w:rFonts w:hAnsi="Times New Roman"/>
          <w:sz w:val="24"/>
          <w:szCs w:val="24"/>
        </w:rPr>
        <w:t>ó</w:t>
      </w:r>
      <w:r>
        <w:rPr>
          <w:rFonts w:ascii="Times New Roman"/>
          <w:sz w:val="24"/>
          <w:szCs w:val="24"/>
        </w:rPr>
        <w:t>gicas, software libre y/o propietario, auditor</w:t>
      </w:r>
      <w:r>
        <w:rPr>
          <w:rFonts w:hAnsi="Times New Roman"/>
          <w:sz w:val="24"/>
          <w:szCs w:val="24"/>
        </w:rPr>
        <w:t>í</w:t>
      </w:r>
      <w:r>
        <w:rPr>
          <w:rFonts w:ascii="Times New Roman"/>
          <w:sz w:val="24"/>
          <w:szCs w:val="24"/>
        </w:rPr>
        <w:t>a financiera y t</w:t>
      </w:r>
      <w:r>
        <w:rPr>
          <w:rFonts w:hAnsi="Times New Roman"/>
          <w:sz w:val="24"/>
          <w:szCs w:val="24"/>
        </w:rPr>
        <w:t>é</w:t>
      </w:r>
      <w:r>
        <w:rPr>
          <w:rFonts w:ascii="Times New Roman"/>
          <w:sz w:val="24"/>
          <w:szCs w:val="24"/>
        </w:rPr>
        <w:t xml:space="preserve">cnicas  </w:t>
      </w:r>
    </w:p>
    <w:p w:rsidR="00017F25" w:rsidRDefault="0002102F">
      <w:pPr>
        <w:spacing w:after="0" w:line="240" w:lineRule="auto"/>
        <w:jc w:val="both"/>
        <w:rPr>
          <w:rFonts w:ascii="Times New Roman" w:eastAsia="Times New Roman" w:hAnsi="Times New Roman" w:cs="Times New Roman"/>
          <w:sz w:val="24"/>
          <w:szCs w:val="24"/>
        </w:rPr>
      </w:pPr>
      <w:r>
        <w:rPr>
          <w:rFonts w:ascii="Times New Roman"/>
          <w:sz w:val="24"/>
          <w:szCs w:val="24"/>
        </w:rPr>
        <w:t xml:space="preserve"> </w:t>
      </w:r>
    </w:p>
    <w:p w:rsidR="00017F25" w:rsidRDefault="00017F25">
      <w:pPr>
        <w:spacing w:after="0" w:line="240" w:lineRule="auto"/>
        <w:jc w:val="both"/>
        <w:rPr>
          <w:rFonts w:ascii="Times New Roman" w:eastAsia="Times New Roman" w:hAnsi="Times New Roman" w:cs="Times New Roman"/>
          <w:b/>
          <w:bCs/>
          <w:sz w:val="24"/>
          <w:szCs w:val="24"/>
        </w:rPr>
      </w:pPr>
    </w:p>
    <w:p w:rsidR="00017F25" w:rsidRDefault="0002102F">
      <w:pPr>
        <w:spacing w:after="0" w:line="240" w:lineRule="auto"/>
        <w:jc w:val="both"/>
        <w:rPr>
          <w:rFonts w:ascii="Times New Roman" w:eastAsia="Times New Roman" w:hAnsi="Times New Roman" w:cs="Times New Roman"/>
          <w:sz w:val="24"/>
          <w:szCs w:val="24"/>
        </w:rPr>
      </w:pPr>
      <w:r>
        <w:rPr>
          <w:rFonts w:ascii="Times New Roman"/>
          <w:sz w:val="24"/>
          <w:szCs w:val="24"/>
        </w:rPr>
        <w:t xml:space="preserve"> </w:t>
      </w:r>
    </w:p>
    <w:p w:rsidR="00017F25" w:rsidRDefault="00017F25">
      <w:pPr>
        <w:spacing w:after="0" w:line="240" w:lineRule="auto"/>
        <w:jc w:val="both"/>
        <w:rPr>
          <w:rFonts w:ascii="Times New Roman" w:eastAsia="Times New Roman" w:hAnsi="Times New Roman" w:cs="Times New Roman"/>
          <w:b/>
          <w:bCs/>
          <w:sz w:val="24"/>
          <w:szCs w:val="24"/>
        </w:rPr>
      </w:pPr>
    </w:p>
    <w:p w:rsidR="00017F25" w:rsidRDefault="0002102F">
      <w:pPr>
        <w:spacing w:after="0" w:line="240" w:lineRule="auto"/>
      </w:pPr>
      <w:r>
        <w:rPr>
          <w:rFonts w:ascii="Times New Roman" w:eastAsia="Times New Roman" w:hAnsi="Times New Roman" w:cs="Times New Roman"/>
          <w:b/>
          <w:bCs/>
          <w:sz w:val="24"/>
          <w:szCs w:val="24"/>
        </w:rPr>
        <w:br w:type="page"/>
      </w:r>
    </w:p>
    <w:p w:rsidR="00017F25" w:rsidRDefault="0002102F">
      <w:pPr>
        <w:spacing w:after="0" w:line="240" w:lineRule="auto"/>
        <w:rPr>
          <w:rFonts w:ascii="Times New Roman" w:eastAsia="Times New Roman" w:hAnsi="Times New Roman" w:cs="Times New Roman"/>
          <w:sz w:val="24"/>
          <w:szCs w:val="24"/>
        </w:rPr>
      </w:pPr>
      <w:r>
        <w:rPr>
          <w:rFonts w:ascii="Times New Roman"/>
          <w:b/>
          <w:bCs/>
          <w:sz w:val="24"/>
          <w:szCs w:val="24"/>
        </w:rPr>
        <w:lastRenderedPageBreak/>
        <w:t>1-Introducci</w:t>
      </w:r>
      <w:r>
        <w:rPr>
          <w:rFonts w:hAnsi="Times New Roman"/>
          <w:b/>
          <w:bCs/>
          <w:sz w:val="24"/>
          <w:szCs w:val="24"/>
        </w:rPr>
        <w:t>ó</w:t>
      </w:r>
      <w:r>
        <w:rPr>
          <w:rFonts w:ascii="Times New Roman"/>
          <w:b/>
          <w:bCs/>
          <w:sz w:val="24"/>
          <w:szCs w:val="24"/>
        </w:rPr>
        <w:t>n</w:t>
      </w:r>
      <w:r>
        <w:rPr>
          <w:rFonts w:ascii="Times New Roman"/>
          <w:sz w:val="24"/>
          <w:szCs w:val="24"/>
        </w:rPr>
        <w:t xml:space="preserve"> </w:t>
      </w:r>
    </w:p>
    <w:p w:rsidR="00017F25" w:rsidRDefault="00017F25">
      <w:pPr>
        <w:spacing w:after="0" w:line="240" w:lineRule="auto"/>
        <w:jc w:val="both"/>
        <w:outlineLvl w:val="2"/>
        <w:rPr>
          <w:rFonts w:ascii="Times New Roman" w:eastAsia="Times New Roman" w:hAnsi="Times New Roman" w:cs="Times New Roman"/>
          <w:sz w:val="24"/>
          <w:szCs w:val="24"/>
        </w:rPr>
      </w:pPr>
    </w:p>
    <w:p w:rsidR="00017F25" w:rsidRDefault="0002102F">
      <w:pPr>
        <w:spacing w:after="0" w:line="240" w:lineRule="auto"/>
        <w:ind w:firstLine="708"/>
        <w:jc w:val="both"/>
        <w:rPr>
          <w:rFonts w:ascii="Times New Roman" w:eastAsia="Times New Roman" w:hAnsi="Times New Roman" w:cs="Times New Roman"/>
          <w:sz w:val="24"/>
          <w:szCs w:val="24"/>
        </w:rPr>
      </w:pPr>
      <w:r>
        <w:rPr>
          <w:rFonts w:ascii="Times New Roman"/>
          <w:sz w:val="24"/>
          <w:szCs w:val="24"/>
        </w:rPr>
        <w:t xml:space="preserve">Alfonso, Blanco y </w:t>
      </w:r>
      <w:proofErr w:type="spellStart"/>
      <w:r>
        <w:rPr>
          <w:rFonts w:ascii="Times New Roman"/>
          <w:sz w:val="24"/>
          <w:szCs w:val="24"/>
        </w:rPr>
        <w:t>Loy</w:t>
      </w:r>
      <w:proofErr w:type="spellEnd"/>
      <w:r>
        <w:rPr>
          <w:rFonts w:ascii="Times New Roman"/>
          <w:sz w:val="24"/>
          <w:szCs w:val="24"/>
        </w:rPr>
        <w:t xml:space="preserve"> (2012, p.3), definen la auditor</w:t>
      </w:r>
      <w:r>
        <w:rPr>
          <w:rFonts w:hAnsi="Times New Roman"/>
          <w:sz w:val="24"/>
          <w:szCs w:val="24"/>
        </w:rPr>
        <w:t>í</w:t>
      </w:r>
      <w:r>
        <w:rPr>
          <w:rFonts w:ascii="Times New Roman"/>
          <w:sz w:val="24"/>
          <w:szCs w:val="24"/>
        </w:rPr>
        <w:t xml:space="preserve">a como </w:t>
      </w:r>
      <w:r>
        <w:rPr>
          <w:rFonts w:hAnsi="Times New Roman"/>
          <w:sz w:val="24"/>
          <w:szCs w:val="24"/>
        </w:rPr>
        <w:t>“</w:t>
      </w:r>
      <w:r>
        <w:rPr>
          <w:rFonts w:ascii="Times New Roman"/>
          <w:sz w:val="24"/>
          <w:szCs w:val="24"/>
        </w:rPr>
        <w:t>un proceso sistem</w:t>
      </w:r>
      <w:r>
        <w:rPr>
          <w:rFonts w:hAnsi="Times New Roman"/>
          <w:sz w:val="24"/>
          <w:szCs w:val="24"/>
        </w:rPr>
        <w:t>á</w:t>
      </w:r>
      <w:r>
        <w:rPr>
          <w:rFonts w:ascii="Times New Roman"/>
          <w:sz w:val="24"/>
          <w:szCs w:val="24"/>
        </w:rPr>
        <w:t>tico para obtener y evaluar de manera objetiva las evidencias relacionadas con informes sobre actividades econ</w:t>
      </w:r>
      <w:r>
        <w:rPr>
          <w:rFonts w:hAnsi="Times New Roman"/>
          <w:sz w:val="24"/>
          <w:szCs w:val="24"/>
        </w:rPr>
        <w:t>ó</w:t>
      </w:r>
      <w:r>
        <w:rPr>
          <w:rFonts w:ascii="Times New Roman"/>
          <w:sz w:val="24"/>
          <w:szCs w:val="24"/>
        </w:rPr>
        <w:t>micas y otros acontecimientos relacionados</w:t>
      </w:r>
      <w:r>
        <w:rPr>
          <w:rFonts w:hAnsi="Times New Roman"/>
          <w:sz w:val="24"/>
          <w:szCs w:val="24"/>
        </w:rPr>
        <w:t>”</w:t>
      </w:r>
      <w:r>
        <w:rPr>
          <w:rFonts w:hAnsi="Times New Roman"/>
          <w:sz w:val="24"/>
          <w:szCs w:val="24"/>
        </w:rPr>
        <w:t xml:space="preserve"> </w:t>
      </w:r>
      <w:r>
        <w:rPr>
          <w:rFonts w:ascii="Times New Roman"/>
          <w:sz w:val="24"/>
          <w:szCs w:val="24"/>
        </w:rPr>
        <w:t>as</w:t>
      </w:r>
      <w:r>
        <w:rPr>
          <w:rFonts w:hAnsi="Times New Roman"/>
          <w:sz w:val="24"/>
          <w:szCs w:val="24"/>
        </w:rPr>
        <w:t>í</w:t>
      </w:r>
      <w:r>
        <w:rPr>
          <w:rFonts w:hAnsi="Times New Roman"/>
          <w:sz w:val="24"/>
          <w:szCs w:val="24"/>
        </w:rPr>
        <w:t xml:space="preserve"> </w:t>
      </w:r>
      <w:r>
        <w:rPr>
          <w:rFonts w:ascii="Times New Roman"/>
          <w:sz w:val="24"/>
          <w:szCs w:val="24"/>
        </w:rPr>
        <w:t>mismo, el concepto apunta en determinar el grado de correspondencia del contenido informativo con las evidencias que le dieron origen, lo cual, hace posible establecer si dichos informes se han elaborado observando los principios establecidos para el caso.</w:t>
      </w:r>
    </w:p>
    <w:p w:rsidR="00017F25" w:rsidRDefault="00017F25">
      <w:pPr>
        <w:spacing w:after="0" w:line="240" w:lineRule="auto"/>
        <w:ind w:firstLine="708"/>
        <w:jc w:val="both"/>
        <w:rPr>
          <w:rFonts w:ascii="Times New Roman" w:eastAsia="Times New Roman" w:hAnsi="Times New Roman" w:cs="Times New Roman"/>
          <w:sz w:val="24"/>
          <w:szCs w:val="24"/>
        </w:rPr>
      </w:pPr>
    </w:p>
    <w:p w:rsidR="00017F25" w:rsidRDefault="0002102F">
      <w:pPr>
        <w:spacing w:after="0" w:line="240" w:lineRule="auto"/>
        <w:ind w:firstLine="708"/>
        <w:jc w:val="both"/>
        <w:rPr>
          <w:rFonts w:ascii="Times New Roman" w:eastAsia="Times New Roman" w:hAnsi="Times New Roman" w:cs="Times New Roman"/>
          <w:sz w:val="24"/>
          <w:szCs w:val="24"/>
        </w:rPr>
      </w:pPr>
      <w:r>
        <w:rPr>
          <w:rFonts w:ascii="Times New Roman"/>
          <w:sz w:val="24"/>
          <w:szCs w:val="24"/>
        </w:rPr>
        <w:t>En general, las empresas evidencian la necesidad de tener un control en el desarrollo de sus actividades para el cumplimiento de su objeto social, apoy</w:t>
      </w:r>
      <w:r>
        <w:rPr>
          <w:rFonts w:hAnsi="Times New Roman"/>
          <w:sz w:val="24"/>
          <w:szCs w:val="24"/>
        </w:rPr>
        <w:t>á</w:t>
      </w:r>
      <w:r>
        <w:rPr>
          <w:rFonts w:ascii="Times New Roman"/>
          <w:sz w:val="24"/>
          <w:szCs w:val="24"/>
        </w:rPr>
        <w:t>ndose en la tecnolog</w:t>
      </w:r>
      <w:r>
        <w:rPr>
          <w:rFonts w:hAnsi="Times New Roman"/>
          <w:sz w:val="24"/>
          <w:szCs w:val="24"/>
        </w:rPr>
        <w:t>í</w:t>
      </w:r>
      <w:r>
        <w:rPr>
          <w:rFonts w:ascii="Times New Roman"/>
          <w:sz w:val="24"/>
          <w:szCs w:val="24"/>
        </w:rPr>
        <w:t>a de informaci</w:t>
      </w:r>
      <w:r>
        <w:rPr>
          <w:rFonts w:hAnsi="Times New Roman"/>
          <w:sz w:val="24"/>
          <w:szCs w:val="24"/>
        </w:rPr>
        <w:t>ó</w:t>
      </w:r>
      <w:r>
        <w:rPr>
          <w:rFonts w:ascii="Times New Roman"/>
          <w:sz w:val="24"/>
          <w:szCs w:val="24"/>
        </w:rPr>
        <w:t>n y comunicaci</w:t>
      </w:r>
      <w:r>
        <w:rPr>
          <w:rFonts w:hAnsi="Times New Roman"/>
          <w:sz w:val="24"/>
          <w:szCs w:val="24"/>
        </w:rPr>
        <w:t>ó</w:t>
      </w:r>
      <w:r>
        <w:rPr>
          <w:rFonts w:ascii="Times New Roman"/>
          <w:sz w:val="24"/>
          <w:szCs w:val="24"/>
        </w:rPr>
        <w:t>n (TIC) como una herramienta imprescindible para cualquier organizaci</w:t>
      </w:r>
      <w:r>
        <w:rPr>
          <w:rFonts w:hAnsi="Times New Roman"/>
          <w:sz w:val="24"/>
          <w:szCs w:val="24"/>
        </w:rPr>
        <w:t>ó</w:t>
      </w:r>
      <w:r>
        <w:rPr>
          <w:rFonts w:ascii="Times New Roman"/>
          <w:sz w:val="24"/>
          <w:szCs w:val="24"/>
        </w:rPr>
        <w:t>n en cumplimento de su objetivo social.</w:t>
      </w:r>
    </w:p>
    <w:p w:rsidR="00017F25" w:rsidRDefault="00017F25">
      <w:pPr>
        <w:spacing w:after="0" w:line="240" w:lineRule="auto"/>
        <w:ind w:firstLine="708"/>
        <w:jc w:val="both"/>
        <w:rPr>
          <w:rFonts w:ascii="Times New Roman" w:eastAsia="Times New Roman" w:hAnsi="Times New Roman" w:cs="Times New Roman"/>
          <w:sz w:val="24"/>
          <w:szCs w:val="24"/>
        </w:rPr>
      </w:pPr>
    </w:p>
    <w:p w:rsidR="00017F25" w:rsidRDefault="0002102F">
      <w:pPr>
        <w:spacing w:after="0" w:line="240" w:lineRule="auto"/>
        <w:ind w:firstLine="708"/>
        <w:jc w:val="both"/>
        <w:rPr>
          <w:rFonts w:ascii="Times New Roman" w:eastAsia="Times New Roman" w:hAnsi="Times New Roman" w:cs="Times New Roman"/>
          <w:sz w:val="24"/>
          <w:szCs w:val="24"/>
        </w:rPr>
      </w:pPr>
      <w:proofErr w:type="spellStart"/>
      <w:r>
        <w:rPr>
          <w:rFonts w:ascii="Times New Roman"/>
          <w:sz w:val="24"/>
          <w:szCs w:val="24"/>
        </w:rPr>
        <w:t>Luippold</w:t>
      </w:r>
      <w:proofErr w:type="spellEnd"/>
      <w:r>
        <w:rPr>
          <w:rFonts w:ascii="Times New Roman"/>
          <w:sz w:val="24"/>
          <w:szCs w:val="24"/>
        </w:rPr>
        <w:t xml:space="preserve"> (2009) apunta que la tecnolog</w:t>
      </w:r>
      <w:r>
        <w:rPr>
          <w:rFonts w:hAnsi="Times New Roman"/>
          <w:sz w:val="24"/>
          <w:szCs w:val="24"/>
        </w:rPr>
        <w:t>í</w:t>
      </w:r>
      <w:r>
        <w:rPr>
          <w:rFonts w:ascii="Times New Roman"/>
          <w:sz w:val="24"/>
          <w:szCs w:val="24"/>
        </w:rPr>
        <w:t>a de informaci</w:t>
      </w:r>
      <w:r>
        <w:rPr>
          <w:rFonts w:hAnsi="Times New Roman"/>
          <w:sz w:val="24"/>
          <w:szCs w:val="24"/>
        </w:rPr>
        <w:t>ó</w:t>
      </w:r>
      <w:r>
        <w:rPr>
          <w:rFonts w:ascii="Times New Roman"/>
          <w:sz w:val="24"/>
          <w:szCs w:val="24"/>
        </w:rPr>
        <w:t>n (TI) representa una herramienta imprescindible para alcanzar un nivel de eficiencia alto; por tanto,  la compa</w:t>
      </w:r>
      <w:r>
        <w:rPr>
          <w:rFonts w:hAnsi="Times New Roman"/>
          <w:sz w:val="24"/>
          <w:szCs w:val="24"/>
        </w:rPr>
        <w:t>ñí</w:t>
      </w:r>
      <w:r>
        <w:rPr>
          <w:rFonts w:ascii="Times New Roman"/>
          <w:sz w:val="24"/>
          <w:szCs w:val="24"/>
        </w:rPr>
        <w:t>a al sistematizar la Contabilidad y los procesos internos, genera una base de datos de informaci</w:t>
      </w:r>
      <w:r>
        <w:rPr>
          <w:rFonts w:hAnsi="Times New Roman"/>
          <w:sz w:val="24"/>
          <w:szCs w:val="24"/>
        </w:rPr>
        <w:t>ó</w:t>
      </w:r>
      <w:r>
        <w:rPr>
          <w:rFonts w:ascii="Times New Roman"/>
          <w:sz w:val="24"/>
          <w:szCs w:val="24"/>
        </w:rPr>
        <w:t>n a ser analizada; es en este proceso que la gesti</w:t>
      </w:r>
      <w:r>
        <w:rPr>
          <w:rFonts w:hAnsi="Times New Roman"/>
          <w:sz w:val="24"/>
          <w:szCs w:val="24"/>
        </w:rPr>
        <w:t>ó</w:t>
      </w:r>
      <w:r>
        <w:rPr>
          <w:rFonts w:ascii="Times New Roman"/>
          <w:sz w:val="24"/>
          <w:szCs w:val="24"/>
        </w:rPr>
        <w:t>n de auditor</w:t>
      </w:r>
      <w:r>
        <w:rPr>
          <w:rFonts w:hAnsi="Times New Roman"/>
          <w:sz w:val="24"/>
          <w:szCs w:val="24"/>
        </w:rPr>
        <w:t>í</w:t>
      </w:r>
      <w:r>
        <w:rPr>
          <w:rFonts w:ascii="Times New Roman"/>
          <w:sz w:val="24"/>
          <w:szCs w:val="24"/>
        </w:rPr>
        <w:t>a hace parte del control organizacional, por tanto, se hace necesario el uso estrat</w:t>
      </w:r>
      <w:r>
        <w:rPr>
          <w:rFonts w:hAnsi="Times New Roman"/>
          <w:sz w:val="24"/>
          <w:szCs w:val="24"/>
        </w:rPr>
        <w:t>é</w:t>
      </w:r>
      <w:r>
        <w:rPr>
          <w:rFonts w:ascii="Times New Roman"/>
          <w:sz w:val="24"/>
          <w:szCs w:val="24"/>
        </w:rPr>
        <w:t>gico de t</w:t>
      </w:r>
      <w:r>
        <w:rPr>
          <w:rFonts w:hAnsi="Times New Roman"/>
          <w:sz w:val="24"/>
          <w:szCs w:val="24"/>
        </w:rPr>
        <w:t>é</w:t>
      </w:r>
      <w:r>
        <w:rPr>
          <w:rFonts w:ascii="Times New Roman"/>
          <w:sz w:val="24"/>
          <w:szCs w:val="24"/>
        </w:rPr>
        <w:t>cnicas y herramientas que analicen en un todo la Contabilidad y evite desviar la atenci</w:t>
      </w:r>
      <w:r>
        <w:rPr>
          <w:rFonts w:hAnsi="Times New Roman"/>
          <w:sz w:val="24"/>
          <w:szCs w:val="24"/>
        </w:rPr>
        <w:t>ó</w:t>
      </w:r>
      <w:r>
        <w:rPr>
          <w:rFonts w:ascii="Times New Roman"/>
          <w:sz w:val="24"/>
          <w:szCs w:val="24"/>
        </w:rPr>
        <w:t>n por parte de los intrusos de informaci</w:t>
      </w:r>
      <w:r>
        <w:rPr>
          <w:rFonts w:hAnsi="Times New Roman"/>
          <w:sz w:val="24"/>
          <w:szCs w:val="24"/>
        </w:rPr>
        <w:t>ó</w:t>
      </w:r>
      <w:r>
        <w:rPr>
          <w:rFonts w:ascii="Times New Roman"/>
          <w:sz w:val="24"/>
          <w:szCs w:val="24"/>
        </w:rPr>
        <w:t>n; para reducir esto, la gesti</w:t>
      </w:r>
      <w:r>
        <w:rPr>
          <w:rFonts w:hAnsi="Times New Roman"/>
          <w:sz w:val="24"/>
          <w:szCs w:val="24"/>
        </w:rPr>
        <w:t>ó</w:t>
      </w:r>
      <w:r>
        <w:rPr>
          <w:rFonts w:ascii="Times New Roman"/>
          <w:sz w:val="24"/>
          <w:szCs w:val="24"/>
        </w:rPr>
        <w:t>n de la auditor</w:t>
      </w:r>
      <w:r>
        <w:rPr>
          <w:rFonts w:hAnsi="Times New Roman"/>
          <w:sz w:val="24"/>
          <w:szCs w:val="24"/>
        </w:rPr>
        <w:t>í</w:t>
      </w:r>
      <w:r>
        <w:rPr>
          <w:rFonts w:ascii="Times New Roman"/>
          <w:sz w:val="24"/>
          <w:szCs w:val="24"/>
        </w:rPr>
        <w:t>a puede incluir una variedad de m</w:t>
      </w:r>
      <w:r>
        <w:rPr>
          <w:rFonts w:hAnsi="Times New Roman"/>
          <w:sz w:val="24"/>
          <w:szCs w:val="24"/>
        </w:rPr>
        <w:t>é</w:t>
      </w:r>
      <w:r>
        <w:rPr>
          <w:rFonts w:ascii="Times New Roman"/>
          <w:sz w:val="24"/>
          <w:szCs w:val="24"/>
        </w:rPr>
        <w:t>todos v</w:t>
      </w:r>
      <w:r>
        <w:rPr>
          <w:rFonts w:hAnsi="Times New Roman"/>
          <w:sz w:val="24"/>
          <w:szCs w:val="24"/>
        </w:rPr>
        <w:t>á</w:t>
      </w:r>
      <w:r>
        <w:rPr>
          <w:rFonts w:ascii="Times New Roman"/>
          <w:sz w:val="24"/>
          <w:szCs w:val="24"/>
        </w:rPr>
        <w:t>lidos y herramientas que concentran la labor del auditor.</w:t>
      </w:r>
    </w:p>
    <w:p w:rsidR="00017F25" w:rsidRDefault="00017F25">
      <w:pPr>
        <w:spacing w:after="0" w:line="240" w:lineRule="auto"/>
        <w:ind w:firstLine="708"/>
        <w:jc w:val="both"/>
        <w:rPr>
          <w:rFonts w:ascii="Times New Roman" w:eastAsia="Times New Roman" w:hAnsi="Times New Roman" w:cs="Times New Roman"/>
          <w:sz w:val="24"/>
          <w:szCs w:val="24"/>
        </w:rPr>
      </w:pPr>
    </w:p>
    <w:p w:rsidR="00017F25" w:rsidRDefault="000210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Con base en lo anterior, existen diversos m</w:t>
      </w:r>
      <w:r>
        <w:rPr>
          <w:rFonts w:hAnsi="Times New Roman"/>
          <w:sz w:val="24"/>
          <w:szCs w:val="24"/>
        </w:rPr>
        <w:t>é</w:t>
      </w:r>
      <w:r>
        <w:rPr>
          <w:rFonts w:ascii="Times New Roman"/>
          <w:sz w:val="24"/>
          <w:szCs w:val="24"/>
        </w:rPr>
        <w:t>todos pr</w:t>
      </w:r>
      <w:r>
        <w:rPr>
          <w:rFonts w:hAnsi="Times New Roman"/>
          <w:sz w:val="24"/>
          <w:szCs w:val="24"/>
        </w:rPr>
        <w:t>á</w:t>
      </w:r>
      <w:r>
        <w:rPr>
          <w:rFonts w:ascii="Times New Roman"/>
          <w:sz w:val="24"/>
          <w:szCs w:val="24"/>
        </w:rPr>
        <w:t>cticos que son utilizados por la persona encargada de realizar las auditorias para la verificaci</w:t>
      </w:r>
      <w:r>
        <w:rPr>
          <w:rFonts w:hAnsi="Times New Roman"/>
          <w:sz w:val="24"/>
          <w:szCs w:val="24"/>
        </w:rPr>
        <w:t>ó</w:t>
      </w:r>
      <w:r>
        <w:rPr>
          <w:rFonts w:ascii="Times New Roman"/>
          <w:sz w:val="24"/>
          <w:szCs w:val="24"/>
        </w:rPr>
        <w:t>n y racionalidad de la informaci</w:t>
      </w:r>
      <w:r>
        <w:rPr>
          <w:rFonts w:hAnsi="Times New Roman"/>
          <w:sz w:val="24"/>
          <w:szCs w:val="24"/>
        </w:rPr>
        <w:t>ó</w:t>
      </w:r>
      <w:r>
        <w:rPr>
          <w:rFonts w:ascii="Times New Roman"/>
          <w:sz w:val="24"/>
          <w:szCs w:val="24"/>
        </w:rPr>
        <w:t>n obtenida, y es all</w:t>
      </w:r>
      <w:r>
        <w:rPr>
          <w:rFonts w:hAnsi="Times New Roman"/>
          <w:sz w:val="24"/>
          <w:szCs w:val="24"/>
        </w:rPr>
        <w:t>í</w:t>
      </w:r>
      <w:r>
        <w:rPr>
          <w:rFonts w:ascii="Times New Roman"/>
          <w:sz w:val="24"/>
          <w:szCs w:val="24"/>
        </w:rPr>
        <w:t>, que las diversas herramientas sist</w:t>
      </w:r>
      <w:r>
        <w:rPr>
          <w:rFonts w:hAnsi="Times New Roman"/>
          <w:sz w:val="24"/>
          <w:szCs w:val="24"/>
        </w:rPr>
        <w:t>é</w:t>
      </w:r>
      <w:r>
        <w:rPr>
          <w:rFonts w:ascii="Times New Roman"/>
          <w:sz w:val="24"/>
          <w:szCs w:val="24"/>
        </w:rPr>
        <w:t>micas pueden ser utilizadas para demostrar una mejora en la calidad del producto, del servicio que presta la organizaci</w:t>
      </w:r>
      <w:r>
        <w:rPr>
          <w:rFonts w:hAnsi="Times New Roman"/>
          <w:sz w:val="24"/>
          <w:szCs w:val="24"/>
        </w:rPr>
        <w:t>ó</w:t>
      </w:r>
      <w:r>
        <w:rPr>
          <w:rFonts w:ascii="Times New Roman"/>
          <w:sz w:val="24"/>
          <w:szCs w:val="24"/>
        </w:rPr>
        <w:t>n, de la informaci</w:t>
      </w:r>
      <w:r>
        <w:rPr>
          <w:rFonts w:hAnsi="Times New Roman"/>
          <w:sz w:val="24"/>
          <w:szCs w:val="24"/>
        </w:rPr>
        <w:t>ó</w:t>
      </w:r>
      <w:r>
        <w:rPr>
          <w:rFonts w:ascii="Times New Roman"/>
          <w:sz w:val="24"/>
          <w:szCs w:val="24"/>
        </w:rPr>
        <w:t>n financiera y de diversos campos en los cuales la auditor</w:t>
      </w:r>
      <w:r>
        <w:rPr>
          <w:rFonts w:hAnsi="Times New Roman"/>
          <w:sz w:val="24"/>
          <w:szCs w:val="24"/>
        </w:rPr>
        <w:t>í</w:t>
      </w:r>
      <w:r>
        <w:rPr>
          <w:rFonts w:ascii="Times New Roman"/>
          <w:sz w:val="24"/>
          <w:szCs w:val="24"/>
        </w:rPr>
        <w:t>a se enfoca.</w:t>
      </w:r>
    </w:p>
    <w:p w:rsidR="00017F25" w:rsidRDefault="00017F25">
      <w:pPr>
        <w:spacing w:after="0" w:line="240" w:lineRule="auto"/>
        <w:jc w:val="both"/>
        <w:rPr>
          <w:rFonts w:ascii="Times New Roman" w:eastAsia="Times New Roman" w:hAnsi="Times New Roman" w:cs="Times New Roman"/>
          <w:sz w:val="24"/>
          <w:szCs w:val="24"/>
        </w:rPr>
      </w:pPr>
    </w:p>
    <w:p w:rsidR="00017F25" w:rsidRDefault="0002102F">
      <w:pPr>
        <w:spacing w:after="0" w:line="240" w:lineRule="auto"/>
        <w:ind w:firstLine="708"/>
        <w:jc w:val="both"/>
        <w:rPr>
          <w:rFonts w:ascii="Times New Roman" w:eastAsia="Times New Roman" w:hAnsi="Times New Roman" w:cs="Times New Roman"/>
          <w:sz w:val="24"/>
          <w:szCs w:val="24"/>
        </w:rPr>
      </w:pPr>
      <w:r>
        <w:rPr>
          <w:rFonts w:ascii="Times New Roman"/>
          <w:sz w:val="24"/>
          <w:szCs w:val="24"/>
        </w:rPr>
        <w:t>Balagu</w:t>
      </w:r>
      <w:r>
        <w:rPr>
          <w:rFonts w:hAnsi="Times New Roman"/>
          <w:sz w:val="24"/>
          <w:szCs w:val="24"/>
        </w:rPr>
        <w:t>é</w:t>
      </w:r>
      <w:r>
        <w:rPr>
          <w:rFonts w:ascii="Times New Roman"/>
          <w:sz w:val="24"/>
          <w:szCs w:val="24"/>
        </w:rPr>
        <w:t xml:space="preserve">, </w:t>
      </w:r>
      <w:proofErr w:type="spellStart"/>
      <w:r>
        <w:rPr>
          <w:rFonts w:ascii="Times New Roman"/>
          <w:sz w:val="24"/>
          <w:szCs w:val="24"/>
        </w:rPr>
        <w:t>D</w:t>
      </w:r>
      <w:r>
        <w:rPr>
          <w:rFonts w:hAnsi="Times New Roman"/>
          <w:sz w:val="24"/>
          <w:szCs w:val="24"/>
        </w:rPr>
        <w:t>ü</w:t>
      </w:r>
      <w:r>
        <w:rPr>
          <w:rFonts w:ascii="Times New Roman"/>
          <w:sz w:val="24"/>
          <w:szCs w:val="24"/>
        </w:rPr>
        <w:t>ren</w:t>
      </w:r>
      <w:proofErr w:type="spellEnd"/>
      <w:r>
        <w:rPr>
          <w:rFonts w:ascii="Times New Roman"/>
          <w:sz w:val="24"/>
          <w:szCs w:val="24"/>
        </w:rPr>
        <w:t xml:space="preserve">, </w:t>
      </w:r>
      <w:proofErr w:type="spellStart"/>
      <w:r>
        <w:rPr>
          <w:rFonts w:ascii="Times New Roman"/>
          <w:sz w:val="24"/>
          <w:szCs w:val="24"/>
        </w:rPr>
        <w:t>Arja</w:t>
      </w:r>
      <w:proofErr w:type="spellEnd"/>
      <w:r>
        <w:rPr>
          <w:rFonts w:ascii="Times New Roman"/>
          <w:sz w:val="24"/>
          <w:szCs w:val="24"/>
        </w:rPr>
        <w:t xml:space="preserve"> y </w:t>
      </w:r>
      <w:proofErr w:type="spellStart"/>
      <w:r>
        <w:rPr>
          <w:rFonts w:ascii="Times New Roman"/>
          <w:sz w:val="24"/>
          <w:szCs w:val="24"/>
        </w:rPr>
        <w:t>Saarti</w:t>
      </w:r>
      <w:proofErr w:type="spellEnd"/>
      <w:r>
        <w:rPr>
          <w:rFonts w:ascii="Times New Roman"/>
          <w:sz w:val="24"/>
          <w:szCs w:val="24"/>
        </w:rPr>
        <w:t xml:space="preserve"> (2014), definen la auditor</w:t>
      </w:r>
      <w:r>
        <w:rPr>
          <w:rFonts w:hAnsi="Times New Roman"/>
          <w:sz w:val="24"/>
          <w:szCs w:val="24"/>
        </w:rPr>
        <w:t>í</w:t>
      </w:r>
      <w:r>
        <w:rPr>
          <w:rFonts w:ascii="Times New Roman"/>
          <w:sz w:val="24"/>
          <w:szCs w:val="24"/>
        </w:rPr>
        <w:t xml:space="preserve">a </w:t>
      </w:r>
      <w:r>
        <w:rPr>
          <w:rFonts w:hAnsi="Times New Roman"/>
          <w:sz w:val="24"/>
          <w:szCs w:val="24"/>
        </w:rPr>
        <w:t>–</w:t>
      </w:r>
      <w:r>
        <w:rPr>
          <w:rFonts w:ascii="Times New Roman"/>
          <w:sz w:val="24"/>
          <w:szCs w:val="24"/>
        </w:rPr>
        <w:t xml:space="preserve">en el </w:t>
      </w:r>
      <w:r>
        <w:rPr>
          <w:rFonts w:hAnsi="Times New Roman"/>
          <w:sz w:val="24"/>
          <w:szCs w:val="24"/>
        </w:rPr>
        <w:t>á</w:t>
      </w:r>
      <w:r>
        <w:rPr>
          <w:rFonts w:ascii="Times New Roman"/>
          <w:sz w:val="24"/>
          <w:szCs w:val="24"/>
        </w:rPr>
        <w:t>mbito del sistema de calidad</w:t>
      </w:r>
      <w:r>
        <w:rPr>
          <w:rFonts w:hAnsi="Times New Roman"/>
          <w:sz w:val="24"/>
          <w:szCs w:val="24"/>
        </w:rPr>
        <w:t>–</w:t>
      </w:r>
      <w:r>
        <w:rPr>
          <w:rFonts w:ascii="Times New Roman"/>
          <w:sz w:val="24"/>
          <w:szCs w:val="24"/>
        </w:rPr>
        <w:t>, como aquella que emplea un m</w:t>
      </w:r>
      <w:r>
        <w:rPr>
          <w:rFonts w:hAnsi="Times New Roman"/>
          <w:sz w:val="24"/>
          <w:szCs w:val="24"/>
        </w:rPr>
        <w:t>é</w:t>
      </w:r>
      <w:r>
        <w:rPr>
          <w:rFonts w:ascii="Times New Roman"/>
          <w:sz w:val="24"/>
          <w:szCs w:val="24"/>
        </w:rPr>
        <w:t>todo sistem</w:t>
      </w:r>
      <w:r>
        <w:rPr>
          <w:rFonts w:hAnsi="Times New Roman"/>
          <w:sz w:val="24"/>
          <w:szCs w:val="24"/>
        </w:rPr>
        <w:t>á</w:t>
      </w:r>
      <w:r>
        <w:rPr>
          <w:rFonts w:ascii="Times New Roman"/>
          <w:sz w:val="24"/>
          <w:szCs w:val="24"/>
        </w:rPr>
        <w:t>tico para la recopilaci</w:t>
      </w:r>
      <w:r>
        <w:rPr>
          <w:rFonts w:hAnsi="Times New Roman"/>
          <w:sz w:val="24"/>
          <w:szCs w:val="24"/>
        </w:rPr>
        <w:t>ó</w:t>
      </w:r>
      <w:r>
        <w:rPr>
          <w:rFonts w:ascii="Times New Roman"/>
          <w:sz w:val="24"/>
          <w:szCs w:val="24"/>
        </w:rPr>
        <w:t>n de hechos o pruebas y que permite al auditor comparar esta evidencia con los requisitos establecidos en el sistema de calidad y, seguido a esto, presentar los resultados y las conclusiones del informe de auditor</w:t>
      </w:r>
      <w:r>
        <w:rPr>
          <w:rFonts w:hAnsi="Times New Roman"/>
          <w:sz w:val="24"/>
          <w:szCs w:val="24"/>
        </w:rPr>
        <w:t>í</w:t>
      </w:r>
      <w:r>
        <w:rPr>
          <w:rFonts w:ascii="Times New Roman"/>
          <w:sz w:val="24"/>
          <w:szCs w:val="24"/>
        </w:rPr>
        <w:t>a. Lo anterior destaca que la auditor</w:t>
      </w:r>
      <w:r>
        <w:rPr>
          <w:rFonts w:hAnsi="Times New Roman"/>
          <w:sz w:val="24"/>
          <w:szCs w:val="24"/>
        </w:rPr>
        <w:t>í</w:t>
      </w:r>
      <w:r>
        <w:rPr>
          <w:rFonts w:ascii="Times New Roman"/>
          <w:sz w:val="24"/>
          <w:szCs w:val="24"/>
        </w:rPr>
        <w:t>a en cualquier medio es una herramienta de verificaci</w:t>
      </w:r>
      <w:r>
        <w:rPr>
          <w:rFonts w:hAnsi="Times New Roman"/>
          <w:sz w:val="24"/>
          <w:szCs w:val="24"/>
        </w:rPr>
        <w:t>ó</w:t>
      </w:r>
      <w:r>
        <w:rPr>
          <w:rFonts w:ascii="Times New Roman"/>
          <w:sz w:val="24"/>
          <w:szCs w:val="24"/>
        </w:rPr>
        <w:t>n continua del cumplimiento de procesos con efectos positivos en los resultados organizacionales.</w:t>
      </w:r>
    </w:p>
    <w:p w:rsidR="00017F25" w:rsidRDefault="00017F25">
      <w:pPr>
        <w:spacing w:after="0" w:line="240" w:lineRule="auto"/>
        <w:ind w:firstLine="708"/>
        <w:jc w:val="both"/>
        <w:rPr>
          <w:rFonts w:ascii="Times New Roman" w:eastAsia="Times New Roman" w:hAnsi="Times New Roman" w:cs="Times New Roman"/>
          <w:sz w:val="24"/>
          <w:szCs w:val="24"/>
        </w:rPr>
      </w:pPr>
    </w:p>
    <w:p w:rsidR="00017F25" w:rsidRDefault="0002102F">
      <w:pPr>
        <w:spacing w:after="0" w:line="240" w:lineRule="auto"/>
        <w:ind w:firstLine="708"/>
        <w:jc w:val="both"/>
        <w:rPr>
          <w:rFonts w:ascii="Times New Roman" w:eastAsia="Times New Roman" w:hAnsi="Times New Roman" w:cs="Times New Roman"/>
          <w:sz w:val="24"/>
          <w:szCs w:val="24"/>
        </w:rPr>
      </w:pPr>
      <w:r>
        <w:rPr>
          <w:rFonts w:ascii="Times New Roman"/>
          <w:sz w:val="24"/>
          <w:szCs w:val="24"/>
        </w:rPr>
        <w:t>El uso de t</w:t>
      </w:r>
      <w:r>
        <w:rPr>
          <w:rFonts w:hAnsi="Times New Roman"/>
          <w:sz w:val="24"/>
          <w:szCs w:val="24"/>
        </w:rPr>
        <w:t>é</w:t>
      </w:r>
      <w:r>
        <w:rPr>
          <w:rFonts w:ascii="Times New Roman"/>
          <w:sz w:val="24"/>
          <w:szCs w:val="24"/>
        </w:rPr>
        <w:t>cnicas y herramientas de auditor</w:t>
      </w:r>
      <w:r>
        <w:rPr>
          <w:rFonts w:hAnsi="Times New Roman"/>
          <w:sz w:val="24"/>
          <w:szCs w:val="24"/>
        </w:rPr>
        <w:t>í</w:t>
      </w:r>
      <w:r>
        <w:rPr>
          <w:rFonts w:ascii="Times New Roman"/>
          <w:sz w:val="24"/>
          <w:szCs w:val="24"/>
        </w:rPr>
        <w:t xml:space="preserve">a se sustenta en procedimientos </w:t>
      </w:r>
      <w:r>
        <w:rPr>
          <w:rFonts w:hAnsi="Times New Roman"/>
          <w:sz w:val="24"/>
          <w:szCs w:val="24"/>
        </w:rPr>
        <w:t>–</w:t>
      </w:r>
      <w:r>
        <w:rPr>
          <w:rFonts w:ascii="Times New Roman"/>
          <w:sz w:val="24"/>
          <w:szCs w:val="24"/>
        </w:rPr>
        <w:t xml:space="preserve">acorde con el </w:t>
      </w:r>
      <w:r>
        <w:rPr>
          <w:rFonts w:hAnsi="Times New Roman"/>
          <w:sz w:val="24"/>
          <w:szCs w:val="24"/>
        </w:rPr>
        <w:t>á</w:t>
      </w:r>
      <w:r>
        <w:rPr>
          <w:rFonts w:ascii="Times New Roman"/>
          <w:sz w:val="24"/>
          <w:szCs w:val="24"/>
        </w:rPr>
        <w:t>rea de estudio</w:t>
      </w:r>
      <w:r>
        <w:rPr>
          <w:rFonts w:hAnsi="Times New Roman"/>
          <w:sz w:val="24"/>
          <w:szCs w:val="24"/>
        </w:rPr>
        <w:t>–</w:t>
      </w:r>
      <w:r>
        <w:rPr>
          <w:rFonts w:hAnsi="Times New Roman"/>
          <w:sz w:val="24"/>
          <w:szCs w:val="24"/>
        </w:rPr>
        <w:t xml:space="preserve"> </w:t>
      </w:r>
      <w:r>
        <w:rPr>
          <w:rFonts w:ascii="Times New Roman"/>
          <w:sz w:val="24"/>
          <w:szCs w:val="24"/>
        </w:rPr>
        <w:t>para elevar la calidad de las auditorias ejecutadas y disminuir la presencia de los riesgos en el desarrollo del proceso. (Hern</w:t>
      </w:r>
      <w:r>
        <w:rPr>
          <w:rFonts w:hAnsi="Times New Roman"/>
          <w:sz w:val="24"/>
          <w:szCs w:val="24"/>
        </w:rPr>
        <w:t>á</w:t>
      </w:r>
      <w:r>
        <w:rPr>
          <w:rFonts w:ascii="Times New Roman"/>
          <w:sz w:val="24"/>
          <w:szCs w:val="24"/>
        </w:rPr>
        <w:t xml:space="preserve">ndez </w:t>
      </w:r>
      <w:proofErr w:type="spellStart"/>
      <w:r>
        <w:rPr>
          <w:rFonts w:ascii="Times New Roman"/>
          <w:sz w:val="24"/>
          <w:szCs w:val="24"/>
        </w:rPr>
        <w:t>Mel</w:t>
      </w:r>
      <w:r>
        <w:rPr>
          <w:rFonts w:hAnsi="Times New Roman"/>
          <w:sz w:val="24"/>
          <w:szCs w:val="24"/>
        </w:rPr>
        <w:t>é</w:t>
      </w:r>
      <w:r>
        <w:rPr>
          <w:rFonts w:ascii="Times New Roman"/>
          <w:sz w:val="24"/>
          <w:szCs w:val="24"/>
        </w:rPr>
        <w:t>ndrez</w:t>
      </w:r>
      <w:proofErr w:type="spellEnd"/>
      <w:r>
        <w:rPr>
          <w:rFonts w:ascii="Times New Roman"/>
          <w:sz w:val="24"/>
          <w:szCs w:val="24"/>
        </w:rPr>
        <w:t>, 2010). Algunas herramientas inform</w:t>
      </w:r>
      <w:r>
        <w:rPr>
          <w:rFonts w:hAnsi="Times New Roman"/>
          <w:sz w:val="24"/>
          <w:szCs w:val="24"/>
        </w:rPr>
        <w:t>á</w:t>
      </w:r>
      <w:r>
        <w:rPr>
          <w:rFonts w:ascii="Times New Roman"/>
          <w:sz w:val="24"/>
          <w:szCs w:val="24"/>
        </w:rPr>
        <w:t>ticas son licenciadas y otras de uso p</w:t>
      </w:r>
      <w:r>
        <w:rPr>
          <w:rFonts w:hAnsi="Times New Roman"/>
          <w:sz w:val="24"/>
          <w:szCs w:val="24"/>
        </w:rPr>
        <w:t>ú</w:t>
      </w:r>
      <w:r>
        <w:rPr>
          <w:rFonts w:ascii="Times New Roman"/>
          <w:sz w:val="24"/>
          <w:szCs w:val="24"/>
        </w:rPr>
        <w:t xml:space="preserve">blico, la licencia GPL (General </w:t>
      </w:r>
      <w:proofErr w:type="spellStart"/>
      <w:r>
        <w:rPr>
          <w:rFonts w:ascii="Times New Roman"/>
          <w:sz w:val="24"/>
          <w:szCs w:val="24"/>
        </w:rPr>
        <w:t>Public</w:t>
      </w:r>
      <w:proofErr w:type="spellEnd"/>
      <w:r>
        <w:rPr>
          <w:rFonts w:ascii="Times New Roman"/>
          <w:sz w:val="24"/>
          <w:szCs w:val="24"/>
        </w:rPr>
        <w:t xml:space="preserve"> </w:t>
      </w:r>
      <w:proofErr w:type="spellStart"/>
      <w:r>
        <w:rPr>
          <w:rFonts w:ascii="Times New Roman"/>
          <w:sz w:val="24"/>
          <w:szCs w:val="24"/>
        </w:rPr>
        <w:t>License</w:t>
      </w:r>
      <w:proofErr w:type="spellEnd"/>
      <w:r>
        <w:rPr>
          <w:rFonts w:ascii="Times New Roman"/>
          <w:sz w:val="24"/>
          <w:szCs w:val="24"/>
        </w:rPr>
        <w:t xml:space="preserve"> o licencia p</w:t>
      </w:r>
      <w:r>
        <w:rPr>
          <w:rFonts w:hAnsi="Times New Roman"/>
          <w:sz w:val="24"/>
          <w:szCs w:val="24"/>
        </w:rPr>
        <w:t>ú</w:t>
      </w:r>
      <w:r>
        <w:rPr>
          <w:rFonts w:ascii="Times New Roman"/>
          <w:sz w:val="24"/>
          <w:szCs w:val="24"/>
        </w:rPr>
        <w:t>blica general) fue creada a mediados de los a</w:t>
      </w:r>
      <w:r>
        <w:rPr>
          <w:rFonts w:hAnsi="Times New Roman"/>
          <w:sz w:val="24"/>
          <w:szCs w:val="24"/>
        </w:rPr>
        <w:t>ñ</w:t>
      </w:r>
      <w:r>
        <w:rPr>
          <w:rFonts w:ascii="Times New Roman"/>
          <w:sz w:val="24"/>
          <w:szCs w:val="24"/>
        </w:rPr>
        <w:t xml:space="preserve">os 80 como un mecanismo para impulsar el uso de software libre. </w:t>
      </w:r>
    </w:p>
    <w:p w:rsidR="00017F25" w:rsidRDefault="00017F25">
      <w:pPr>
        <w:spacing w:after="0" w:line="240" w:lineRule="auto"/>
        <w:ind w:firstLine="708"/>
        <w:jc w:val="both"/>
        <w:rPr>
          <w:rFonts w:ascii="Times New Roman" w:eastAsia="Times New Roman" w:hAnsi="Times New Roman" w:cs="Times New Roman"/>
          <w:sz w:val="24"/>
          <w:szCs w:val="24"/>
        </w:rPr>
      </w:pPr>
    </w:p>
    <w:p w:rsidR="00017F25" w:rsidRDefault="0002102F">
      <w:pPr>
        <w:spacing w:after="0" w:line="240" w:lineRule="auto"/>
        <w:ind w:firstLine="708"/>
        <w:jc w:val="both"/>
        <w:rPr>
          <w:rFonts w:ascii="Times New Roman" w:eastAsia="Times New Roman" w:hAnsi="Times New Roman" w:cs="Times New Roman"/>
          <w:sz w:val="24"/>
          <w:szCs w:val="24"/>
        </w:rPr>
      </w:pPr>
      <w:r>
        <w:rPr>
          <w:rFonts w:ascii="Times New Roman"/>
          <w:sz w:val="24"/>
          <w:szCs w:val="24"/>
        </w:rPr>
        <w:t>La licencia GPL obliga al licenciatario a hacer p</w:t>
      </w:r>
      <w:r>
        <w:rPr>
          <w:rFonts w:hAnsi="Times New Roman"/>
          <w:sz w:val="24"/>
          <w:szCs w:val="24"/>
        </w:rPr>
        <w:t>ú</w:t>
      </w:r>
      <w:r>
        <w:rPr>
          <w:rFonts w:ascii="Times New Roman"/>
          <w:sz w:val="24"/>
          <w:szCs w:val="24"/>
        </w:rPr>
        <w:t>blicos los c</w:t>
      </w:r>
      <w:r>
        <w:rPr>
          <w:rFonts w:hAnsi="Times New Roman"/>
          <w:sz w:val="24"/>
          <w:szCs w:val="24"/>
        </w:rPr>
        <w:t>ó</w:t>
      </w:r>
      <w:r>
        <w:rPr>
          <w:rFonts w:ascii="Times New Roman"/>
          <w:sz w:val="24"/>
          <w:szCs w:val="24"/>
        </w:rPr>
        <w:t>digos fuente del software desarrollado, con el fin de permitir a los usuarios del mismo hacer modificaciones, adaptaciones o mejoras al programa (Galeano, C, Mantilla J &amp; Duque C, 2007). Los usuarios de este tipo de licencias tienen la obligaci</w:t>
      </w:r>
      <w:r>
        <w:rPr>
          <w:rFonts w:hAnsi="Times New Roman"/>
          <w:sz w:val="24"/>
          <w:szCs w:val="24"/>
        </w:rPr>
        <w:t>ó</w:t>
      </w:r>
      <w:r>
        <w:rPr>
          <w:rFonts w:ascii="Times New Roman"/>
          <w:sz w:val="24"/>
          <w:szCs w:val="24"/>
        </w:rPr>
        <w:t>n de licenciar bajo el esquema GPL los productos resultantes del cambio, mejora o utilizaci</w:t>
      </w:r>
      <w:r>
        <w:rPr>
          <w:rFonts w:hAnsi="Times New Roman"/>
          <w:sz w:val="24"/>
          <w:szCs w:val="24"/>
        </w:rPr>
        <w:t>ó</w:t>
      </w:r>
      <w:r>
        <w:rPr>
          <w:rFonts w:ascii="Times New Roman"/>
          <w:sz w:val="24"/>
          <w:szCs w:val="24"/>
        </w:rPr>
        <w:t xml:space="preserve">n de software con </w:t>
      </w:r>
      <w:r>
        <w:rPr>
          <w:rFonts w:ascii="Times New Roman"/>
          <w:sz w:val="24"/>
          <w:szCs w:val="24"/>
        </w:rPr>
        <w:lastRenderedPageBreak/>
        <w:t>licencia p</w:t>
      </w:r>
      <w:r>
        <w:rPr>
          <w:rFonts w:hAnsi="Times New Roman"/>
          <w:sz w:val="24"/>
          <w:szCs w:val="24"/>
        </w:rPr>
        <w:t>ú</w:t>
      </w:r>
      <w:r>
        <w:rPr>
          <w:rFonts w:ascii="Times New Roman"/>
          <w:sz w:val="24"/>
          <w:szCs w:val="24"/>
        </w:rPr>
        <w:t>blica, por tanto, la utilizaci</w:t>
      </w:r>
      <w:r>
        <w:rPr>
          <w:rFonts w:hAnsi="Times New Roman"/>
          <w:sz w:val="24"/>
          <w:szCs w:val="24"/>
        </w:rPr>
        <w:t>ó</w:t>
      </w:r>
      <w:r>
        <w:rPr>
          <w:rFonts w:ascii="Times New Roman"/>
          <w:sz w:val="24"/>
          <w:szCs w:val="24"/>
        </w:rPr>
        <w:t>n de este tipo de licenciamiento ha fomentado el crecimiento del n</w:t>
      </w:r>
      <w:r>
        <w:rPr>
          <w:rFonts w:hAnsi="Times New Roman"/>
          <w:sz w:val="24"/>
          <w:szCs w:val="24"/>
        </w:rPr>
        <w:t>ú</w:t>
      </w:r>
      <w:r>
        <w:rPr>
          <w:rFonts w:ascii="Times New Roman"/>
          <w:sz w:val="24"/>
          <w:szCs w:val="24"/>
        </w:rPr>
        <w:t>mero de usuarios de estos programas y el desarrollo de estos paquetes GPL.</w:t>
      </w:r>
    </w:p>
    <w:p w:rsidR="00017F25" w:rsidRDefault="0002102F">
      <w:pPr>
        <w:spacing w:after="0" w:line="240" w:lineRule="auto"/>
        <w:ind w:firstLine="708"/>
        <w:jc w:val="both"/>
        <w:rPr>
          <w:rFonts w:ascii="Times New Roman" w:eastAsia="Times New Roman" w:hAnsi="Times New Roman" w:cs="Times New Roman"/>
          <w:sz w:val="24"/>
          <w:szCs w:val="24"/>
        </w:rPr>
      </w:pPr>
      <w:r>
        <w:rPr>
          <w:rFonts w:ascii="Times New Roman"/>
          <w:sz w:val="24"/>
          <w:szCs w:val="24"/>
        </w:rPr>
        <w:t>Con base en lo anterior, es evidente que en las empresas los actuales procedimientos contables se hacen necesario de forma tal que los profesionales auditores se involucren con productos de innovaci</w:t>
      </w:r>
      <w:r>
        <w:rPr>
          <w:rFonts w:hAnsi="Times New Roman"/>
          <w:sz w:val="24"/>
          <w:szCs w:val="24"/>
        </w:rPr>
        <w:t>ó</w:t>
      </w:r>
      <w:r>
        <w:rPr>
          <w:rFonts w:ascii="Times New Roman"/>
          <w:sz w:val="24"/>
          <w:szCs w:val="24"/>
        </w:rPr>
        <w:t>n tecnol</w:t>
      </w:r>
      <w:r>
        <w:rPr>
          <w:rFonts w:hAnsi="Times New Roman"/>
          <w:sz w:val="24"/>
          <w:szCs w:val="24"/>
        </w:rPr>
        <w:t>ó</w:t>
      </w:r>
      <w:r>
        <w:rPr>
          <w:rFonts w:ascii="Times New Roman"/>
          <w:sz w:val="24"/>
          <w:szCs w:val="24"/>
        </w:rPr>
        <w:t>gica, af</w:t>
      </w:r>
      <w:r>
        <w:rPr>
          <w:rFonts w:hAnsi="Times New Roman"/>
          <w:sz w:val="24"/>
          <w:szCs w:val="24"/>
        </w:rPr>
        <w:t>í</w:t>
      </w:r>
      <w:r>
        <w:rPr>
          <w:rFonts w:ascii="Times New Roman"/>
          <w:sz w:val="24"/>
          <w:szCs w:val="24"/>
        </w:rPr>
        <w:t>n de hacer frente a los procesos contables que se encuentran presentes en la mayor</w:t>
      </w:r>
      <w:r>
        <w:rPr>
          <w:rFonts w:hAnsi="Times New Roman"/>
          <w:sz w:val="24"/>
          <w:szCs w:val="24"/>
        </w:rPr>
        <w:t>í</w:t>
      </w:r>
      <w:r>
        <w:rPr>
          <w:rFonts w:ascii="Times New Roman"/>
          <w:sz w:val="24"/>
          <w:szCs w:val="24"/>
        </w:rPr>
        <w:t>a de los sectores econ</w:t>
      </w:r>
      <w:r>
        <w:rPr>
          <w:rFonts w:hAnsi="Times New Roman"/>
          <w:sz w:val="24"/>
          <w:szCs w:val="24"/>
        </w:rPr>
        <w:t>ó</w:t>
      </w:r>
      <w:r>
        <w:rPr>
          <w:rFonts w:ascii="Times New Roman"/>
          <w:sz w:val="24"/>
          <w:szCs w:val="24"/>
        </w:rPr>
        <w:t>micos. Este c</w:t>
      </w:r>
      <w:r>
        <w:rPr>
          <w:rFonts w:hAnsi="Times New Roman"/>
          <w:sz w:val="24"/>
          <w:szCs w:val="24"/>
        </w:rPr>
        <w:t>ú</w:t>
      </w:r>
      <w:r>
        <w:rPr>
          <w:rFonts w:ascii="Times New Roman"/>
          <w:sz w:val="24"/>
          <w:szCs w:val="24"/>
        </w:rPr>
        <w:t>mulo de informaci</w:t>
      </w:r>
      <w:r>
        <w:rPr>
          <w:rFonts w:hAnsi="Times New Roman"/>
          <w:sz w:val="24"/>
          <w:szCs w:val="24"/>
        </w:rPr>
        <w:t>ó</w:t>
      </w:r>
      <w:r>
        <w:rPr>
          <w:rFonts w:ascii="Times New Roman"/>
          <w:sz w:val="24"/>
          <w:szCs w:val="24"/>
        </w:rPr>
        <w:t>n, requiere de herramientas especializadas para el desarrollo de una auditor</w:t>
      </w:r>
      <w:r>
        <w:rPr>
          <w:rFonts w:hAnsi="Times New Roman"/>
          <w:sz w:val="24"/>
          <w:szCs w:val="24"/>
        </w:rPr>
        <w:t>í</w:t>
      </w:r>
      <w:r>
        <w:rPr>
          <w:rFonts w:ascii="Times New Roman"/>
          <w:sz w:val="24"/>
          <w:szCs w:val="24"/>
        </w:rPr>
        <w:t>a que permita la minimizaci</w:t>
      </w:r>
      <w:r>
        <w:rPr>
          <w:rFonts w:hAnsi="Times New Roman"/>
          <w:sz w:val="24"/>
          <w:szCs w:val="24"/>
        </w:rPr>
        <w:t>ó</w:t>
      </w:r>
      <w:r>
        <w:rPr>
          <w:rFonts w:ascii="Times New Roman"/>
          <w:sz w:val="24"/>
          <w:szCs w:val="24"/>
        </w:rPr>
        <w:t>n los riesgos presentes en la organizaci</w:t>
      </w:r>
      <w:r>
        <w:rPr>
          <w:rFonts w:hAnsi="Times New Roman"/>
          <w:sz w:val="24"/>
          <w:szCs w:val="24"/>
        </w:rPr>
        <w:t>ó</w:t>
      </w:r>
      <w:r>
        <w:rPr>
          <w:rFonts w:ascii="Times New Roman"/>
          <w:sz w:val="24"/>
          <w:szCs w:val="24"/>
        </w:rPr>
        <w:t xml:space="preserve">n. </w:t>
      </w:r>
    </w:p>
    <w:p w:rsidR="00017F25" w:rsidRDefault="00017F25">
      <w:pPr>
        <w:spacing w:after="0" w:line="240" w:lineRule="auto"/>
        <w:ind w:firstLine="708"/>
        <w:jc w:val="both"/>
        <w:rPr>
          <w:rFonts w:ascii="Times New Roman" w:eastAsia="Times New Roman" w:hAnsi="Times New Roman" w:cs="Times New Roman"/>
          <w:sz w:val="24"/>
          <w:szCs w:val="24"/>
        </w:rPr>
      </w:pPr>
    </w:p>
    <w:p w:rsidR="00017F25" w:rsidRDefault="0002102F">
      <w:pPr>
        <w:spacing w:after="0" w:line="240" w:lineRule="auto"/>
        <w:ind w:firstLine="708"/>
        <w:jc w:val="both"/>
        <w:rPr>
          <w:rFonts w:ascii="Times New Roman" w:eastAsia="Times New Roman" w:hAnsi="Times New Roman" w:cs="Times New Roman"/>
          <w:sz w:val="24"/>
          <w:szCs w:val="24"/>
        </w:rPr>
      </w:pPr>
      <w:r>
        <w:rPr>
          <w:rFonts w:ascii="Times New Roman"/>
          <w:sz w:val="24"/>
          <w:szCs w:val="24"/>
        </w:rPr>
        <w:t>El objeto de esta investigaci</w:t>
      </w:r>
      <w:r>
        <w:rPr>
          <w:rFonts w:hAnsi="Times New Roman"/>
          <w:sz w:val="24"/>
          <w:szCs w:val="24"/>
        </w:rPr>
        <w:t>ó</w:t>
      </w:r>
      <w:r>
        <w:rPr>
          <w:rFonts w:ascii="Times New Roman"/>
          <w:sz w:val="24"/>
          <w:szCs w:val="24"/>
        </w:rPr>
        <w:t>n es analizar la tendencia de uso de herramientas sist</w:t>
      </w:r>
      <w:r>
        <w:rPr>
          <w:rFonts w:hAnsi="Times New Roman"/>
          <w:sz w:val="24"/>
          <w:szCs w:val="24"/>
        </w:rPr>
        <w:t>é</w:t>
      </w:r>
      <w:r>
        <w:rPr>
          <w:rFonts w:ascii="Times New Roman"/>
          <w:sz w:val="24"/>
          <w:szCs w:val="24"/>
        </w:rPr>
        <w:t>micas libres y/o propietarias, aplicadas en el proceso de una auditor</w:t>
      </w:r>
      <w:r>
        <w:rPr>
          <w:rFonts w:hAnsi="Times New Roman"/>
          <w:sz w:val="24"/>
          <w:szCs w:val="24"/>
        </w:rPr>
        <w:t>í</w:t>
      </w:r>
      <w:r>
        <w:rPr>
          <w:rFonts w:ascii="Times New Roman"/>
          <w:sz w:val="24"/>
          <w:szCs w:val="24"/>
        </w:rPr>
        <w:t>a financiera. La investigaci</w:t>
      </w:r>
      <w:r>
        <w:rPr>
          <w:rFonts w:hAnsi="Times New Roman"/>
          <w:sz w:val="24"/>
          <w:szCs w:val="24"/>
        </w:rPr>
        <w:t>ó</w:t>
      </w:r>
      <w:r>
        <w:rPr>
          <w:rFonts w:ascii="Times New Roman"/>
          <w:sz w:val="24"/>
          <w:szCs w:val="24"/>
        </w:rPr>
        <w:t>n se justifica desde lo social, con afectaci</w:t>
      </w:r>
      <w:r>
        <w:rPr>
          <w:rFonts w:hAnsi="Times New Roman"/>
          <w:sz w:val="24"/>
          <w:szCs w:val="24"/>
        </w:rPr>
        <w:t>ó</w:t>
      </w:r>
      <w:r>
        <w:rPr>
          <w:rFonts w:ascii="Times New Roman"/>
          <w:sz w:val="24"/>
          <w:szCs w:val="24"/>
        </w:rPr>
        <w:t>n directa al sector empresarial, ya que el uso de herramientas especializadas para el an</w:t>
      </w:r>
      <w:r>
        <w:rPr>
          <w:rFonts w:hAnsi="Times New Roman"/>
          <w:sz w:val="24"/>
          <w:szCs w:val="24"/>
        </w:rPr>
        <w:t>á</w:t>
      </w:r>
      <w:r>
        <w:rPr>
          <w:rFonts w:ascii="Times New Roman"/>
          <w:sz w:val="24"/>
          <w:szCs w:val="24"/>
        </w:rPr>
        <w:t>lisis de datos genera ventajas competitivas, reducci</w:t>
      </w:r>
      <w:r>
        <w:rPr>
          <w:rFonts w:hAnsi="Times New Roman"/>
          <w:sz w:val="24"/>
          <w:szCs w:val="24"/>
        </w:rPr>
        <w:t>ó</w:t>
      </w:r>
      <w:r>
        <w:rPr>
          <w:rFonts w:ascii="Times New Roman"/>
          <w:sz w:val="24"/>
          <w:szCs w:val="24"/>
        </w:rPr>
        <w:t>n de los tiempos, monitoreo constante, direccionamiento procesos, localizaci</w:t>
      </w:r>
      <w:r>
        <w:rPr>
          <w:rFonts w:hAnsi="Times New Roman"/>
          <w:sz w:val="24"/>
          <w:szCs w:val="24"/>
        </w:rPr>
        <w:t>ó</w:t>
      </w:r>
      <w:r>
        <w:rPr>
          <w:rFonts w:ascii="Times New Roman"/>
          <w:sz w:val="24"/>
          <w:szCs w:val="24"/>
        </w:rPr>
        <w:t>n y reducci</w:t>
      </w:r>
      <w:r>
        <w:rPr>
          <w:rFonts w:hAnsi="Times New Roman"/>
          <w:sz w:val="24"/>
          <w:szCs w:val="24"/>
        </w:rPr>
        <w:t>ó</w:t>
      </w:r>
      <w:r>
        <w:rPr>
          <w:rFonts w:ascii="Times New Roman"/>
          <w:sz w:val="24"/>
          <w:szCs w:val="24"/>
        </w:rPr>
        <w:t>n de errores de c</w:t>
      </w:r>
      <w:r>
        <w:rPr>
          <w:rFonts w:hAnsi="Times New Roman"/>
          <w:sz w:val="24"/>
          <w:szCs w:val="24"/>
        </w:rPr>
        <w:t>á</w:t>
      </w:r>
      <w:r>
        <w:rPr>
          <w:rFonts w:ascii="Times New Roman"/>
          <w:sz w:val="24"/>
          <w:szCs w:val="24"/>
        </w:rPr>
        <w:t>lculo, entre otras.</w:t>
      </w:r>
    </w:p>
    <w:p w:rsidR="00017F25" w:rsidRDefault="00017F25">
      <w:pPr>
        <w:spacing w:after="0" w:line="240" w:lineRule="auto"/>
        <w:ind w:firstLine="708"/>
        <w:jc w:val="both"/>
        <w:rPr>
          <w:rFonts w:ascii="Times New Roman" w:eastAsia="Times New Roman" w:hAnsi="Times New Roman" w:cs="Times New Roman"/>
          <w:sz w:val="24"/>
          <w:szCs w:val="24"/>
        </w:rPr>
      </w:pPr>
    </w:p>
    <w:p w:rsidR="00017F25" w:rsidRDefault="0002102F">
      <w:pPr>
        <w:spacing w:after="0" w:line="240" w:lineRule="auto"/>
        <w:ind w:firstLine="708"/>
        <w:jc w:val="both"/>
        <w:rPr>
          <w:rFonts w:ascii="Times New Roman" w:eastAsia="Times New Roman" w:hAnsi="Times New Roman" w:cs="Times New Roman"/>
          <w:sz w:val="24"/>
          <w:szCs w:val="24"/>
        </w:rPr>
      </w:pPr>
      <w:r>
        <w:rPr>
          <w:rFonts w:ascii="Times New Roman"/>
          <w:sz w:val="24"/>
          <w:szCs w:val="24"/>
        </w:rPr>
        <w:t>El art</w:t>
      </w:r>
      <w:r>
        <w:rPr>
          <w:rFonts w:hAnsi="Times New Roman"/>
          <w:sz w:val="24"/>
          <w:szCs w:val="24"/>
        </w:rPr>
        <w:t>í</w:t>
      </w:r>
      <w:r>
        <w:rPr>
          <w:rFonts w:ascii="Times New Roman"/>
          <w:sz w:val="24"/>
          <w:szCs w:val="24"/>
        </w:rPr>
        <w:t>culo presenta un an</w:t>
      </w:r>
      <w:r>
        <w:rPr>
          <w:rFonts w:hAnsi="Times New Roman"/>
          <w:sz w:val="24"/>
          <w:szCs w:val="24"/>
        </w:rPr>
        <w:t>á</w:t>
      </w:r>
      <w:r>
        <w:rPr>
          <w:rFonts w:ascii="Times New Roman"/>
          <w:sz w:val="24"/>
          <w:szCs w:val="24"/>
        </w:rPr>
        <w:t>lisis de las principales caracter</w:t>
      </w:r>
      <w:r>
        <w:rPr>
          <w:rFonts w:hAnsi="Times New Roman"/>
          <w:sz w:val="24"/>
          <w:szCs w:val="24"/>
        </w:rPr>
        <w:t>í</w:t>
      </w:r>
      <w:r>
        <w:rPr>
          <w:rFonts w:ascii="Times New Roman"/>
          <w:sz w:val="24"/>
          <w:szCs w:val="24"/>
        </w:rPr>
        <w:t>sticas funcionales establecidas en software de auditor</w:t>
      </w:r>
      <w:r>
        <w:rPr>
          <w:rFonts w:hAnsi="Times New Roman"/>
          <w:sz w:val="24"/>
          <w:szCs w:val="24"/>
        </w:rPr>
        <w:t>í</w:t>
      </w:r>
      <w:r>
        <w:rPr>
          <w:rFonts w:ascii="Times New Roman"/>
          <w:sz w:val="24"/>
          <w:szCs w:val="24"/>
        </w:rPr>
        <w:t>a, luego se hace un trabajo emp</w:t>
      </w:r>
      <w:r>
        <w:rPr>
          <w:rFonts w:hAnsi="Times New Roman"/>
          <w:sz w:val="24"/>
          <w:szCs w:val="24"/>
        </w:rPr>
        <w:t>í</w:t>
      </w:r>
      <w:r>
        <w:rPr>
          <w:rFonts w:ascii="Times New Roman"/>
          <w:sz w:val="24"/>
          <w:szCs w:val="24"/>
        </w:rPr>
        <w:t>rico con la aplicaci</w:t>
      </w:r>
      <w:r>
        <w:rPr>
          <w:rFonts w:hAnsi="Times New Roman"/>
          <w:sz w:val="24"/>
          <w:szCs w:val="24"/>
        </w:rPr>
        <w:t>ó</w:t>
      </w:r>
      <w:r>
        <w:rPr>
          <w:rFonts w:ascii="Times New Roman"/>
          <w:sz w:val="24"/>
          <w:szCs w:val="24"/>
        </w:rPr>
        <w:t>n de encuestas y entrevistas, al sector terciario de la ciudad de Ibagu</w:t>
      </w:r>
      <w:r>
        <w:rPr>
          <w:rFonts w:hAnsi="Times New Roman"/>
          <w:sz w:val="24"/>
          <w:szCs w:val="24"/>
        </w:rPr>
        <w:t>é</w:t>
      </w:r>
      <w:r>
        <w:rPr>
          <w:rFonts w:ascii="Times New Roman"/>
          <w:sz w:val="24"/>
          <w:szCs w:val="24"/>
        </w:rPr>
        <w:t>, en la que se define que las peque</w:t>
      </w:r>
      <w:r>
        <w:rPr>
          <w:rFonts w:hAnsi="Times New Roman"/>
          <w:sz w:val="24"/>
          <w:szCs w:val="24"/>
        </w:rPr>
        <w:t>ñ</w:t>
      </w:r>
      <w:r>
        <w:rPr>
          <w:rFonts w:ascii="Times New Roman"/>
          <w:sz w:val="24"/>
          <w:szCs w:val="24"/>
        </w:rPr>
        <w:t>as y medianas empresas deben seguir el uso de las herramientas tradicionales y, las grandes empresas el uso de las herramientas especializadas libres GPL o m</w:t>
      </w:r>
      <w:r>
        <w:rPr>
          <w:rFonts w:hAnsi="Times New Roman"/>
          <w:sz w:val="24"/>
          <w:szCs w:val="24"/>
        </w:rPr>
        <w:t>á</w:t>
      </w:r>
      <w:r>
        <w:rPr>
          <w:rFonts w:ascii="Times New Roman"/>
          <w:sz w:val="24"/>
          <w:szCs w:val="24"/>
        </w:rPr>
        <w:t>s conocidos como software libre, utilizados en los procesos de auditor</w:t>
      </w:r>
      <w:r>
        <w:rPr>
          <w:rFonts w:hAnsi="Times New Roman"/>
          <w:sz w:val="24"/>
          <w:szCs w:val="24"/>
        </w:rPr>
        <w:t>í</w:t>
      </w:r>
      <w:r>
        <w:rPr>
          <w:rFonts w:ascii="Times New Roman"/>
          <w:sz w:val="24"/>
          <w:szCs w:val="24"/>
        </w:rPr>
        <w:t>a contable o propietarias.</w:t>
      </w:r>
    </w:p>
    <w:p w:rsidR="00017F25" w:rsidRDefault="00017F25">
      <w:pPr>
        <w:spacing w:after="0" w:line="240" w:lineRule="auto"/>
        <w:jc w:val="both"/>
        <w:rPr>
          <w:rFonts w:ascii="Times New Roman" w:eastAsia="Times New Roman" w:hAnsi="Times New Roman" w:cs="Times New Roman"/>
          <w:sz w:val="24"/>
          <w:szCs w:val="24"/>
        </w:rPr>
      </w:pPr>
    </w:p>
    <w:p w:rsidR="00017F25" w:rsidRDefault="0002102F">
      <w:pPr>
        <w:spacing w:after="0" w:line="240" w:lineRule="auto"/>
        <w:ind w:left="142"/>
        <w:rPr>
          <w:rFonts w:ascii="Times New Roman" w:eastAsia="Times New Roman" w:hAnsi="Times New Roman" w:cs="Times New Roman"/>
          <w:b/>
          <w:bCs/>
          <w:sz w:val="24"/>
          <w:szCs w:val="24"/>
        </w:rPr>
      </w:pPr>
      <w:r>
        <w:rPr>
          <w:rFonts w:ascii="Times New Roman"/>
          <w:b/>
          <w:bCs/>
          <w:sz w:val="24"/>
          <w:szCs w:val="24"/>
        </w:rPr>
        <w:t>2-Aspectos te</w:t>
      </w:r>
      <w:r>
        <w:rPr>
          <w:rFonts w:hAnsi="Times New Roman"/>
          <w:b/>
          <w:bCs/>
          <w:sz w:val="24"/>
          <w:szCs w:val="24"/>
        </w:rPr>
        <w:t>ó</w:t>
      </w:r>
      <w:r>
        <w:rPr>
          <w:rFonts w:ascii="Times New Roman"/>
          <w:b/>
          <w:bCs/>
          <w:sz w:val="24"/>
          <w:szCs w:val="24"/>
        </w:rPr>
        <w:t>ricos</w:t>
      </w:r>
    </w:p>
    <w:p w:rsidR="00017F25" w:rsidRDefault="00017F25">
      <w:pPr>
        <w:spacing w:after="0" w:line="240" w:lineRule="auto"/>
        <w:jc w:val="both"/>
        <w:outlineLvl w:val="2"/>
        <w:rPr>
          <w:rFonts w:ascii="Times New Roman" w:eastAsia="Times New Roman" w:hAnsi="Times New Roman" w:cs="Times New Roman"/>
          <w:b/>
          <w:bCs/>
          <w:sz w:val="24"/>
          <w:szCs w:val="24"/>
        </w:rPr>
      </w:pPr>
    </w:p>
    <w:p w:rsidR="00017F25" w:rsidRDefault="0002102F">
      <w:pPr>
        <w:spacing w:after="0" w:line="240" w:lineRule="auto"/>
        <w:jc w:val="both"/>
        <w:outlineLvl w:val="2"/>
        <w:rPr>
          <w:rFonts w:ascii="Times New Roman" w:eastAsia="Times New Roman" w:hAnsi="Times New Roman" w:cs="Times New Roman"/>
          <w:sz w:val="24"/>
          <w:szCs w:val="24"/>
        </w:rPr>
      </w:pPr>
      <w:r>
        <w:rPr>
          <w:rFonts w:ascii="Times New Roman"/>
          <w:sz w:val="24"/>
          <w:szCs w:val="24"/>
        </w:rPr>
        <w:t>La auditor</w:t>
      </w:r>
      <w:r>
        <w:rPr>
          <w:rFonts w:hAnsi="Times New Roman"/>
          <w:sz w:val="24"/>
          <w:szCs w:val="24"/>
        </w:rPr>
        <w:t>í</w:t>
      </w:r>
      <w:r>
        <w:rPr>
          <w:rFonts w:ascii="Times New Roman"/>
          <w:sz w:val="24"/>
          <w:szCs w:val="24"/>
        </w:rPr>
        <w:t>a tiene origen en el desarrollo y pr</w:t>
      </w:r>
      <w:r>
        <w:rPr>
          <w:rFonts w:hAnsi="Times New Roman"/>
          <w:sz w:val="24"/>
          <w:szCs w:val="24"/>
        </w:rPr>
        <w:t>á</w:t>
      </w:r>
      <w:r>
        <w:rPr>
          <w:rFonts w:ascii="Times New Roman"/>
          <w:sz w:val="24"/>
          <w:szCs w:val="24"/>
        </w:rPr>
        <w:t>ctica de la contabilidad, la cual se encarga de desarrollar un sistema de informaci</w:t>
      </w:r>
      <w:r>
        <w:rPr>
          <w:rFonts w:hAnsi="Times New Roman"/>
          <w:sz w:val="24"/>
          <w:szCs w:val="24"/>
        </w:rPr>
        <w:t>ó</w:t>
      </w:r>
      <w:r>
        <w:rPr>
          <w:rFonts w:ascii="Times New Roman"/>
          <w:sz w:val="24"/>
          <w:szCs w:val="24"/>
        </w:rPr>
        <w:t>n en el que se realiza una acumulaci</w:t>
      </w:r>
      <w:r>
        <w:rPr>
          <w:rFonts w:hAnsi="Times New Roman"/>
          <w:sz w:val="24"/>
          <w:szCs w:val="24"/>
        </w:rPr>
        <w:t>ó</w:t>
      </w:r>
      <w:r>
        <w:rPr>
          <w:rFonts w:ascii="Times New Roman"/>
          <w:sz w:val="24"/>
          <w:szCs w:val="24"/>
        </w:rPr>
        <w:t>n y registro sistem</w:t>
      </w:r>
      <w:r>
        <w:rPr>
          <w:rFonts w:hAnsi="Times New Roman"/>
          <w:sz w:val="24"/>
          <w:szCs w:val="24"/>
        </w:rPr>
        <w:t>á</w:t>
      </w:r>
      <w:r>
        <w:rPr>
          <w:rFonts w:ascii="Times New Roman"/>
          <w:sz w:val="24"/>
          <w:szCs w:val="24"/>
        </w:rPr>
        <w:t xml:space="preserve">tico de datos de acuerdo a las </w:t>
      </w:r>
      <w:r>
        <w:rPr>
          <w:rFonts w:hAnsi="Times New Roman"/>
          <w:sz w:val="24"/>
          <w:szCs w:val="24"/>
        </w:rPr>
        <w:t>á</w:t>
      </w:r>
      <w:r>
        <w:rPr>
          <w:rFonts w:ascii="Times New Roman"/>
          <w:sz w:val="24"/>
          <w:szCs w:val="24"/>
        </w:rPr>
        <w:t>reas de mayor inter</w:t>
      </w:r>
      <w:r>
        <w:rPr>
          <w:rFonts w:hAnsi="Times New Roman"/>
          <w:sz w:val="24"/>
          <w:szCs w:val="24"/>
        </w:rPr>
        <w:t>é</w:t>
      </w:r>
      <w:r>
        <w:rPr>
          <w:rFonts w:ascii="Times New Roman"/>
          <w:sz w:val="24"/>
          <w:szCs w:val="24"/>
        </w:rPr>
        <w:t>s.</w:t>
      </w:r>
    </w:p>
    <w:p w:rsidR="00017F25" w:rsidRDefault="00017F25">
      <w:pPr>
        <w:spacing w:after="0" w:line="240" w:lineRule="auto"/>
        <w:jc w:val="both"/>
        <w:outlineLvl w:val="2"/>
        <w:rPr>
          <w:rFonts w:ascii="Times New Roman" w:eastAsia="Times New Roman" w:hAnsi="Times New Roman" w:cs="Times New Roman"/>
          <w:sz w:val="24"/>
          <w:szCs w:val="24"/>
        </w:rPr>
      </w:pPr>
    </w:p>
    <w:p w:rsidR="00017F25" w:rsidRDefault="0002102F">
      <w:pPr>
        <w:spacing w:after="0" w:line="240" w:lineRule="auto"/>
        <w:jc w:val="both"/>
        <w:outlineLvl w:val="2"/>
        <w:rPr>
          <w:rFonts w:ascii="Times New Roman" w:eastAsia="Times New Roman" w:hAnsi="Times New Roman" w:cs="Times New Roman"/>
          <w:sz w:val="24"/>
          <w:szCs w:val="24"/>
        </w:rPr>
      </w:pPr>
      <w:r>
        <w:rPr>
          <w:rFonts w:ascii="Times New Roman"/>
          <w:sz w:val="24"/>
          <w:szCs w:val="24"/>
        </w:rPr>
        <w:t>En la antig</w:t>
      </w:r>
      <w:r>
        <w:rPr>
          <w:rFonts w:hAnsi="Times New Roman"/>
          <w:sz w:val="24"/>
          <w:szCs w:val="24"/>
        </w:rPr>
        <w:t>ü</w:t>
      </w:r>
      <w:r>
        <w:rPr>
          <w:rFonts w:ascii="Times New Roman"/>
          <w:sz w:val="24"/>
          <w:szCs w:val="24"/>
        </w:rPr>
        <w:t>edad la pr</w:t>
      </w:r>
      <w:r>
        <w:rPr>
          <w:rFonts w:hAnsi="Times New Roman"/>
          <w:sz w:val="24"/>
          <w:szCs w:val="24"/>
        </w:rPr>
        <w:t>á</w:t>
      </w:r>
      <w:r>
        <w:rPr>
          <w:rFonts w:ascii="Times New Roman"/>
          <w:sz w:val="24"/>
          <w:szCs w:val="24"/>
        </w:rPr>
        <w:t>ctica de la auditoria se hac</w:t>
      </w:r>
      <w:r>
        <w:rPr>
          <w:rFonts w:hAnsi="Times New Roman"/>
          <w:sz w:val="24"/>
          <w:szCs w:val="24"/>
        </w:rPr>
        <w:t>í</w:t>
      </w:r>
      <w:r>
        <w:rPr>
          <w:rFonts w:ascii="Times New Roman"/>
          <w:sz w:val="24"/>
          <w:szCs w:val="24"/>
        </w:rPr>
        <w:t>a para evitar fraudes en las cuentas, los encargados de realizar esta tarea eran los escribanos independientes seg</w:t>
      </w:r>
      <w:r>
        <w:rPr>
          <w:rFonts w:hAnsi="Times New Roman"/>
          <w:sz w:val="24"/>
          <w:szCs w:val="24"/>
        </w:rPr>
        <w:t>ú</w:t>
      </w:r>
      <w:r>
        <w:rPr>
          <w:rFonts w:ascii="Times New Roman"/>
          <w:sz w:val="24"/>
          <w:szCs w:val="24"/>
        </w:rPr>
        <w:t xml:space="preserve">n la exigencia de los soberanos como medidas de control del patrimonio usadas en ese tiempo. </w:t>
      </w:r>
    </w:p>
    <w:p w:rsidR="00017F25" w:rsidRDefault="00017F25">
      <w:pPr>
        <w:spacing w:after="0" w:line="240" w:lineRule="auto"/>
        <w:jc w:val="both"/>
        <w:outlineLvl w:val="2"/>
        <w:rPr>
          <w:rFonts w:ascii="Times New Roman" w:eastAsia="Times New Roman" w:hAnsi="Times New Roman" w:cs="Times New Roman"/>
          <w:sz w:val="24"/>
          <w:szCs w:val="24"/>
        </w:rPr>
      </w:pPr>
    </w:p>
    <w:p w:rsidR="00017F25" w:rsidRDefault="0002102F">
      <w:pPr>
        <w:spacing w:after="0" w:line="240" w:lineRule="auto"/>
        <w:jc w:val="both"/>
        <w:outlineLvl w:val="2"/>
        <w:rPr>
          <w:rFonts w:ascii="Times New Roman" w:eastAsia="Times New Roman" w:hAnsi="Times New Roman" w:cs="Times New Roman"/>
          <w:sz w:val="24"/>
          <w:szCs w:val="24"/>
        </w:rPr>
      </w:pPr>
      <w:r>
        <w:rPr>
          <w:rFonts w:ascii="Times New Roman"/>
          <w:sz w:val="24"/>
          <w:szCs w:val="24"/>
        </w:rPr>
        <w:t>El t</w:t>
      </w:r>
      <w:r>
        <w:rPr>
          <w:rFonts w:hAnsi="Times New Roman"/>
          <w:sz w:val="24"/>
          <w:szCs w:val="24"/>
        </w:rPr>
        <w:t>é</w:t>
      </w:r>
      <w:r>
        <w:rPr>
          <w:rFonts w:ascii="Times New Roman"/>
          <w:sz w:val="24"/>
          <w:szCs w:val="24"/>
        </w:rPr>
        <w:t>rmino auditor en Inglaterra se refer</w:t>
      </w:r>
      <w:r>
        <w:rPr>
          <w:rFonts w:hAnsi="Times New Roman"/>
          <w:sz w:val="24"/>
          <w:szCs w:val="24"/>
        </w:rPr>
        <w:t>í</w:t>
      </w:r>
      <w:r>
        <w:rPr>
          <w:rFonts w:ascii="Times New Roman"/>
          <w:sz w:val="24"/>
          <w:szCs w:val="24"/>
        </w:rPr>
        <w:t>a a quien practicaba de manera independiente la verificaci</w:t>
      </w:r>
      <w:r>
        <w:rPr>
          <w:rFonts w:hAnsi="Times New Roman"/>
          <w:sz w:val="24"/>
          <w:szCs w:val="24"/>
        </w:rPr>
        <w:t>ó</w:t>
      </w:r>
      <w:r>
        <w:rPr>
          <w:rFonts w:ascii="Times New Roman"/>
          <w:sz w:val="24"/>
          <w:szCs w:val="24"/>
        </w:rPr>
        <w:t>n de los registros patrimoniales, realizada para prestar atenci</w:t>
      </w:r>
      <w:r>
        <w:rPr>
          <w:rFonts w:hAnsi="Times New Roman"/>
          <w:sz w:val="24"/>
          <w:szCs w:val="24"/>
        </w:rPr>
        <w:t>ó</w:t>
      </w:r>
      <w:r>
        <w:rPr>
          <w:rFonts w:ascii="Times New Roman"/>
          <w:sz w:val="24"/>
          <w:szCs w:val="24"/>
        </w:rPr>
        <w:t>n a la exactitud de los valores. Etimol</w:t>
      </w:r>
      <w:r>
        <w:rPr>
          <w:rFonts w:hAnsi="Times New Roman"/>
          <w:sz w:val="24"/>
          <w:szCs w:val="24"/>
        </w:rPr>
        <w:t>ó</w:t>
      </w:r>
      <w:r>
        <w:rPr>
          <w:rFonts w:ascii="Times New Roman"/>
          <w:sz w:val="24"/>
          <w:szCs w:val="24"/>
        </w:rPr>
        <w:t>gicamente proviene del lat</w:t>
      </w:r>
      <w:r>
        <w:rPr>
          <w:rFonts w:hAnsi="Times New Roman"/>
          <w:sz w:val="24"/>
          <w:szCs w:val="24"/>
        </w:rPr>
        <w:t>í</w:t>
      </w:r>
      <w:r>
        <w:rPr>
          <w:rFonts w:ascii="Times New Roman"/>
          <w:sz w:val="24"/>
          <w:szCs w:val="24"/>
        </w:rPr>
        <w:t xml:space="preserve">n </w:t>
      </w:r>
      <w:proofErr w:type="spellStart"/>
      <w:r>
        <w:rPr>
          <w:rFonts w:ascii="Times New Roman"/>
          <w:sz w:val="24"/>
          <w:szCs w:val="24"/>
        </w:rPr>
        <w:t>aud</w:t>
      </w:r>
      <w:r>
        <w:rPr>
          <w:rFonts w:hAnsi="Times New Roman"/>
          <w:sz w:val="24"/>
          <w:szCs w:val="24"/>
        </w:rPr>
        <w:t>î</w:t>
      </w:r>
      <w:r>
        <w:rPr>
          <w:rFonts w:ascii="Times New Roman"/>
          <w:sz w:val="24"/>
          <w:szCs w:val="24"/>
        </w:rPr>
        <w:t>to</w:t>
      </w:r>
      <w:proofErr w:type="spellEnd"/>
      <w:r>
        <w:rPr>
          <w:rFonts w:ascii="Times New Roman"/>
          <w:sz w:val="24"/>
          <w:szCs w:val="24"/>
        </w:rPr>
        <w:t xml:space="preserve"> </w:t>
      </w:r>
      <w:r>
        <w:rPr>
          <w:rFonts w:hAnsi="Times New Roman"/>
          <w:sz w:val="24"/>
          <w:szCs w:val="24"/>
        </w:rPr>
        <w:t>–</w:t>
      </w:r>
      <w:r>
        <w:rPr>
          <w:rFonts w:hAnsi="Times New Roman"/>
          <w:sz w:val="24"/>
          <w:szCs w:val="24"/>
        </w:rPr>
        <w:t xml:space="preserve"> </w:t>
      </w:r>
      <w:proofErr w:type="spellStart"/>
      <w:r>
        <w:rPr>
          <w:rFonts w:hAnsi="Times New Roman"/>
          <w:sz w:val="24"/>
          <w:szCs w:val="24"/>
        </w:rPr>
        <w:t>ô</w:t>
      </w:r>
      <w:r>
        <w:rPr>
          <w:rFonts w:ascii="Times New Roman"/>
          <w:sz w:val="24"/>
          <w:szCs w:val="24"/>
        </w:rPr>
        <w:t>ris</w:t>
      </w:r>
      <w:proofErr w:type="spellEnd"/>
      <w:r>
        <w:rPr>
          <w:rFonts w:ascii="Times New Roman"/>
          <w:sz w:val="24"/>
          <w:szCs w:val="24"/>
        </w:rPr>
        <w:t>; en ingl</w:t>
      </w:r>
      <w:r>
        <w:rPr>
          <w:rFonts w:hAnsi="Times New Roman"/>
          <w:sz w:val="24"/>
          <w:szCs w:val="24"/>
        </w:rPr>
        <w:t>é</w:t>
      </w:r>
      <w:r>
        <w:rPr>
          <w:rFonts w:ascii="Times New Roman"/>
          <w:sz w:val="24"/>
          <w:szCs w:val="24"/>
        </w:rPr>
        <w:t xml:space="preserve">s el verbo </w:t>
      </w:r>
      <w:proofErr w:type="spellStart"/>
      <w:r>
        <w:rPr>
          <w:rFonts w:ascii="Times New Roman"/>
          <w:sz w:val="24"/>
          <w:szCs w:val="24"/>
        </w:rPr>
        <w:t>to</w:t>
      </w:r>
      <w:proofErr w:type="spellEnd"/>
      <w:r>
        <w:rPr>
          <w:rFonts w:ascii="Times New Roman"/>
          <w:sz w:val="24"/>
          <w:szCs w:val="24"/>
        </w:rPr>
        <w:t xml:space="preserve"> </w:t>
      </w:r>
      <w:proofErr w:type="spellStart"/>
      <w:r>
        <w:rPr>
          <w:rFonts w:ascii="Times New Roman"/>
          <w:sz w:val="24"/>
          <w:szCs w:val="24"/>
        </w:rPr>
        <w:t>audit</w:t>
      </w:r>
      <w:proofErr w:type="spellEnd"/>
      <w:r>
        <w:rPr>
          <w:rFonts w:ascii="Times New Roman"/>
          <w:sz w:val="24"/>
          <w:szCs w:val="24"/>
        </w:rPr>
        <w:t xml:space="preserve"> significa verificar, inspeccionar y tambi</w:t>
      </w:r>
      <w:r>
        <w:rPr>
          <w:rFonts w:hAnsi="Times New Roman"/>
          <w:sz w:val="24"/>
          <w:szCs w:val="24"/>
        </w:rPr>
        <w:t>é</w:t>
      </w:r>
      <w:r>
        <w:rPr>
          <w:rFonts w:ascii="Times New Roman"/>
          <w:sz w:val="24"/>
          <w:szCs w:val="24"/>
        </w:rPr>
        <w:t>n posee el significado de intervenci</w:t>
      </w:r>
      <w:r>
        <w:rPr>
          <w:rFonts w:hAnsi="Times New Roman"/>
          <w:sz w:val="24"/>
          <w:szCs w:val="24"/>
        </w:rPr>
        <w:t>ó</w:t>
      </w:r>
      <w:r>
        <w:rPr>
          <w:rFonts w:ascii="Times New Roman"/>
          <w:sz w:val="24"/>
          <w:szCs w:val="24"/>
        </w:rPr>
        <w:t>n y ajuste de cuentas, mientras que en espa</w:t>
      </w:r>
      <w:r>
        <w:rPr>
          <w:rFonts w:hAnsi="Times New Roman"/>
          <w:sz w:val="24"/>
          <w:szCs w:val="24"/>
        </w:rPr>
        <w:t>ñ</w:t>
      </w:r>
      <w:r>
        <w:rPr>
          <w:rFonts w:ascii="Times New Roman"/>
          <w:sz w:val="24"/>
          <w:szCs w:val="24"/>
        </w:rPr>
        <w:t>ol su significado hace referencia a quien tiene la virtud de o</w:t>
      </w:r>
      <w:r>
        <w:rPr>
          <w:rFonts w:hAnsi="Times New Roman"/>
          <w:sz w:val="24"/>
          <w:szCs w:val="24"/>
        </w:rPr>
        <w:t>í</w:t>
      </w:r>
      <w:r>
        <w:rPr>
          <w:rFonts w:ascii="Times New Roman"/>
          <w:sz w:val="24"/>
          <w:szCs w:val="24"/>
        </w:rPr>
        <w:t xml:space="preserve">r. </w:t>
      </w:r>
    </w:p>
    <w:p w:rsidR="00017F25" w:rsidRDefault="00017F25">
      <w:pPr>
        <w:spacing w:after="0" w:line="240" w:lineRule="auto"/>
        <w:jc w:val="both"/>
        <w:outlineLvl w:val="2"/>
        <w:rPr>
          <w:rFonts w:ascii="Times New Roman" w:eastAsia="Times New Roman" w:hAnsi="Times New Roman" w:cs="Times New Roman"/>
          <w:sz w:val="24"/>
          <w:szCs w:val="24"/>
        </w:rPr>
      </w:pPr>
    </w:p>
    <w:p w:rsidR="00017F25" w:rsidRDefault="0002102F">
      <w:pPr>
        <w:spacing w:after="0" w:line="240" w:lineRule="auto"/>
        <w:jc w:val="both"/>
        <w:outlineLvl w:val="2"/>
        <w:rPr>
          <w:rFonts w:ascii="Times New Roman" w:eastAsia="Times New Roman" w:hAnsi="Times New Roman" w:cs="Times New Roman"/>
          <w:sz w:val="24"/>
          <w:szCs w:val="24"/>
        </w:rPr>
      </w:pPr>
      <w:r>
        <w:rPr>
          <w:rFonts w:ascii="Times New Roman"/>
          <w:sz w:val="24"/>
          <w:szCs w:val="24"/>
        </w:rPr>
        <w:t>Las primeras auditor</w:t>
      </w:r>
      <w:r>
        <w:rPr>
          <w:rFonts w:hAnsi="Times New Roman"/>
          <w:sz w:val="24"/>
          <w:szCs w:val="24"/>
        </w:rPr>
        <w:t>í</w:t>
      </w:r>
      <w:r>
        <w:rPr>
          <w:rFonts w:ascii="Times New Roman"/>
          <w:sz w:val="24"/>
          <w:szCs w:val="24"/>
        </w:rPr>
        <w:t>as se enfocaban en la verificaci</w:t>
      </w:r>
      <w:r>
        <w:rPr>
          <w:rFonts w:hAnsi="Times New Roman"/>
          <w:sz w:val="24"/>
          <w:szCs w:val="24"/>
        </w:rPr>
        <w:t>ó</w:t>
      </w:r>
      <w:r>
        <w:rPr>
          <w:rFonts w:ascii="Times New Roman"/>
          <w:sz w:val="24"/>
          <w:szCs w:val="24"/>
        </w:rPr>
        <w:t>n de registros contables, protecci</w:t>
      </w:r>
      <w:r>
        <w:rPr>
          <w:rFonts w:hAnsi="Times New Roman"/>
          <w:sz w:val="24"/>
          <w:szCs w:val="24"/>
        </w:rPr>
        <w:t>ó</w:t>
      </w:r>
      <w:r>
        <w:rPr>
          <w:rFonts w:ascii="Times New Roman"/>
          <w:sz w:val="24"/>
          <w:szCs w:val="24"/>
        </w:rPr>
        <w:t>n de los activos y el descubrimiento y prevenci</w:t>
      </w:r>
      <w:r>
        <w:rPr>
          <w:rFonts w:hAnsi="Times New Roman"/>
          <w:sz w:val="24"/>
          <w:szCs w:val="24"/>
        </w:rPr>
        <w:t>ó</w:t>
      </w:r>
      <w:r>
        <w:rPr>
          <w:rFonts w:ascii="Times New Roman"/>
          <w:sz w:val="24"/>
          <w:szCs w:val="24"/>
        </w:rPr>
        <w:t>n de fraudes, por tanto, el auditor era considerado como un revisor de cuentas; a principios del siglo XV, los parlamentos de algunos pa</w:t>
      </w:r>
      <w:r>
        <w:rPr>
          <w:rFonts w:hAnsi="Times New Roman"/>
          <w:sz w:val="24"/>
          <w:szCs w:val="24"/>
        </w:rPr>
        <w:t>í</w:t>
      </w:r>
      <w:r>
        <w:rPr>
          <w:rFonts w:ascii="Times New Roman"/>
          <w:sz w:val="24"/>
          <w:szCs w:val="24"/>
        </w:rPr>
        <w:t>ses europeos comenzaron a crear el denominado Tribunal Mayor de Cuentas, cuya funci</w:t>
      </w:r>
      <w:r>
        <w:rPr>
          <w:rFonts w:hAnsi="Times New Roman"/>
          <w:sz w:val="24"/>
          <w:szCs w:val="24"/>
        </w:rPr>
        <w:t>ó</w:t>
      </w:r>
      <w:r>
        <w:rPr>
          <w:rFonts w:ascii="Times New Roman"/>
          <w:sz w:val="24"/>
          <w:szCs w:val="24"/>
        </w:rPr>
        <w:t>n espec</w:t>
      </w:r>
      <w:r>
        <w:rPr>
          <w:rFonts w:hAnsi="Times New Roman"/>
          <w:sz w:val="24"/>
          <w:szCs w:val="24"/>
        </w:rPr>
        <w:t>í</w:t>
      </w:r>
      <w:r>
        <w:rPr>
          <w:rFonts w:ascii="Times New Roman"/>
          <w:sz w:val="24"/>
          <w:szCs w:val="24"/>
        </w:rPr>
        <w:t>fica era de revisar las cuentas que presentaban los reyes o monarqu</w:t>
      </w:r>
      <w:r>
        <w:rPr>
          <w:rFonts w:hAnsi="Times New Roman"/>
          <w:sz w:val="24"/>
          <w:szCs w:val="24"/>
        </w:rPr>
        <w:t>í</w:t>
      </w:r>
      <w:r>
        <w:rPr>
          <w:rFonts w:ascii="Times New Roman"/>
          <w:sz w:val="24"/>
          <w:szCs w:val="24"/>
        </w:rPr>
        <w:t>as gobernantes.</w:t>
      </w:r>
    </w:p>
    <w:p w:rsidR="00017F25" w:rsidRDefault="00017F25">
      <w:pPr>
        <w:spacing w:after="0" w:line="240" w:lineRule="auto"/>
        <w:jc w:val="both"/>
        <w:outlineLvl w:val="2"/>
        <w:rPr>
          <w:rFonts w:ascii="Times New Roman" w:eastAsia="Times New Roman" w:hAnsi="Times New Roman" w:cs="Times New Roman"/>
          <w:color w:val="FF0000"/>
          <w:sz w:val="24"/>
          <w:szCs w:val="24"/>
          <w:u w:color="FF0000"/>
        </w:rPr>
      </w:pPr>
    </w:p>
    <w:p w:rsidR="00017F25" w:rsidRDefault="0002102F">
      <w:pPr>
        <w:spacing w:after="0" w:line="240" w:lineRule="auto"/>
        <w:jc w:val="both"/>
        <w:outlineLvl w:val="2"/>
        <w:rPr>
          <w:rFonts w:ascii="Times New Roman" w:eastAsia="Times New Roman" w:hAnsi="Times New Roman" w:cs="Times New Roman"/>
          <w:sz w:val="24"/>
          <w:szCs w:val="24"/>
        </w:rPr>
      </w:pPr>
      <w:r>
        <w:rPr>
          <w:rFonts w:ascii="Times New Roman"/>
          <w:sz w:val="24"/>
          <w:szCs w:val="24"/>
        </w:rPr>
        <w:lastRenderedPageBreak/>
        <w:t>Estar a la vanguardia significa para el auditor, ser consiente del crecimiento econ</w:t>
      </w:r>
      <w:r>
        <w:rPr>
          <w:rFonts w:hAnsi="Times New Roman"/>
          <w:sz w:val="24"/>
          <w:szCs w:val="24"/>
        </w:rPr>
        <w:t>ó</w:t>
      </w:r>
      <w:r>
        <w:rPr>
          <w:rFonts w:ascii="Times New Roman"/>
          <w:sz w:val="24"/>
          <w:szCs w:val="24"/>
        </w:rPr>
        <w:t>mico mundial y de la aparici</w:t>
      </w:r>
      <w:r>
        <w:rPr>
          <w:rFonts w:hAnsi="Times New Roman"/>
          <w:sz w:val="24"/>
          <w:szCs w:val="24"/>
        </w:rPr>
        <w:t>ó</w:t>
      </w:r>
      <w:r>
        <w:rPr>
          <w:rFonts w:ascii="Times New Roman"/>
          <w:sz w:val="24"/>
          <w:szCs w:val="24"/>
        </w:rPr>
        <w:t>n de nuevas tecnolog</w:t>
      </w:r>
      <w:r>
        <w:rPr>
          <w:rFonts w:hAnsi="Times New Roman"/>
          <w:sz w:val="24"/>
          <w:szCs w:val="24"/>
        </w:rPr>
        <w:t>í</w:t>
      </w:r>
      <w:r>
        <w:rPr>
          <w:rFonts w:ascii="Times New Roman"/>
          <w:sz w:val="24"/>
          <w:szCs w:val="24"/>
        </w:rPr>
        <w:t>as que surgen con el desarrollo inform</w:t>
      </w:r>
      <w:r>
        <w:rPr>
          <w:rFonts w:hAnsi="Times New Roman"/>
          <w:sz w:val="24"/>
          <w:szCs w:val="24"/>
        </w:rPr>
        <w:t>á</w:t>
      </w:r>
      <w:r>
        <w:rPr>
          <w:rFonts w:ascii="Times New Roman"/>
          <w:sz w:val="24"/>
          <w:szCs w:val="24"/>
        </w:rPr>
        <w:t>tico; situaci</w:t>
      </w:r>
      <w:r>
        <w:rPr>
          <w:rFonts w:hAnsi="Times New Roman"/>
          <w:sz w:val="24"/>
          <w:szCs w:val="24"/>
        </w:rPr>
        <w:t>ó</w:t>
      </w:r>
      <w:r>
        <w:rPr>
          <w:rFonts w:ascii="Times New Roman"/>
          <w:sz w:val="24"/>
          <w:szCs w:val="24"/>
        </w:rPr>
        <w:t>n que da una nueva direcci</w:t>
      </w:r>
      <w:r>
        <w:rPr>
          <w:rFonts w:hAnsi="Times New Roman"/>
          <w:sz w:val="24"/>
          <w:szCs w:val="24"/>
        </w:rPr>
        <w:t>ó</w:t>
      </w:r>
      <w:r>
        <w:rPr>
          <w:rFonts w:ascii="Times New Roman"/>
          <w:sz w:val="24"/>
          <w:szCs w:val="24"/>
        </w:rPr>
        <w:t xml:space="preserve">n a la auditoria </w:t>
      </w:r>
      <w:r>
        <w:rPr>
          <w:rFonts w:hAnsi="Times New Roman"/>
          <w:sz w:val="24"/>
          <w:szCs w:val="24"/>
        </w:rPr>
        <w:t>–</w:t>
      </w:r>
      <w:r>
        <w:rPr>
          <w:rFonts w:ascii="Times New Roman"/>
          <w:sz w:val="24"/>
          <w:szCs w:val="24"/>
        </w:rPr>
        <w:t>se vuelve indispensable el uso de herramientas sist</w:t>
      </w:r>
      <w:r>
        <w:rPr>
          <w:rFonts w:hAnsi="Times New Roman"/>
          <w:sz w:val="24"/>
          <w:szCs w:val="24"/>
        </w:rPr>
        <w:t>é</w:t>
      </w:r>
      <w:r>
        <w:rPr>
          <w:rFonts w:ascii="Times New Roman"/>
          <w:sz w:val="24"/>
          <w:szCs w:val="24"/>
        </w:rPr>
        <w:t>micas</w:t>
      </w:r>
      <w:r>
        <w:rPr>
          <w:rFonts w:hAnsi="Times New Roman"/>
          <w:sz w:val="24"/>
          <w:szCs w:val="24"/>
        </w:rPr>
        <w:t>–</w:t>
      </w:r>
      <w:r>
        <w:rPr>
          <w:rFonts w:ascii="Times New Roman"/>
          <w:sz w:val="24"/>
          <w:szCs w:val="24"/>
        </w:rPr>
        <w:t>, puesto que cada d</w:t>
      </w:r>
      <w:r>
        <w:rPr>
          <w:rFonts w:hAnsi="Times New Roman"/>
          <w:sz w:val="24"/>
          <w:szCs w:val="24"/>
        </w:rPr>
        <w:t>í</w:t>
      </w:r>
      <w:r>
        <w:rPr>
          <w:rFonts w:ascii="Times New Roman"/>
          <w:sz w:val="24"/>
          <w:szCs w:val="24"/>
        </w:rPr>
        <w:t>a las organizaciones se deben adaptar r</w:t>
      </w:r>
      <w:r>
        <w:rPr>
          <w:rFonts w:hAnsi="Times New Roman"/>
          <w:sz w:val="24"/>
          <w:szCs w:val="24"/>
        </w:rPr>
        <w:t>á</w:t>
      </w:r>
      <w:r>
        <w:rPr>
          <w:rFonts w:ascii="Times New Roman"/>
          <w:sz w:val="24"/>
          <w:szCs w:val="24"/>
        </w:rPr>
        <w:t>pidamente a los cambios, producto de la globalizaci</w:t>
      </w:r>
      <w:r>
        <w:rPr>
          <w:rFonts w:hAnsi="Times New Roman"/>
          <w:sz w:val="24"/>
          <w:szCs w:val="24"/>
        </w:rPr>
        <w:t>ó</w:t>
      </w:r>
      <w:r>
        <w:rPr>
          <w:rFonts w:ascii="Times New Roman"/>
          <w:sz w:val="24"/>
          <w:szCs w:val="24"/>
        </w:rPr>
        <w:t>n de los mercados, para garantizar a la organizaci</w:t>
      </w:r>
      <w:r>
        <w:rPr>
          <w:rFonts w:hAnsi="Times New Roman"/>
          <w:sz w:val="24"/>
          <w:szCs w:val="24"/>
        </w:rPr>
        <w:t>ó</w:t>
      </w:r>
      <w:r>
        <w:rPr>
          <w:rFonts w:ascii="Times New Roman"/>
          <w:sz w:val="24"/>
          <w:szCs w:val="24"/>
        </w:rPr>
        <w:t>n una continuidad, permanencia y mayor competitividad.</w:t>
      </w:r>
    </w:p>
    <w:p w:rsidR="00017F25" w:rsidRDefault="00017F25">
      <w:pPr>
        <w:spacing w:after="0" w:line="240" w:lineRule="auto"/>
        <w:jc w:val="both"/>
        <w:outlineLvl w:val="2"/>
        <w:rPr>
          <w:rFonts w:ascii="Times New Roman" w:eastAsia="Times New Roman" w:hAnsi="Times New Roman" w:cs="Times New Roman"/>
          <w:sz w:val="24"/>
          <w:szCs w:val="24"/>
        </w:rPr>
      </w:pPr>
    </w:p>
    <w:p w:rsidR="00017F25" w:rsidRDefault="0002102F">
      <w:pPr>
        <w:spacing w:after="0" w:line="240" w:lineRule="auto"/>
        <w:jc w:val="both"/>
        <w:outlineLvl w:val="2"/>
        <w:rPr>
          <w:rFonts w:ascii="Times New Roman" w:eastAsia="Times New Roman" w:hAnsi="Times New Roman" w:cs="Times New Roman"/>
          <w:sz w:val="24"/>
          <w:szCs w:val="24"/>
        </w:rPr>
      </w:pPr>
      <w:r>
        <w:rPr>
          <w:rFonts w:ascii="Times New Roman"/>
          <w:sz w:val="24"/>
          <w:szCs w:val="24"/>
        </w:rPr>
        <w:t>Estas herramientas permiten la evaluaci</w:t>
      </w:r>
      <w:r>
        <w:rPr>
          <w:rFonts w:hAnsi="Times New Roman"/>
          <w:sz w:val="24"/>
          <w:szCs w:val="24"/>
        </w:rPr>
        <w:t>ó</w:t>
      </w:r>
      <w:r>
        <w:rPr>
          <w:rFonts w:ascii="Times New Roman"/>
          <w:sz w:val="24"/>
          <w:szCs w:val="24"/>
        </w:rPr>
        <w:t>n del control interno, el an</w:t>
      </w:r>
      <w:r>
        <w:rPr>
          <w:rFonts w:hAnsi="Times New Roman"/>
          <w:sz w:val="24"/>
          <w:szCs w:val="24"/>
        </w:rPr>
        <w:t>á</w:t>
      </w:r>
      <w:r>
        <w:rPr>
          <w:rFonts w:ascii="Times New Roman"/>
          <w:sz w:val="24"/>
          <w:szCs w:val="24"/>
        </w:rPr>
        <w:t xml:space="preserve">lisis de los riegos de la entidad </w:t>
      </w:r>
      <w:r>
        <w:rPr>
          <w:rFonts w:hAnsi="Times New Roman"/>
          <w:sz w:val="24"/>
          <w:szCs w:val="24"/>
        </w:rPr>
        <w:t>–</w:t>
      </w:r>
      <w:r>
        <w:rPr>
          <w:rFonts w:ascii="Times New Roman"/>
          <w:sz w:val="24"/>
          <w:szCs w:val="24"/>
        </w:rPr>
        <w:t>indicadores financieros</w:t>
      </w:r>
      <w:r>
        <w:rPr>
          <w:rFonts w:hAnsi="Times New Roman"/>
          <w:sz w:val="24"/>
          <w:szCs w:val="24"/>
        </w:rPr>
        <w:t>–</w:t>
      </w:r>
      <w:r>
        <w:rPr>
          <w:rFonts w:ascii="Times New Roman"/>
          <w:sz w:val="24"/>
          <w:szCs w:val="24"/>
        </w:rPr>
        <w:t>, arroja informes acerca de liquidaciones incorrectas como apoyo en la pr</w:t>
      </w:r>
      <w:r>
        <w:rPr>
          <w:rFonts w:hAnsi="Times New Roman"/>
          <w:sz w:val="24"/>
          <w:szCs w:val="24"/>
        </w:rPr>
        <w:t>á</w:t>
      </w:r>
      <w:r>
        <w:rPr>
          <w:rFonts w:ascii="Times New Roman"/>
          <w:sz w:val="24"/>
          <w:szCs w:val="24"/>
        </w:rPr>
        <w:t>ctica de la auditor</w:t>
      </w:r>
      <w:r>
        <w:rPr>
          <w:rFonts w:hAnsi="Times New Roman"/>
          <w:sz w:val="24"/>
          <w:szCs w:val="24"/>
        </w:rPr>
        <w:t>í</w:t>
      </w:r>
      <w:r>
        <w:rPr>
          <w:rFonts w:ascii="Times New Roman"/>
          <w:sz w:val="24"/>
          <w:szCs w:val="24"/>
        </w:rPr>
        <w:t>a financiera. El estudio de las variables mencionadas en la etapa de planeaci</w:t>
      </w:r>
      <w:r>
        <w:rPr>
          <w:rFonts w:hAnsi="Times New Roman"/>
          <w:sz w:val="24"/>
          <w:szCs w:val="24"/>
        </w:rPr>
        <w:t>ó</w:t>
      </w:r>
      <w:r>
        <w:rPr>
          <w:rFonts w:ascii="Times New Roman"/>
          <w:sz w:val="24"/>
          <w:szCs w:val="24"/>
        </w:rPr>
        <w:t>n, la verificaci</w:t>
      </w:r>
      <w:r>
        <w:rPr>
          <w:rFonts w:hAnsi="Times New Roman"/>
          <w:sz w:val="24"/>
          <w:szCs w:val="24"/>
        </w:rPr>
        <w:t>ó</w:t>
      </w:r>
      <w:r>
        <w:rPr>
          <w:rFonts w:ascii="Times New Roman"/>
          <w:sz w:val="24"/>
          <w:szCs w:val="24"/>
        </w:rPr>
        <w:t>n y an</w:t>
      </w:r>
      <w:r>
        <w:rPr>
          <w:rFonts w:hAnsi="Times New Roman"/>
          <w:sz w:val="24"/>
          <w:szCs w:val="24"/>
        </w:rPr>
        <w:t>á</w:t>
      </w:r>
      <w:r>
        <w:rPr>
          <w:rFonts w:ascii="Times New Roman"/>
          <w:sz w:val="24"/>
          <w:szCs w:val="24"/>
        </w:rPr>
        <w:t>lisis en cada uno de los rubros del estado de situaci</w:t>
      </w:r>
      <w:r>
        <w:rPr>
          <w:rFonts w:hAnsi="Times New Roman"/>
          <w:sz w:val="24"/>
          <w:szCs w:val="24"/>
        </w:rPr>
        <w:t>ó</w:t>
      </w:r>
      <w:r>
        <w:rPr>
          <w:rFonts w:ascii="Times New Roman"/>
          <w:sz w:val="24"/>
          <w:szCs w:val="24"/>
        </w:rPr>
        <w:t>n financiera junto con el estado de resultados, deber</w:t>
      </w:r>
      <w:r>
        <w:rPr>
          <w:rFonts w:hAnsi="Times New Roman"/>
          <w:sz w:val="24"/>
          <w:szCs w:val="24"/>
        </w:rPr>
        <w:t>á</w:t>
      </w:r>
      <w:r>
        <w:rPr>
          <w:rFonts w:ascii="Times New Roman"/>
          <w:sz w:val="24"/>
          <w:szCs w:val="24"/>
        </w:rPr>
        <w:t>n estar libre de riesgos o errores para que brinden seguridad razonable sobre la informaci</w:t>
      </w:r>
      <w:r>
        <w:rPr>
          <w:rFonts w:hAnsi="Times New Roman"/>
          <w:sz w:val="24"/>
          <w:szCs w:val="24"/>
        </w:rPr>
        <w:t>ó</w:t>
      </w:r>
      <w:r>
        <w:rPr>
          <w:rFonts w:ascii="Times New Roman"/>
          <w:sz w:val="24"/>
          <w:szCs w:val="24"/>
        </w:rPr>
        <w:t>n que all</w:t>
      </w:r>
      <w:r>
        <w:rPr>
          <w:rFonts w:hAnsi="Times New Roman"/>
          <w:sz w:val="24"/>
          <w:szCs w:val="24"/>
        </w:rPr>
        <w:t>í</w:t>
      </w:r>
      <w:r>
        <w:rPr>
          <w:rFonts w:hAnsi="Times New Roman"/>
          <w:sz w:val="24"/>
          <w:szCs w:val="24"/>
        </w:rPr>
        <w:t xml:space="preserve"> </w:t>
      </w:r>
      <w:r>
        <w:rPr>
          <w:rFonts w:ascii="Times New Roman"/>
          <w:sz w:val="24"/>
          <w:szCs w:val="24"/>
        </w:rPr>
        <w:t xml:space="preserve">reposa. (Carvajal Pardo &amp; </w:t>
      </w:r>
      <w:proofErr w:type="spellStart"/>
      <w:r>
        <w:rPr>
          <w:rFonts w:ascii="Times New Roman"/>
          <w:sz w:val="24"/>
          <w:szCs w:val="24"/>
        </w:rPr>
        <w:t>Ramirez</w:t>
      </w:r>
      <w:proofErr w:type="spellEnd"/>
      <w:r>
        <w:rPr>
          <w:rFonts w:ascii="Times New Roman"/>
          <w:sz w:val="24"/>
          <w:szCs w:val="24"/>
        </w:rPr>
        <w:t xml:space="preserve"> Cruz, 2010).</w:t>
      </w:r>
    </w:p>
    <w:p w:rsidR="00017F25" w:rsidRDefault="00017F25">
      <w:pPr>
        <w:spacing w:after="0" w:line="240" w:lineRule="auto"/>
        <w:jc w:val="both"/>
        <w:outlineLvl w:val="2"/>
        <w:rPr>
          <w:rFonts w:ascii="Times New Roman" w:eastAsia="Times New Roman" w:hAnsi="Times New Roman" w:cs="Times New Roman"/>
          <w:sz w:val="24"/>
          <w:szCs w:val="24"/>
        </w:rPr>
      </w:pPr>
    </w:p>
    <w:p w:rsidR="00017F25" w:rsidRDefault="0002102F">
      <w:pPr>
        <w:spacing w:after="0" w:line="240" w:lineRule="auto"/>
        <w:jc w:val="both"/>
        <w:outlineLvl w:val="2"/>
        <w:rPr>
          <w:rFonts w:ascii="Times New Roman" w:eastAsia="Times New Roman" w:hAnsi="Times New Roman" w:cs="Times New Roman"/>
          <w:sz w:val="24"/>
          <w:szCs w:val="24"/>
        </w:rPr>
      </w:pPr>
      <w:r>
        <w:rPr>
          <w:rFonts w:ascii="Times New Roman"/>
          <w:sz w:val="24"/>
          <w:szCs w:val="24"/>
        </w:rPr>
        <w:t>De acuerdo con Vega Garc</w:t>
      </w:r>
      <w:r>
        <w:rPr>
          <w:rFonts w:hAnsi="Times New Roman"/>
          <w:sz w:val="24"/>
          <w:szCs w:val="24"/>
        </w:rPr>
        <w:t>í</w:t>
      </w:r>
      <w:r>
        <w:rPr>
          <w:rFonts w:ascii="Times New Roman"/>
          <w:sz w:val="24"/>
          <w:szCs w:val="24"/>
        </w:rPr>
        <w:t xml:space="preserve">a y </w:t>
      </w:r>
      <w:proofErr w:type="spellStart"/>
      <w:r>
        <w:rPr>
          <w:rFonts w:ascii="Times New Roman"/>
          <w:sz w:val="24"/>
          <w:szCs w:val="24"/>
        </w:rPr>
        <w:t>Madelayne</w:t>
      </w:r>
      <w:proofErr w:type="spellEnd"/>
      <w:r>
        <w:rPr>
          <w:rFonts w:ascii="Times New Roman"/>
          <w:sz w:val="24"/>
          <w:szCs w:val="24"/>
        </w:rPr>
        <w:t xml:space="preserve"> (2006), la auditor</w:t>
      </w:r>
      <w:r>
        <w:rPr>
          <w:rFonts w:hAnsi="Times New Roman"/>
          <w:sz w:val="24"/>
          <w:szCs w:val="24"/>
        </w:rPr>
        <w:t>í</w:t>
      </w:r>
      <w:r>
        <w:rPr>
          <w:rFonts w:ascii="Times New Roman"/>
          <w:sz w:val="24"/>
          <w:szCs w:val="24"/>
        </w:rPr>
        <w:t>a es un proceso sistem</w:t>
      </w:r>
      <w:r>
        <w:rPr>
          <w:rFonts w:hAnsi="Times New Roman"/>
          <w:sz w:val="24"/>
          <w:szCs w:val="24"/>
        </w:rPr>
        <w:t>á</w:t>
      </w:r>
      <w:r>
        <w:rPr>
          <w:rFonts w:ascii="Times New Roman"/>
          <w:sz w:val="24"/>
          <w:szCs w:val="24"/>
        </w:rPr>
        <w:t>tico que busca estudiar, descubrir, identificar y evaluar toda la informaci</w:t>
      </w:r>
      <w:r>
        <w:rPr>
          <w:rFonts w:hAnsi="Times New Roman"/>
          <w:sz w:val="24"/>
          <w:szCs w:val="24"/>
        </w:rPr>
        <w:t>ó</w:t>
      </w:r>
      <w:r>
        <w:rPr>
          <w:rFonts w:ascii="Times New Roman"/>
          <w:sz w:val="24"/>
          <w:szCs w:val="24"/>
        </w:rPr>
        <w:t>n que suministra la entidad con el fin de planear y organizar las actividades para llevar a cabo en su ejecuci</w:t>
      </w:r>
      <w:r>
        <w:rPr>
          <w:rFonts w:hAnsi="Times New Roman"/>
          <w:sz w:val="24"/>
          <w:szCs w:val="24"/>
        </w:rPr>
        <w:t>ó</w:t>
      </w:r>
      <w:r>
        <w:rPr>
          <w:rFonts w:ascii="Times New Roman"/>
          <w:sz w:val="24"/>
          <w:szCs w:val="24"/>
        </w:rPr>
        <w:t>n, y  de esta manera, aplicar el control interno que permita identificar los riesgos como tambi</w:t>
      </w:r>
      <w:r>
        <w:rPr>
          <w:rFonts w:hAnsi="Times New Roman"/>
          <w:sz w:val="24"/>
          <w:szCs w:val="24"/>
        </w:rPr>
        <w:t>é</w:t>
      </w:r>
      <w:r>
        <w:rPr>
          <w:rFonts w:ascii="Times New Roman"/>
          <w:sz w:val="24"/>
          <w:szCs w:val="24"/>
        </w:rPr>
        <w:t>n verificar que todo se encuentre acorde con el marco t</w:t>
      </w:r>
      <w:r>
        <w:rPr>
          <w:rFonts w:hAnsi="Times New Roman"/>
          <w:sz w:val="24"/>
          <w:szCs w:val="24"/>
        </w:rPr>
        <w:t>é</w:t>
      </w:r>
      <w:r>
        <w:rPr>
          <w:rFonts w:ascii="Times New Roman"/>
          <w:sz w:val="24"/>
          <w:szCs w:val="24"/>
        </w:rPr>
        <w:t>cnico contable aceptado y finalmente terminar el proceso de auditor</w:t>
      </w:r>
      <w:r>
        <w:rPr>
          <w:rFonts w:hAnsi="Times New Roman"/>
          <w:sz w:val="24"/>
          <w:szCs w:val="24"/>
        </w:rPr>
        <w:t>í</w:t>
      </w:r>
      <w:r>
        <w:rPr>
          <w:rFonts w:ascii="Times New Roman"/>
          <w:sz w:val="24"/>
          <w:szCs w:val="24"/>
        </w:rPr>
        <w:t>a con la emisi</w:t>
      </w:r>
      <w:r>
        <w:rPr>
          <w:rFonts w:hAnsi="Times New Roman"/>
          <w:sz w:val="24"/>
          <w:szCs w:val="24"/>
        </w:rPr>
        <w:t>ó</w:t>
      </w:r>
      <w:r>
        <w:rPr>
          <w:rFonts w:ascii="Times New Roman"/>
          <w:sz w:val="24"/>
          <w:szCs w:val="24"/>
        </w:rPr>
        <w:t>n de una opini</w:t>
      </w:r>
      <w:r>
        <w:rPr>
          <w:rFonts w:hAnsi="Times New Roman"/>
          <w:sz w:val="24"/>
          <w:szCs w:val="24"/>
        </w:rPr>
        <w:t>ó</w:t>
      </w:r>
      <w:r>
        <w:rPr>
          <w:rFonts w:ascii="Times New Roman"/>
          <w:sz w:val="24"/>
          <w:szCs w:val="24"/>
        </w:rPr>
        <w:t>n, la cual ayuda a la administraci</w:t>
      </w:r>
      <w:r>
        <w:rPr>
          <w:rFonts w:hAnsi="Times New Roman"/>
          <w:sz w:val="24"/>
          <w:szCs w:val="24"/>
        </w:rPr>
        <w:t>ó</w:t>
      </w:r>
      <w:r>
        <w:rPr>
          <w:rFonts w:ascii="Times New Roman"/>
          <w:sz w:val="24"/>
          <w:szCs w:val="24"/>
        </w:rPr>
        <w:t>n a  tomar decisiones en pro de beneficios futuros de la entidad.</w:t>
      </w:r>
    </w:p>
    <w:p w:rsidR="00017F25" w:rsidRDefault="00017F25">
      <w:pPr>
        <w:spacing w:after="0" w:line="240" w:lineRule="auto"/>
        <w:jc w:val="both"/>
        <w:outlineLvl w:val="2"/>
        <w:rPr>
          <w:rFonts w:ascii="Times New Roman" w:eastAsia="Times New Roman" w:hAnsi="Times New Roman" w:cs="Times New Roman"/>
          <w:sz w:val="24"/>
          <w:szCs w:val="24"/>
        </w:rPr>
      </w:pPr>
    </w:p>
    <w:p w:rsidR="00017F25" w:rsidRDefault="0002102F">
      <w:pPr>
        <w:spacing w:after="0" w:line="240" w:lineRule="auto"/>
        <w:jc w:val="both"/>
        <w:outlineLvl w:val="2"/>
        <w:rPr>
          <w:rFonts w:ascii="Times New Roman" w:eastAsia="Times New Roman" w:hAnsi="Times New Roman" w:cs="Times New Roman"/>
          <w:sz w:val="24"/>
          <w:szCs w:val="24"/>
        </w:rPr>
      </w:pPr>
      <w:r>
        <w:rPr>
          <w:rFonts w:ascii="Times New Roman"/>
          <w:sz w:val="24"/>
          <w:szCs w:val="24"/>
        </w:rPr>
        <w:t>El proceso sistem</w:t>
      </w:r>
      <w:r>
        <w:rPr>
          <w:rFonts w:hAnsi="Times New Roman"/>
          <w:sz w:val="24"/>
          <w:szCs w:val="24"/>
        </w:rPr>
        <w:t>á</w:t>
      </w:r>
      <w:r>
        <w:rPr>
          <w:rFonts w:ascii="Times New Roman"/>
          <w:sz w:val="24"/>
          <w:szCs w:val="24"/>
        </w:rPr>
        <w:t>tico que lleva acabo la auditoria es revisar que los hechos, fen</w:t>
      </w:r>
      <w:r>
        <w:rPr>
          <w:rFonts w:hAnsi="Times New Roman"/>
          <w:sz w:val="24"/>
          <w:szCs w:val="24"/>
        </w:rPr>
        <w:t>ó</w:t>
      </w:r>
      <w:r>
        <w:rPr>
          <w:rFonts w:ascii="Times New Roman"/>
          <w:sz w:val="24"/>
          <w:szCs w:val="24"/>
        </w:rPr>
        <w:t>menos y operaciones se den como fueron planeados, que las pol</w:t>
      </w:r>
      <w:r>
        <w:rPr>
          <w:rFonts w:hAnsi="Times New Roman"/>
          <w:sz w:val="24"/>
          <w:szCs w:val="24"/>
        </w:rPr>
        <w:t>í</w:t>
      </w:r>
      <w:r>
        <w:rPr>
          <w:rFonts w:ascii="Times New Roman"/>
          <w:sz w:val="24"/>
          <w:szCs w:val="24"/>
        </w:rPr>
        <w:t>ticas y lineamientos establecidos se hayan observado y respetado y que se cumpla con las obligaciones fiscales, jur</w:t>
      </w:r>
      <w:r>
        <w:rPr>
          <w:rFonts w:hAnsi="Times New Roman"/>
          <w:sz w:val="24"/>
          <w:szCs w:val="24"/>
        </w:rPr>
        <w:t>í</w:t>
      </w:r>
      <w:r>
        <w:rPr>
          <w:rFonts w:ascii="Times New Roman"/>
          <w:sz w:val="24"/>
          <w:szCs w:val="24"/>
        </w:rPr>
        <w:t>dicas y reglamentarias, por tanto, se busca evaluar la forma en que se administra y opera, con el fin de aprovechar los recursos al m</w:t>
      </w:r>
      <w:r>
        <w:rPr>
          <w:rFonts w:hAnsi="Times New Roman"/>
          <w:sz w:val="24"/>
          <w:szCs w:val="24"/>
        </w:rPr>
        <w:t>á</w:t>
      </w:r>
      <w:r>
        <w:rPr>
          <w:rFonts w:ascii="Times New Roman"/>
          <w:sz w:val="24"/>
          <w:szCs w:val="24"/>
        </w:rPr>
        <w:t>ximo y tomar decisiones que mantendr</w:t>
      </w:r>
      <w:r>
        <w:rPr>
          <w:rFonts w:hAnsi="Times New Roman"/>
          <w:sz w:val="24"/>
          <w:szCs w:val="24"/>
        </w:rPr>
        <w:t>á</w:t>
      </w:r>
      <w:r>
        <w:rPr>
          <w:rFonts w:hAnsi="Times New Roman"/>
          <w:sz w:val="24"/>
          <w:szCs w:val="24"/>
        </w:rPr>
        <w:t xml:space="preserve"> </w:t>
      </w:r>
      <w:r>
        <w:rPr>
          <w:rFonts w:ascii="Times New Roman"/>
          <w:sz w:val="24"/>
          <w:szCs w:val="24"/>
        </w:rPr>
        <w:t>la compa</w:t>
      </w:r>
      <w:r>
        <w:rPr>
          <w:rFonts w:hAnsi="Times New Roman"/>
          <w:sz w:val="24"/>
          <w:szCs w:val="24"/>
        </w:rPr>
        <w:t>ñí</w:t>
      </w:r>
      <w:r>
        <w:rPr>
          <w:rFonts w:ascii="Times New Roman"/>
          <w:sz w:val="24"/>
          <w:szCs w:val="24"/>
        </w:rPr>
        <w:t>a en un nivel competitivo; as</w:t>
      </w:r>
      <w:r>
        <w:rPr>
          <w:rFonts w:hAnsi="Times New Roman"/>
          <w:sz w:val="24"/>
          <w:szCs w:val="24"/>
        </w:rPr>
        <w:t>í</w:t>
      </w:r>
      <w:r>
        <w:rPr>
          <w:rFonts w:hAnsi="Times New Roman"/>
          <w:sz w:val="24"/>
          <w:szCs w:val="24"/>
        </w:rPr>
        <w:t xml:space="preserve"> </w:t>
      </w:r>
      <w:r>
        <w:rPr>
          <w:rFonts w:ascii="Times New Roman"/>
          <w:sz w:val="24"/>
          <w:szCs w:val="24"/>
        </w:rPr>
        <w:t>mismo, algunas compa</w:t>
      </w:r>
      <w:r>
        <w:rPr>
          <w:rFonts w:hAnsi="Times New Roman"/>
          <w:sz w:val="24"/>
          <w:szCs w:val="24"/>
        </w:rPr>
        <w:t>ñí</w:t>
      </w:r>
      <w:r>
        <w:rPr>
          <w:rFonts w:ascii="Times New Roman"/>
          <w:sz w:val="24"/>
          <w:szCs w:val="24"/>
        </w:rPr>
        <w:t xml:space="preserve">as de </w:t>
      </w:r>
      <w:r>
        <w:rPr>
          <w:rFonts w:hAnsi="Times New Roman"/>
          <w:sz w:val="24"/>
          <w:szCs w:val="24"/>
        </w:rPr>
        <w:t>é</w:t>
      </w:r>
      <w:r>
        <w:rPr>
          <w:rFonts w:ascii="Times New Roman"/>
          <w:sz w:val="24"/>
          <w:szCs w:val="24"/>
        </w:rPr>
        <w:t>xito generan estrategias a partir de la  informaci</w:t>
      </w:r>
      <w:r>
        <w:rPr>
          <w:rFonts w:hAnsi="Times New Roman"/>
          <w:sz w:val="24"/>
          <w:szCs w:val="24"/>
        </w:rPr>
        <w:t>ó</w:t>
      </w:r>
      <w:r>
        <w:rPr>
          <w:rFonts w:ascii="Times New Roman"/>
          <w:sz w:val="24"/>
          <w:szCs w:val="24"/>
        </w:rPr>
        <w:t>n que reposa en los estados financieros, lo cual permite la contrataci</w:t>
      </w:r>
      <w:r>
        <w:rPr>
          <w:rFonts w:hAnsi="Times New Roman"/>
          <w:sz w:val="24"/>
          <w:szCs w:val="24"/>
        </w:rPr>
        <w:t>ó</w:t>
      </w:r>
      <w:r>
        <w:rPr>
          <w:rFonts w:ascii="Times New Roman"/>
          <w:sz w:val="24"/>
          <w:szCs w:val="24"/>
        </w:rPr>
        <w:t>n de personal capacitado y confiable que verifique que la informaci</w:t>
      </w:r>
      <w:r>
        <w:rPr>
          <w:rFonts w:hAnsi="Times New Roman"/>
          <w:sz w:val="24"/>
          <w:szCs w:val="24"/>
        </w:rPr>
        <w:t>ó</w:t>
      </w:r>
      <w:r>
        <w:rPr>
          <w:rFonts w:ascii="Times New Roman"/>
          <w:sz w:val="24"/>
          <w:szCs w:val="24"/>
        </w:rPr>
        <w:t xml:space="preserve">n financiera, administrativa y operacional sea confiable veraz y oportuna. </w:t>
      </w:r>
    </w:p>
    <w:p w:rsidR="00017F25" w:rsidRDefault="00017F25">
      <w:pPr>
        <w:spacing w:after="0" w:line="240" w:lineRule="auto"/>
        <w:jc w:val="both"/>
        <w:outlineLvl w:val="2"/>
        <w:rPr>
          <w:rFonts w:ascii="Times New Roman" w:eastAsia="Times New Roman" w:hAnsi="Times New Roman" w:cs="Times New Roman"/>
          <w:sz w:val="24"/>
          <w:szCs w:val="24"/>
        </w:rPr>
      </w:pPr>
    </w:p>
    <w:p w:rsidR="00017F25" w:rsidRDefault="0002102F">
      <w:pPr>
        <w:spacing w:after="0" w:line="240" w:lineRule="auto"/>
        <w:jc w:val="both"/>
        <w:outlineLvl w:val="2"/>
        <w:rPr>
          <w:rFonts w:ascii="Times New Roman" w:eastAsia="Times New Roman" w:hAnsi="Times New Roman" w:cs="Times New Roman"/>
          <w:sz w:val="24"/>
          <w:szCs w:val="24"/>
        </w:rPr>
      </w:pPr>
      <w:r>
        <w:rPr>
          <w:rFonts w:ascii="Times New Roman"/>
          <w:sz w:val="24"/>
          <w:szCs w:val="24"/>
        </w:rPr>
        <w:t>Por lo anterior, se debe entender la auditor</w:t>
      </w:r>
      <w:r>
        <w:rPr>
          <w:rFonts w:hAnsi="Times New Roman"/>
          <w:sz w:val="24"/>
          <w:szCs w:val="24"/>
        </w:rPr>
        <w:t>í</w:t>
      </w:r>
      <w:r>
        <w:rPr>
          <w:rFonts w:ascii="Times New Roman"/>
          <w:sz w:val="24"/>
          <w:szCs w:val="24"/>
        </w:rPr>
        <w:t>a como un proceso que pretende estudiar, descubrir, identificar y evaluar la informaci</w:t>
      </w:r>
      <w:r>
        <w:rPr>
          <w:rFonts w:hAnsi="Times New Roman"/>
          <w:sz w:val="24"/>
          <w:szCs w:val="24"/>
        </w:rPr>
        <w:t>ó</w:t>
      </w:r>
      <w:r>
        <w:rPr>
          <w:rFonts w:ascii="Times New Roman"/>
          <w:sz w:val="24"/>
          <w:szCs w:val="24"/>
        </w:rPr>
        <w:t>n que suministre a la empresa; su pr</w:t>
      </w:r>
      <w:r>
        <w:rPr>
          <w:rFonts w:hAnsi="Times New Roman"/>
          <w:sz w:val="24"/>
          <w:szCs w:val="24"/>
        </w:rPr>
        <w:t>á</w:t>
      </w:r>
      <w:r>
        <w:rPr>
          <w:rFonts w:ascii="Times New Roman"/>
          <w:sz w:val="24"/>
          <w:szCs w:val="24"/>
        </w:rPr>
        <w:t>ctica se basa principalmente en el marco de los procesos de control interno, y el diagn</w:t>
      </w:r>
      <w:r>
        <w:rPr>
          <w:rFonts w:hAnsi="Times New Roman"/>
          <w:sz w:val="24"/>
          <w:szCs w:val="24"/>
        </w:rPr>
        <w:t>ó</w:t>
      </w:r>
      <w:r>
        <w:rPr>
          <w:rFonts w:ascii="Times New Roman"/>
          <w:sz w:val="24"/>
          <w:szCs w:val="24"/>
        </w:rPr>
        <w:t>stico global de la organizaci</w:t>
      </w:r>
      <w:r>
        <w:rPr>
          <w:rFonts w:hAnsi="Times New Roman"/>
          <w:sz w:val="24"/>
          <w:szCs w:val="24"/>
        </w:rPr>
        <w:t>ó</w:t>
      </w:r>
      <w:r>
        <w:rPr>
          <w:rFonts w:ascii="Times New Roman"/>
          <w:sz w:val="24"/>
          <w:szCs w:val="24"/>
        </w:rPr>
        <w:t>n. (Garc</w:t>
      </w:r>
      <w:r>
        <w:rPr>
          <w:rFonts w:hAnsi="Times New Roman"/>
          <w:sz w:val="24"/>
          <w:szCs w:val="24"/>
        </w:rPr>
        <w:t>í</w:t>
      </w:r>
      <w:r>
        <w:rPr>
          <w:rFonts w:ascii="Times New Roman"/>
          <w:sz w:val="24"/>
          <w:szCs w:val="24"/>
        </w:rPr>
        <w:t xml:space="preserve">a &amp; </w:t>
      </w:r>
      <w:proofErr w:type="spellStart"/>
      <w:r>
        <w:rPr>
          <w:rFonts w:ascii="Times New Roman"/>
          <w:sz w:val="24"/>
          <w:szCs w:val="24"/>
        </w:rPr>
        <w:t>Madelayne</w:t>
      </w:r>
      <w:proofErr w:type="spellEnd"/>
      <w:r>
        <w:rPr>
          <w:rFonts w:ascii="Times New Roman"/>
          <w:sz w:val="24"/>
          <w:szCs w:val="24"/>
        </w:rPr>
        <w:t>, 2006).</w:t>
      </w:r>
    </w:p>
    <w:p w:rsidR="00017F25" w:rsidRDefault="00017F25">
      <w:pPr>
        <w:spacing w:after="0" w:line="240" w:lineRule="auto"/>
        <w:jc w:val="both"/>
        <w:outlineLvl w:val="2"/>
        <w:rPr>
          <w:rFonts w:ascii="Times New Roman" w:eastAsia="Times New Roman" w:hAnsi="Times New Roman" w:cs="Times New Roman"/>
          <w:sz w:val="24"/>
          <w:szCs w:val="24"/>
        </w:rPr>
      </w:pPr>
    </w:p>
    <w:p w:rsidR="00017F25" w:rsidRDefault="0002102F">
      <w:pPr>
        <w:spacing w:after="0" w:line="240" w:lineRule="auto"/>
        <w:jc w:val="both"/>
        <w:outlineLvl w:val="2"/>
        <w:rPr>
          <w:rFonts w:ascii="Times New Roman" w:eastAsia="Times New Roman" w:hAnsi="Times New Roman" w:cs="Times New Roman"/>
          <w:sz w:val="24"/>
          <w:szCs w:val="24"/>
        </w:rPr>
      </w:pPr>
      <w:r>
        <w:rPr>
          <w:rFonts w:ascii="Times New Roman"/>
          <w:sz w:val="24"/>
          <w:szCs w:val="24"/>
        </w:rPr>
        <w:t xml:space="preserve">En desarrollo de la auditoria, el auditor conserva una actitud de independencia mental e imparcialidad respecto a su labor, en el cual, su diligencia es factor clave de </w:t>
      </w:r>
      <w:r>
        <w:rPr>
          <w:rFonts w:hAnsi="Times New Roman"/>
          <w:sz w:val="24"/>
          <w:szCs w:val="24"/>
        </w:rPr>
        <w:t>é</w:t>
      </w:r>
      <w:r>
        <w:rPr>
          <w:rFonts w:ascii="Times New Roman"/>
          <w:sz w:val="24"/>
          <w:szCs w:val="24"/>
        </w:rPr>
        <w:t xml:space="preserve">xito, con rectitud </w:t>
      </w:r>
      <w:r>
        <w:rPr>
          <w:rFonts w:hAnsi="Times New Roman"/>
          <w:sz w:val="24"/>
          <w:szCs w:val="24"/>
        </w:rPr>
        <w:t>é</w:t>
      </w:r>
      <w:r>
        <w:rPr>
          <w:rFonts w:ascii="Times New Roman"/>
          <w:sz w:val="24"/>
          <w:szCs w:val="24"/>
        </w:rPr>
        <w:t>tica y profesional, integridad e idoneidad, poseedor de la competencia propia del saber y amplia experiencia en el ejercicio de la profesi</w:t>
      </w:r>
      <w:r>
        <w:rPr>
          <w:rFonts w:hAnsi="Times New Roman"/>
          <w:sz w:val="24"/>
          <w:szCs w:val="24"/>
        </w:rPr>
        <w:t>ó</w:t>
      </w:r>
      <w:r>
        <w:rPr>
          <w:rFonts w:ascii="Times New Roman"/>
          <w:sz w:val="24"/>
          <w:szCs w:val="24"/>
        </w:rPr>
        <w:t xml:space="preserve">n. (Montilla Galvis &amp; Herrera </w:t>
      </w:r>
      <w:proofErr w:type="spellStart"/>
      <w:r>
        <w:rPr>
          <w:rFonts w:ascii="Times New Roman"/>
          <w:sz w:val="24"/>
          <w:szCs w:val="24"/>
        </w:rPr>
        <w:t>Marchera</w:t>
      </w:r>
      <w:proofErr w:type="spellEnd"/>
      <w:r>
        <w:rPr>
          <w:rFonts w:ascii="Times New Roman"/>
          <w:sz w:val="24"/>
          <w:szCs w:val="24"/>
        </w:rPr>
        <w:t>, 2006).</w:t>
      </w:r>
    </w:p>
    <w:p w:rsidR="00017F25" w:rsidRDefault="00017F25">
      <w:pPr>
        <w:spacing w:after="0" w:line="240" w:lineRule="auto"/>
        <w:jc w:val="both"/>
        <w:outlineLvl w:val="2"/>
        <w:rPr>
          <w:rFonts w:ascii="Times New Roman" w:eastAsia="Times New Roman" w:hAnsi="Times New Roman" w:cs="Times New Roman"/>
          <w:sz w:val="24"/>
          <w:szCs w:val="24"/>
        </w:rPr>
      </w:pPr>
    </w:p>
    <w:p w:rsidR="00017F25" w:rsidRDefault="0002102F">
      <w:pPr>
        <w:spacing w:after="0" w:line="240" w:lineRule="auto"/>
        <w:outlineLvl w:val="2"/>
        <w:rPr>
          <w:rFonts w:ascii="Times New Roman" w:eastAsia="Times New Roman" w:hAnsi="Times New Roman" w:cs="Times New Roman"/>
          <w:b/>
          <w:bCs/>
          <w:sz w:val="24"/>
          <w:szCs w:val="24"/>
        </w:rPr>
      </w:pPr>
      <w:r>
        <w:rPr>
          <w:rFonts w:ascii="Times New Roman"/>
          <w:b/>
          <w:bCs/>
          <w:sz w:val="24"/>
          <w:szCs w:val="24"/>
        </w:rPr>
        <w:t>2.1-ETAPAS DE LA AUDITOR</w:t>
      </w:r>
      <w:r>
        <w:rPr>
          <w:rFonts w:hAnsi="Times New Roman"/>
          <w:b/>
          <w:bCs/>
          <w:sz w:val="24"/>
          <w:szCs w:val="24"/>
        </w:rPr>
        <w:t>Í</w:t>
      </w:r>
      <w:r>
        <w:rPr>
          <w:rFonts w:ascii="Times New Roman"/>
          <w:b/>
          <w:bCs/>
          <w:sz w:val="24"/>
          <w:szCs w:val="24"/>
        </w:rPr>
        <w:t>A</w:t>
      </w:r>
    </w:p>
    <w:p w:rsidR="00017F25" w:rsidRDefault="00017F25">
      <w:pPr>
        <w:spacing w:after="0" w:line="240" w:lineRule="auto"/>
        <w:ind w:left="3286"/>
        <w:jc w:val="right"/>
        <w:outlineLvl w:val="2"/>
        <w:rPr>
          <w:rFonts w:ascii="Times New Roman" w:eastAsia="Times New Roman" w:hAnsi="Times New Roman" w:cs="Times New Roman"/>
          <w:sz w:val="24"/>
          <w:szCs w:val="24"/>
        </w:rPr>
      </w:pPr>
    </w:p>
    <w:p w:rsidR="00017F25" w:rsidRDefault="0002102F">
      <w:pPr>
        <w:spacing w:after="0" w:line="240" w:lineRule="auto"/>
        <w:jc w:val="both"/>
        <w:outlineLvl w:val="2"/>
        <w:rPr>
          <w:rFonts w:ascii="Times New Roman" w:eastAsia="Times New Roman" w:hAnsi="Times New Roman" w:cs="Times New Roman"/>
          <w:sz w:val="24"/>
          <w:szCs w:val="24"/>
        </w:rPr>
      </w:pPr>
      <w:r>
        <w:rPr>
          <w:rFonts w:ascii="Times New Roman"/>
          <w:sz w:val="24"/>
          <w:szCs w:val="24"/>
        </w:rPr>
        <w:t>Los procesos de auditoria comprenden una serie de etapas o fases que deben ser cumplidas en su totalidad y con ellas se hace explicita la necesidad de obtener evidencia suficiente y competente que respalden la opini</w:t>
      </w:r>
      <w:r>
        <w:rPr>
          <w:rFonts w:hAnsi="Times New Roman"/>
          <w:sz w:val="24"/>
          <w:szCs w:val="24"/>
        </w:rPr>
        <w:t>ó</w:t>
      </w:r>
      <w:r>
        <w:rPr>
          <w:rFonts w:ascii="Times New Roman"/>
          <w:sz w:val="24"/>
          <w:szCs w:val="24"/>
        </w:rPr>
        <w:t xml:space="preserve">n del auditor (Ocampo, Trejos &amp; Solarte, 2010). Estas se pueden identificar con claridad. </w:t>
      </w:r>
    </w:p>
    <w:p w:rsidR="00017F25" w:rsidRDefault="00017F25">
      <w:pPr>
        <w:spacing w:after="0" w:line="240" w:lineRule="auto"/>
        <w:jc w:val="both"/>
        <w:outlineLvl w:val="2"/>
        <w:rPr>
          <w:rFonts w:ascii="Times New Roman" w:eastAsia="Times New Roman" w:hAnsi="Times New Roman" w:cs="Times New Roman"/>
          <w:sz w:val="24"/>
          <w:szCs w:val="24"/>
        </w:rPr>
      </w:pPr>
    </w:p>
    <w:p w:rsidR="00017F25" w:rsidRDefault="0002102F">
      <w:pPr>
        <w:spacing w:after="0" w:line="240" w:lineRule="auto"/>
        <w:jc w:val="both"/>
        <w:outlineLvl w:val="2"/>
        <w:rPr>
          <w:rFonts w:ascii="Times New Roman" w:eastAsia="Times New Roman" w:hAnsi="Times New Roman" w:cs="Times New Roman"/>
          <w:sz w:val="24"/>
          <w:szCs w:val="24"/>
        </w:rPr>
      </w:pPr>
      <w:r>
        <w:rPr>
          <w:rFonts w:ascii="Times New Roman"/>
          <w:sz w:val="24"/>
          <w:szCs w:val="24"/>
        </w:rPr>
        <w:t>La planeaci</w:t>
      </w:r>
      <w:r>
        <w:rPr>
          <w:rFonts w:hAnsi="Times New Roman"/>
          <w:sz w:val="24"/>
          <w:szCs w:val="24"/>
        </w:rPr>
        <w:t>ó</w:t>
      </w:r>
      <w:r>
        <w:rPr>
          <w:rFonts w:ascii="Times New Roman"/>
          <w:sz w:val="24"/>
          <w:szCs w:val="24"/>
        </w:rPr>
        <w:t>n: paso inicial para realizar auditor</w:t>
      </w:r>
      <w:r>
        <w:rPr>
          <w:rFonts w:hAnsi="Times New Roman"/>
          <w:sz w:val="24"/>
          <w:szCs w:val="24"/>
        </w:rPr>
        <w:t>í</w:t>
      </w:r>
      <w:r>
        <w:rPr>
          <w:rFonts w:ascii="Times New Roman"/>
          <w:sz w:val="24"/>
          <w:szCs w:val="24"/>
        </w:rPr>
        <w:t>as eficaces y comprender el entorno en que se desempe</w:t>
      </w:r>
      <w:r>
        <w:rPr>
          <w:rFonts w:hAnsi="Times New Roman"/>
          <w:sz w:val="24"/>
          <w:szCs w:val="24"/>
        </w:rPr>
        <w:t>ñ</w:t>
      </w:r>
      <w:r>
        <w:rPr>
          <w:rFonts w:ascii="Times New Roman"/>
          <w:sz w:val="24"/>
          <w:szCs w:val="24"/>
        </w:rPr>
        <w:t>a la empresa, as</w:t>
      </w:r>
      <w:r>
        <w:rPr>
          <w:rFonts w:hAnsi="Times New Roman"/>
          <w:sz w:val="24"/>
          <w:szCs w:val="24"/>
        </w:rPr>
        <w:t>í</w:t>
      </w:r>
      <w:r>
        <w:rPr>
          <w:rFonts w:hAnsi="Times New Roman"/>
          <w:sz w:val="24"/>
          <w:szCs w:val="24"/>
        </w:rPr>
        <w:t xml:space="preserve"> </w:t>
      </w:r>
      <w:r>
        <w:rPr>
          <w:rFonts w:ascii="Times New Roman"/>
          <w:sz w:val="24"/>
          <w:szCs w:val="24"/>
        </w:rPr>
        <w:t>como los procesos inherentes a la gesti</w:t>
      </w:r>
      <w:r>
        <w:rPr>
          <w:rFonts w:hAnsi="Times New Roman"/>
          <w:sz w:val="24"/>
          <w:szCs w:val="24"/>
        </w:rPr>
        <w:t>ó</w:t>
      </w:r>
      <w:r>
        <w:rPr>
          <w:rFonts w:ascii="Times New Roman"/>
          <w:sz w:val="24"/>
          <w:szCs w:val="24"/>
        </w:rPr>
        <w:t>n de documentos, identificaci</w:t>
      </w:r>
      <w:r>
        <w:rPr>
          <w:rFonts w:hAnsi="Times New Roman"/>
          <w:sz w:val="24"/>
          <w:szCs w:val="24"/>
        </w:rPr>
        <w:t>ó</w:t>
      </w:r>
      <w:r>
        <w:rPr>
          <w:rFonts w:ascii="Times New Roman"/>
          <w:sz w:val="24"/>
          <w:szCs w:val="24"/>
        </w:rPr>
        <w:t>n del proceso contable y an</w:t>
      </w:r>
      <w:r>
        <w:rPr>
          <w:rFonts w:hAnsi="Times New Roman"/>
          <w:sz w:val="24"/>
          <w:szCs w:val="24"/>
        </w:rPr>
        <w:t>á</w:t>
      </w:r>
      <w:r>
        <w:rPr>
          <w:rFonts w:ascii="Times New Roman"/>
          <w:sz w:val="24"/>
          <w:szCs w:val="24"/>
        </w:rPr>
        <w:t xml:space="preserve">lisis inicial de los riesgos potenciales; esta etapa determina los criterios a auditar y para ello es necesario realizar una propuesta objetiva que involucre: reconocimiento de la entidad auditada, estructura organizacional, sector empresarial, capital,  normas legales, personal encargado de cada </w:t>
      </w:r>
      <w:r>
        <w:rPr>
          <w:rFonts w:hAnsi="Times New Roman"/>
          <w:sz w:val="24"/>
          <w:szCs w:val="24"/>
        </w:rPr>
        <w:t>á</w:t>
      </w:r>
      <w:r>
        <w:rPr>
          <w:rFonts w:ascii="Times New Roman"/>
          <w:sz w:val="24"/>
          <w:szCs w:val="24"/>
        </w:rPr>
        <w:t xml:space="preserve">rea, entre otros aspectos. </w:t>
      </w:r>
    </w:p>
    <w:p w:rsidR="00017F25" w:rsidRDefault="00017F25">
      <w:pPr>
        <w:spacing w:after="0" w:line="240" w:lineRule="auto"/>
        <w:jc w:val="both"/>
        <w:outlineLvl w:val="2"/>
        <w:rPr>
          <w:rFonts w:ascii="Times New Roman" w:eastAsia="Times New Roman" w:hAnsi="Times New Roman" w:cs="Times New Roman"/>
          <w:sz w:val="24"/>
          <w:szCs w:val="24"/>
        </w:rPr>
      </w:pPr>
    </w:p>
    <w:p w:rsidR="00017F25" w:rsidRDefault="0002102F">
      <w:pPr>
        <w:spacing w:after="0" w:line="240" w:lineRule="auto"/>
        <w:jc w:val="both"/>
        <w:outlineLvl w:val="2"/>
        <w:rPr>
          <w:rFonts w:ascii="Times New Roman" w:eastAsia="Times New Roman" w:hAnsi="Times New Roman" w:cs="Times New Roman"/>
          <w:sz w:val="24"/>
          <w:szCs w:val="24"/>
        </w:rPr>
      </w:pPr>
      <w:r>
        <w:rPr>
          <w:rFonts w:ascii="Times New Roman"/>
          <w:sz w:val="24"/>
          <w:szCs w:val="24"/>
        </w:rPr>
        <w:t>Esta informaci</w:t>
      </w:r>
      <w:r>
        <w:rPr>
          <w:rFonts w:hAnsi="Times New Roman"/>
          <w:sz w:val="24"/>
          <w:szCs w:val="24"/>
        </w:rPr>
        <w:t>ó</w:t>
      </w:r>
      <w:r>
        <w:rPr>
          <w:rFonts w:ascii="Times New Roman"/>
          <w:sz w:val="24"/>
          <w:szCs w:val="24"/>
        </w:rPr>
        <w:t>n es obtenida a trav</w:t>
      </w:r>
      <w:r>
        <w:rPr>
          <w:rFonts w:hAnsi="Times New Roman"/>
          <w:sz w:val="24"/>
          <w:szCs w:val="24"/>
        </w:rPr>
        <w:t>é</w:t>
      </w:r>
      <w:r>
        <w:rPr>
          <w:rFonts w:ascii="Times New Roman"/>
          <w:sz w:val="24"/>
          <w:szCs w:val="24"/>
        </w:rPr>
        <w:t>s de la b</w:t>
      </w:r>
      <w:r>
        <w:rPr>
          <w:rFonts w:hAnsi="Times New Roman"/>
          <w:sz w:val="24"/>
          <w:szCs w:val="24"/>
        </w:rPr>
        <w:t>ú</w:t>
      </w:r>
      <w:r>
        <w:rPr>
          <w:rFonts w:ascii="Times New Roman"/>
          <w:sz w:val="24"/>
          <w:szCs w:val="24"/>
        </w:rPr>
        <w:t>squeda independiente, consultas personales o con la indagaci</w:t>
      </w:r>
      <w:r>
        <w:rPr>
          <w:rFonts w:hAnsi="Times New Roman"/>
          <w:sz w:val="24"/>
          <w:szCs w:val="24"/>
        </w:rPr>
        <w:t>ó</w:t>
      </w:r>
      <w:r>
        <w:rPr>
          <w:rFonts w:ascii="Times New Roman"/>
          <w:sz w:val="24"/>
          <w:szCs w:val="24"/>
        </w:rPr>
        <w:t>n en los libros contables, posterior a esto se debe estimar el objeto de la auditoria en el cual se determina el alcance de la misma y los usuarios potenciales de la informaci</w:t>
      </w:r>
      <w:r>
        <w:rPr>
          <w:rFonts w:hAnsi="Times New Roman"/>
          <w:sz w:val="24"/>
          <w:szCs w:val="24"/>
        </w:rPr>
        <w:t>ó</w:t>
      </w:r>
      <w:r>
        <w:rPr>
          <w:rFonts w:ascii="Times New Roman"/>
          <w:sz w:val="24"/>
          <w:szCs w:val="24"/>
        </w:rPr>
        <w:t>n; con ello se debe ser especialmente precavido debido a que es posible generar conceptos errados al poseer una inapropiada o escasa informaci</w:t>
      </w:r>
      <w:r>
        <w:rPr>
          <w:rFonts w:hAnsi="Times New Roman"/>
          <w:sz w:val="24"/>
          <w:szCs w:val="24"/>
        </w:rPr>
        <w:t>ó</w:t>
      </w:r>
      <w:r>
        <w:rPr>
          <w:rFonts w:ascii="Times New Roman"/>
          <w:sz w:val="24"/>
          <w:szCs w:val="24"/>
        </w:rPr>
        <w:t>n, por tanto, es indispensable establecer la propuesta de ejecuci</w:t>
      </w:r>
      <w:r>
        <w:rPr>
          <w:rFonts w:hAnsi="Times New Roman"/>
          <w:sz w:val="24"/>
          <w:szCs w:val="24"/>
        </w:rPr>
        <w:t>ó</w:t>
      </w:r>
      <w:r>
        <w:rPr>
          <w:rFonts w:ascii="Times New Roman"/>
          <w:sz w:val="24"/>
          <w:szCs w:val="24"/>
        </w:rPr>
        <w:t>n procedimental que debe cubrir todos aquellos aspectos que involucran el desarrollo de la actividad planeada.</w:t>
      </w:r>
    </w:p>
    <w:p w:rsidR="00017F25" w:rsidRDefault="00017F25">
      <w:pPr>
        <w:spacing w:after="0" w:line="240" w:lineRule="auto"/>
        <w:jc w:val="both"/>
        <w:outlineLvl w:val="2"/>
        <w:rPr>
          <w:rFonts w:ascii="Times New Roman" w:eastAsia="Times New Roman" w:hAnsi="Times New Roman" w:cs="Times New Roman"/>
          <w:sz w:val="24"/>
          <w:szCs w:val="24"/>
        </w:rPr>
      </w:pPr>
    </w:p>
    <w:p w:rsidR="00017F25" w:rsidRDefault="0002102F">
      <w:pPr>
        <w:spacing w:after="0" w:line="240" w:lineRule="auto"/>
        <w:jc w:val="both"/>
        <w:outlineLvl w:val="2"/>
        <w:rPr>
          <w:rFonts w:ascii="Times New Roman" w:eastAsia="Times New Roman" w:hAnsi="Times New Roman" w:cs="Times New Roman"/>
          <w:sz w:val="24"/>
          <w:szCs w:val="24"/>
        </w:rPr>
      </w:pPr>
      <w:r>
        <w:rPr>
          <w:rFonts w:ascii="Times New Roman"/>
          <w:sz w:val="24"/>
          <w:szCs w:val="24"/>
        </w:rPr>
        <w:t>Los principales elementos que componen esta etapa son: reconocimiento de la entidad auditada, objeto de la auditor</w:t>
      </w:r>
      <w:r>
        <w:rPr>
          <w:rFonts w:hAnsi="Times New Roman"/>
          <w:sz w:val="24"/>
          <w:szCs w:val="24"/>
        </w:rPr>
        <w:t>í</w:t>
      </w:r>
      <w:r>
        <w:rPr>
          <w:rFonts w:ascii="Times New Roman"/>
          <w:sz w:val="24"/>
          <w:szCs w:val="24"/>
        </w:rPr>
        <w:t>a, evaluaci</w:t>
      </w:r>
      <w:r>
        <w:rPr>
          <w:rFonts w:hAnsi="Times New Roman"/>
          <w:sz w:val="24"/>
          <w:szCs w:val="24"/>
        </w:rPr>
        <w:t>ó</w:t>
      </w:r>
      <w:r>
        <w:rPr>
          <w:rFonts w:ascii="Times New Roman"/>
          <w:sz w:val="24"/>
          <w:szCs w:val="24"/>
        </w:rPr>
        <w:t>n del riesgo, planificaci</w:t>
      </w:r>
      <w:r>
        <w:rPr>
          <w:rFonts w:hAnsi="Times New Roman"/>
          <w:sz w:val="24"/>
          <w:szCs w:val="24"/>
        </w:rPr>
        <w:t>ó</w:t>
      </w:r>
      <w:r>
        <w:rPr>
          <w:rFonts w:ascii="Times New Roman"/>
          <w:sz w:val="24"/>
          <w:szCs w:val="24"/>
        </w:rPr>
        <w:t xml:space="preserve">n del procedimiento, y por </w:t>
      </w:r>
      <w:r>
        <w:rPr>
          <w:rFonts w:hAnsi="Times New Roman"/>
          <w:sz w:val="24"/>
          <w:szCs w:val="24"/>
        </w:rPr>
        <w:t>ú</w:t>
      </w:r>
      <w:r>
        <w:rPr>
          <w:rFonts w:ascii="Times New Roman"/>
          <w:sz w:val="24"/>
          <w:szCs w:val="24"/>
        </w:rPr>
        <w:t>ltimo la forma en que se va a desarrollar cada actividad.</w:t>
      </w:r>
    </w:p>
    <w:p w:rsidR="00017F25" w:rsidRDefault="00017F25">
      <w:pPr>
        <w:spacing w:after="0" w:line="240" w:lineRule="auto"/>
        <w:jc w:val="both"/>
        <w:outlineLvl w:val="2"/>
        <w:rPr>
          <w:rFonts w:ascii="Times New Roman" w:eastAsia="Times New Roman" w:hAnsi="Times New Roman" w:cs="Times New Roman"/>
          <w:sz w:val="24"/>
          <w:szCs w:val="24"/>
        </w:rPr>
      </w:pPr>
    </w:p>
    <w:p w:rsidR="00017F25" w:rsidRDefault="0002102F">
      <w:pPr>
        <w:spacing w:after="0" w:line="240" w:lineRule="auto"/>
        <w:jc w:val="both"/>
        <w:outlineLvl w:val="2"/>
        <w:rPr>
          <w:rFonts w:ascii="Times New Roman" w:eastAsia="Times New Roman" w:hAnsi="Times New Roman" w:cs="Times New Roman"/>
          <w:sz w:val="24"/>
          <w:szCs w:val="24"/>
        </w:rPr>
      </w:pPr>
      <w:r>
        <w:rPr>
          <w:rFonts w:ascii="Times New Roman"/>
          <w:sz w:val="24"/>
          <w:szCs w:val="24"/>
        </w:rPr>
        <w:t>Los requerimientos de la planeaci</w:t>
      </w:r>
      <w:r>
        <w:rPr>
          <w:rFonts w:hAnsi="Times New Roman"/>
          <w:sz w:val="24"/>
          <w:szCs w:val="24"/>
        </w:rPr>
        <w:t>ó</w:t>
      </w:r>
      <w:r>
        <w:rPr>
          <w:rFonts w:ascii="Times New Roman"/>
          <w:sz w:val="24"/>
          <w:szCs w:val="24"/>
        </w:rPr>
        <w:t>n en una auditor</w:t>
      </w:r>
      <w:r>
        <w:rPr>
          <w:rFonts w:hAnsi="Times New Roman"/>
          <w:sz w:val="24"/>
          <w:szCs w:val="24"/>
        </w:rPr>
        <w:t>í</w:t>
      </w:r>
      <w:r>
        <w:rPr>
          <w:rFonts w:ascii="Times New Roman"/>
          <w:sz w:val="24"/>
          <w:szCs w:val="24"/>
        </w:rPr>
        <w:t>a financiera se dan en un nivel de importancia relativa para los estados financieros en su conjunto, en el cual el auditor debe evaluar la existencia de transacciones, saldos de cuentas o informaciones adicionales m</w:t>
      </w:r>
      <w:r>
        <w:rPr>
          <w:rFonts w:hAnsi="Times New Roman"/>
          <w:sz w:val="24"/>
          <w:szCs w:val="24"/>
        </w:rPr>
        <w:t>á</w:t>
      </w:r>
      <w:r>
        <w:rPr>
          <w:rFonts w:ascii="Times New Roman"/>
          <w:sz w:val="24"/>
          <w:szCs w:val="24"/>
        </w:rPr>
        <w:t>s relevantes que ante incidencias de menor cuant</w:t>
      </w:r>
      <w:r>
        <w:rPr>
          <w:rFonts w:hAnsi="Times New Roman"/>
          <w:sz w:val="24"/>
          <w:szCs w:val="24"/>
        </w:rPr>
        <w:t>í</w:t>
      </w:r>
      <w:r>
        <w:rPr>
          <w:rFonts w:ascii="Times New Roman"/>
          <w:sz w:val="24"/>
          <w:szCs w:val="24"/>
        </w:rPr>
        <w:t>a, pudieran influir en las decisiones econ</w:t>
      </w:r>
      <w:r>
        <w:rPr>
          <w:rFonts w:hAnsi="Times New Roman"/>
          <w:sz w:val="24"/>
          <w:szCs w:val="24"/>
        </w:rPr>
        <w:t>ó</w:t>
      </w:r>
      <w:r>
        <w:rPr>
          <w:rFonts w:ascii="Times New Roman"/>
          <w:sz w:val="24"/>
          <w:szCs w:val="24"/>
        </w:rPr>
        <w:t>micas de usuarios de la informaci</w:t>
      </w:r>
      <w:r>
        <w:rPr>
          <w:rFonts w:hAnsi="Times New Roman"/>
          <w:sz w:val="24"/>
          <w:szCs w:val="24"/>
        </w:rPr>
        <w:t>ó</w:t>
      </w:r>
      <w:r>
        <w:rPr>
          <w:rFonts w:ascii="Times New Roman"/>
          <w:sz w:val="24"/>
          <w:szCs w:val="24"/>
        </w:rPr>
        <w:t>n financiera. De esta manera, el auditor deber</w:t>
      </w:r>
      <w:r>
        <w:rPr>
          <w:rFonts w:hAnsi="Times New Roman"/>
          <w:sz w:val="24"/>
          <w:szCs w:val="24"/>
        </w:rPr>
        <w:t>á</w:t>
      </w:r>
      <w:r>
        <w:rPr>
          <w:rFonts w:hAnsi="Times New Roman"/>
          <w:sz w:val="24"/>
          <w:szCs w:val="24"/>
        </w:rPr>
        <w:t xml:space="preserve"> </w:t>
      </w:r>
      <w:r>
        <w:rPr>
          <w:rFonts w:ascii="Times New Roman"/>
          <w:sz w:val="24"/>
          <w:szCs w:val="24"/>
        </w:rPr>
        <w:t>instaurar niveles de importancia relativa m</w:t>
      </w:r>
      <w:r>
        <w:rPr>
          <w:rFonts w:hAnsi="Times New Roman"/>
          <w:sz w:val="24"/>
          <w:szCs w:val="24"/>
        </w:rPr>
        <w:t>á</w:t>
      </w:r>
      <w:r>
        <w:rPr>
          <w:rFonts w:ascii="Times New Roman"/>
          <w:sz w:val="24"/>
          <w:szCs w:val="24"/>
        </w:rPr>
        <w:t>s reducidos, a partir de herramientas de auditor</w:t>
      </w:r>
      <w:r>
        <w:rPr>
          <w:rFonts w:hAnsi="Times New Roman"/>
          <w:sz w:val="24"/>
          <w:szCs w:val="24"/>
        </w:rPr>
        <w:t>í</w:t>
      </w:r>
      <w:r>
        <w:rPr>
          <w:rFonts w:ascii="Times New Roman"/>
          <w:sz w:val="24"/>
          <w:szCs w:val="24"/>
        </w:rPr>
        <w:t>a sist</w:t>
      </w:r>
      <w:r>
        <w:rPr>
          <w:rFonts w:hAnsi="Times New Roman"/>
          <w:sz w:val="24"/>
          <w:szCs w:val="24"/>
        </w:rPr>
        <w:t>é</w:t>
      </w:r>
      <w:r>
        <w:rPr>
          <w:rFonts w:ascii="Times New Roman"/>
          <w:sz w:val="24"/>
          <w:szCs w:val="24"/>
        </w:rPr>
        <w:t>mica que genera esta informaci</w:t>
      </w:r>
      <w:r>
        <w:rPr>
          <w:rFonts w:hAnsi="Times New Roman"/>
          <w:sz w:val="24"/>
          <w:szCs w:val="24"/>
        </w:rPr>
        <w:t>ó</w:t>
      </w:r>
      <w:r>
        <w:rPr>
          <w:rFonts w:ascii="Times New Roman"/>
          <w:sz w:val="24"/>
          <w:szCs w:val="24"/>
        </w:rPr>
        <w:t>n.</w:t>
      </w:r>
    </w:p>
    <w:p w:rsidR="00017F25" w:rsidRDefault="00017F25">
      <w:pPr>
        <w:spacing w:after="0" w:line="240" w:lineRule="auto"/>
        <w:jc w:val="both"/>
        <w:outlineLvl w:val="2"/>
        <w:rPr>
          <w:rFonts w:ascii="Times New Roman" w:eastAsia="Times New Roman" w:hAnsi="Times New Roman" w:cs="Times New Roman"/>
          <w:sz w:val="24"/>
          <w:szCs w:val="24"/>
        </w:rPr>
      </w:pPr>
    </w:p>
    <w:p w:rsidR="00017F25" w:rsidRDefault="0002102F">
      <w:pPr>
        <w:spacing w:after="0" w:line="240" w:lineRule="auto"/>
        <w:jc w:val="both"/>
        <w:outlineLvl w:val="2"/>
        <w:rPr>
          <w:rFonts w:ascii="Times New Roman" w:eastAsia="Times New Roman" w:hAnsi="Times New Roman" w:cs="Times New Roman"/>
          <w:sz w:val="24"/>
          <w:szCs w:val="24"/>
        </w:rPr>
      </w:pPr>
      <w:r>
        <w:rPr>
          <w:rFonts w:ascii="Times New Roman"/>
          <w:sz w:val="24"/>
          <w:szCs w:val="24"/>
        </w:rPr>
        <w:t>Desarrollo del plan de la auditor</w:t>
      </w:r>
      <w:r>
        <w:rPr>
          <w:rFonts w:hAnsi="Times New Roman"/>
          <w:sz w:val="24"/>
          <w:szCs w:val="24"/>
        </w:rPr>
        <w:t>í</w:t>
      </w:r>
      <w:r>
        <w:rPr>
          <w:rFonts w:ascii="Times New Roman"/>
          <w:sz w:val="24"/>
          <w:szCs w:val="24"/>
        </w:rPr>
        <w:t>a: corresponde a la segunda etapa de la auditor</w:t>
      </w:r>
      <w:r>
        <w:rPr>
          <w:rFonts w:hAnsi="Times New Roman"/>
          <w:sz w:val="24"/>
          <w:szCs w:val="24"/>
        </w:rPr>
        <w:t>í</w:t>
      </w:r>
      <w:r>
        <w:rPr>
          <w:rFonts w:ascii="Times New Roman"/>
          <w:sz w:val="24"/>
          <w:szCs w:val="24"/>
        </w:rPr>
        <w:t>a financiera, en esta se da cumplimiento a la planeaci</w:t>
      </w:r>
      <w:r>
        <w:rPr>
          <w:rFonts w:hAnsi="Times New Roman"/>
          <w:sz w:val="24"/>
          <w:szCs w:val="24"/>
        </w:rPr>
        <w:t>ó</w:t>
      </w:r>
      <w:r>
        <w:rPr>
          <w:rFonts w:ascii="Times New Roman"/>
          <w:sz w:val="24"/>
          <w:szCs w:val="24"/>
        </w:rPr>
        <w:t>n; la informaci</w:t>
      </w:r>
      <w:r>
        <w:rPr>
          <w:rFonts w:hAnsi="Times New Roman"/>
          <w:sz w:val="24"/>
          <w:szCs w:val="24"/>
        </w:rPr>
        <w:t>ó</w:t>
      </w:r>
      <w:r>
        <w:rPr>
          <w:rFonts w:ascii="Times New Roman"/>
          <w:sz w:val="24"/>
          <w:szCs w:val="24"/>
        </w:rPr>
        <w:t>n pasa por una serie de an</w:t>
      </w:r>
      <w:r>
        <w:rPr>
          <w:rFonts w:hAnsi="Times New Roman"/>
          <w:sz w:val="24"/>
          <w:szCs w:val="24"/>
        </w:rPr>
        <w:t>á</w:t>
      </w:r>
      <w:r>
        <w:rPr>
          <w:rFonts w:ascii="Times New Roman"/>
          <w:sz w:val="24"/>
          <w:szCs w:val="24"/>
        </w:rPr>
        <w:t>lisis para garantizar concordancia y razonabilidad en la misma, se realizan comparaciones entre los estados financieros en b</w:t>
      </w:r>
      <w:r>
        <w:rPr>
          <w:rFonts w:hAnsi="Times New Roman"/>
          <w:sz w:val="24"/>
          <w:szCs w:val="24"/>
        </w:rPr>
        <w:t>ú</w:t>
      </w:r>
      <w:r>
        <w:rPr>
          <w:rFonts w:ascii="Times New Roman"/>
          <w:sz w:val="24"/>
          <w:szCs w:val="24"/>
        </w:rPr>
        <w:t>squeda de evidencias o indicios sobre un particular. El auditor debe prestar especial importancia en aquellas diferencias significantes con relaci</w:t>
      </w:r>
      <w:r>
        <w:rPr>
          <w:rFonts w:hAnsi="Times New Roman"/>
          <w:sz w:val="24"/>
          <w:szCs w:val="24"/>
        </w:rPr>
        <w:t>ó</w:t>
      </w:r>
      <w:r>
        <w:rPr>
          <w:rFonts w:ascii="Times New Roman"/>
          <w:sz w:val="24"/>
          <w:szCs w:val="24"/>
        </w:rPr>
        <w:t>n a los informes auditados; en ocasiones el tama</w:t>
      </w:r>
      <w:r>
        <w:rPr>
          <w:rFonts w:hAnsi="Times New Roman"/>
          <w:sz w:val="24"/>
          <w:szCs w:val="24"/>
        </w:rPr>
        <w:t>ñ</w:t>
      </w:r>
      <w:r>
        <w:rPr>
          <w:rFonts w:ascii="Times New Roman"/>
          <w:sz w:val="24"/>
          <w:szCs w:val="24"/>
        </w:rPr>
        <w:t>o de la entidad auditada es muy grande, para ello, se hace necesaria la utilizaci</w:t>
      </w:r>
      <w:r>
        <w:rPr>
          <w:rFonts w:hAnsi="Times New Roman"/>
          <w:sz w:val="24"/>
          <w:szCs w:val="24"/>
        </w:rPr>
        <w:t>ó</w:t>
      </w:r>
      <w:r>
        <w:rPr>
          <w:rFonts w:ascii="Times New Roman"/>
          <w:sz w:val="24"/>
          <w:szCs w:val="24"/>
        </w:rPr>
        <w:t>n de variables sometidas a influencias o efectos aleatorios sobre procesos estoc</w:t>
      </w:r>
      <w:r>
        <w:rPr>
          <w:rFonts w:hAnsi="Times New Roman"/>
          <w:sz w:val="24"/>
          <w:szCs w:val="24"/>
        </w:rPr>
        <w:t>á</w:t>
      </w:r>
      <w:r>
        <w:rPr>
          <w:rFonts w:ascii="Times New Roman"/>
          <w:sz w:val="24"/>
          <w:szCs w:val="24"/>
        </w:rPr>
        <w:t>sticos que abarcan una muestra significativa y permite generar juicios justificados para la gerencia. Esta etapa se considera como el eje central del proceso de una auditor</w:t>
      </w:r>
      <w:r>
        <w:rPr>
          <w:rFonts w:hAnsi="Times New Roman"/>
          <w:sz w:val="24"/>
          <w:szCs w:val="24"/>
        </w:rPr>
        <w:t>í</w:t>
      </w:r>
      <w:r>
        <w:rPr>
          <w:rFonts w:ascii="Times New Roman"/>
          <w:sz w:val="24"/>
          <w:szCs w:val="24"/>
        </w:rPr>
        <w:t>a y reviste especial importancia porque a partir de la informaci</w:t>
      </w:r>
      <w:r>
        <w:rPr>
          <w:rFonts w:hAnsi="Times New Roman"/>
          <w:sz w:val="24"/>
          <w:szCs w:val="24"/>
        </w:rPr>
        <w:t>ó</w:t>
      </w:r>
      <w:r>
        <w:rPr>
          <w:rFonts w:ascii="Times New Roman"/>
          <w:sz w:val="24"/>
          <w:szCs w:val="24"/>
        </w:rPr>
        <w:t>n recolectada se procede establecer conclusiones sobre el trabajo ejecutado.</w:t>
      </w:r>
    </w:p>
    <w:p w:rsidR="00017F25" w:rsidRDefault="00017F25">
      <w:pPr>
        <w:spacing w:after="0" w:line="240" w:lineRule="auto"/>
        <w:jc w:val="both"/>
        <w:outlineLvl w:val="2"/>
        <w:rPr>
          <w:rFonts w:ascii="Times New Roman" w:eastAsia="Times New Roman" w:hAnsi="Times New Roman" w:cs="Times New Roman"/>
          <w:sz w:val="24"/>
          <w:szCs w:val="24"/>
        </w:rPr>
      </w:pPr>
    </w:p>
    <w:p w:rsidR="00017F25" w:rsidRDefault="0002102F">
      <w:pPr>
        <w:spacing w:after="0" w:line="240" w:lineRule="auto"/>
        <w:jc w:val="both"/>
        <w:outlineLvl w:val="2"/>
        <w:rPr>
          <w:rFonts w:ascii="Times New Roman" w:eastAsia="Times New Roman" w:hAnsi="Times New Roman" w:cs="Times New Roman"/>
          <w:sz w:val="24"/>
          <w:szCs w:val="24"/>
        </w:rPr>
      </w:pPr>
      <w:r>
        <w:rPr>
          <w:rFonts w:ascii="Times New Roman"/>
          <w:sz w:val="24"/>
          <w:szCs w:val="24"/>
        </w:rPr>
        <w:t>Elaboraci</w:t>
      </w:r>
      <w:r>
        <w:rPr>
          <w:rFonts w:hAnsi="Times New Roman"/>
          <w:sz w:val="24"/>
          <w:szCs w:val="24"/>
        </w:rPr>
        <w:t>ó</w:t>
      </w:r>
      <w:r>
        <w:rPr>
          <w:rFonts w:ascii="Times New Roman"/>
          <w:sz w:val="24"/>
          <w:szCs w:val="24"/>
        </w:rPr>
        <w:t>n del informe: corresponde a la etapa final del proceso de auditor</w:t>
      </w:r>
      <w:r>
        <w:rPr>
          <w:rFonts w:hAnsi="Times New Roman"/>
          <w:sz w:val="24"/>
          <w:szCs w:val="24"/>
        </w:rPr>
        <w:t>í</w:t>
      </w:r>
      <w:r>
        <w:rPr>
          <w:rFonts w:ascii="Times New Roman"/>
          <w:sz w:val="24"/>
          <w:szCs w:val="24"/>
        </w:rPr>
        <w:t>a; establece un concepto sobre los estados financieros de la entidad auditada, as</w:t>
      </w:r>
      <w:r>
        <w:rPr>
          <w:rFonts w:hAnsi="Times New Roman"/>
          <w:sz w:val="24"/>
          <w:szCs w:val="24"/>
        </w:rPr>
        <w:t>í</w:t>
      </w:r>
      <w:r>
        <w:rPr>
          <w:rFonts w:hAnsi="Times New Roman"/>
          <w:sz w:val="24"/>
          <w:szCs w:val="24"/>
        </w:rPr>
        <w:t xml:space="preserve"> </w:t>
      </w:r>
      <w:r>
        <w:rPr>
          <w:rFonts w:ascii="Times New Roman"/>
          <w:sz w:val="24"/>
          <w:szCs w:val="24"/>
        </w:rPr>
        <w:t>como la estructura organizacional y de control, a partir de los indicios establecidos en la fase previa de ejecuci</w:t>
      </w:r>
      <w:r>
        <w:rPr>
          <w:rFonts w:hAnsi="Times New Roman"/>
          <w:sz w:val="24"/>
          <w:szCs w:val="24"/>
        </w:rPr>
        <w:t>ó</w:t>
      </w:r>
      <w:r>
        <w:rPr>
          <w:rFonts w:ascii="Times New Roman"/>
          <w:sz w:val="24"/>
          <w:szCs w:val="24"/>
        </w:rPr>
        <w:t xml:space="preserve">n. En esta etapa se generan conclusiones objetivas y debidamente soportadas que pueden ser operativas o de fondo, estas </w:t>
      </w:r>
      <w:r>
        <w:rPr>
          <w:rFonts w:hAnsi="Times New Roman"/>
          <w:sz w:val="24"/>
          <w:szCs w:val="24"/>
        </w:rPr>
        <w:t>ú</w:t>
      </w:r>
      <w:r>
        <w:rPr>
          <w:rFonts w:ascii="Times New Roman"/>
          <w:sz w:val="24"/>
          <w:szCs w:val="24"/>
        </w:rPr>
        <w:t>ltimas en particular para los casos en que se ven involucradas personas y recursos. Toda conclusi</w:t>
      </w:r>
      <w:r>
        <w:rPr>
          <w:rFonts w:hAnsi="Times New Roman"/>
          <w:sz w:val="24"/>
          <w:szCs w:val="24"/>
        </w:rPr>
        <w:t>ó</w:t>
      </w:r>
      <w:r>
        <w:rPr>
          <w:rFonts w:ascii="Times New Roman"/>
          <w:sz w:val="24"/>
          <w:szCs w:val="24"/>
        </w:rPr>
        <w:t>n debe justificarse y evidenciarse con argumentos que en algunas ocasiones se acompa</w:t>
      </w:r>
      <w:r>
        <w:rPr>
          <w:rFonts w:hAnsi="Times New Roman"/>
          <w:sz w:val="24"/>
          <w:szCs w:val="24"/>
        </w:rPr>
        <w:t>ñ</w:t>
      </w:r>
      <w:r>
        <w:rPr>
          <w:rFonts w:ascii="Times New Roman"/>
          <w:sz w:val="24"/>
          <w:szCs w:val="24"/>
        </w:rPr>
        <w:t xml:space="preserve">a de recomendaciones. </w:t>
      </w:r>
    </w:p>
    <w:p w:rsidR="00017F25" w:rsidRDefault="00017F25">
      <w:pPr>
        <w:spacing w:after="0" w:line="240" w:lineRule="auto"/>
        <w:jc w:val="both"/>
        <w:outlineLvl w:val="2"/>
        <w:rPr>
          <w:rFonts w:ascii="Times New Roman" w:eastAsia="Times New Roman" w:hAnsi="Times New Roman" w:cs="Times New Roman"/>
          <w:sz w:val="24"/>
          <w:szCs w:val="24"/>
        </w:rPr>
      </w:pPr>
    </w:p>
    <w:p w:rsidR="00017F25" w:rsidRDefault="0002102F">
      <w:pPr>
        <w:spacing w:after="0" w:line="240" w:lineRule="auto"/>
        <w:jc w:val="both"/>
        <w:outlineLvl w:val="2"/>
        <w:rPr>
          <w:rFonts w:ascii="Times New Roman" w:eastAsia="Times New Roman" w:hAnsi="Times New Roman" w:cs="Times New Roman"/>
          <w:sz w:val="24"/>
          <w:szCs w:val="24"/>
        </w:rPr>
      </w:pPr>
      <w:r>
        <w:rPr>
          <w:rFonts w:ascii="Times New Roman"/>
          <w:sz w:val="24"/>
          <w:szCs w:val="24"/>
        </w:rPr>
        <w:lastRenderedPageBreak/>
        <w:t>Para ello, al realizar la auditor</w:t>
      </w:r>
      <w:r>
        <w:rPr>
          <w:rFonts w:hAnsi="Times New Roman"/>
          <w:sz w:val="24"/>
          <w:szCs w:val="24"/>
        </w:rPr>
        <w:t>í</w:t>
      </w:r>
      <w:r>
        <w:rPr>
          <w:rFonts w:ascii="Times New Roman"/>
          <w:sz w:val="24"/>
          <w:szCs w:val="24"/>
        </w:rPr>
        <w:t>a, es necesaria la inclusi</w:t>
      </w:r>
      <w:r>
        <w:rPr>
          <w:rFonts w:hAnsi="Times New Roman"/>
          <w:sz w:val="24"/>
          <w:szCs w:val="24"/>
        </w:rPr>
        <w:t>ó</w:t>
      </w:r>
      <w:r>
        <w:rPr>
          <w:rFonts w:ascii="Times New Roman"/>
          <w:sz w:val="24"/>
          <w:szCs w:val="24"/>
        </w:rPr>
        <w:t>n de herramientas tecnol</w:t>
      </w:r>
      <w:r>
        <w:rPr>
          <w:rFonts w:hAnsi="Times New Roman"/>
          <w:sz w:val="24"/>
          <w:szCs w:val="24"/>
        </w:rPr>
        <w:t>ó</w:t>
      </w:r>
      <w:r>
        <w:rPr>
          <w:rFonts w:ascii="Times New Roman"/>
          <w:sz w:val="24"/>
          <w:szCs w:val="24"/>
        </w:rPr>
        <w:t>gicas que permitan recopilar informaci</w:t>
      </w:r>
      <w:r>
        <w:rPr>
          <w:rFonts w:hAnsi="Times New Roman"/>
          <w:sz w:val="24"/>
          <w:szCs w:val="24"/>
        </w:rPr>
        <w:t>ó</w:t>
      </w:r>
      <w:r>
        <w:rPr>
          <w:rFonts w:ascii="Times New Roman"/>
          <w:sz w:val="24"/>
          <w:szCs w:val="24"/>
        </w:rPr>
        <w:t>n a trav</w:t>
      </w:r>
      <w:r>
        <w:rPr>
          <w:rFonts w:hAnsi="Times New Roman"/>
          <w:sz w:val="24"/>
          <w:szCs w:val="24"/>
        </w:rPr>
        <w:t>é</w:t>
      </w:r>
      <w:r>
        <w:rPr>
          <w:rFonts w:ascii="Times New Roman"/>
          <w:sz w:val="24"/>
          <w:szCs w:val="24"/>
        </w:rPr>
        <w:t>s de medios electr</w:t>
      </w:r>
      <w:r>
        <w:rPr>
          <w:rFonts w:hAnsi="Times New Roman"/>
          <w:sz w:val="24"/>
          <w:szCs w:val="24"/>
        </w:rPr>
        <w:t>ó</w:t>
      </w:r>
      <w:r>
        <w:rPr>
          <w:rFonts w:ascii="Times New Roman"/>
          <w:sz w:val="24"/>
          <w:szCs w:val="24"/>
        </w:rPr>
        <w:t>nicos y llevar un control sistematizado de las actividades ejecutadas durante el d</w:t>
      </w:r>
      <w:r>
        <w:rPr>
          <w:rFonts w:hAnsi="Times New Roman"/>
          <w:sz w:val="24"/>
          <w:szCs w:val="24"/>
        </w:rPr>
        <w:t>í</w:t>
      </w:r>
      <w:r>
        <w:rPr>
          <w:rFonts w:ascii="Times New Roman"/>
          <w:sz w:val="24"/>
          <w:szCs w:val="24"/>
        </w:rPr>
        <w:t>a, evidenciar su trabajo, e ir de una manera m</w:t>
      </w:r>
      <w:r>
        <w:rPr>
          <w:rFonts w:hAnsi="Times New Roman"/>
          <w:sz w:val="24"/>
          <w:szCs w:val="24"/>
        </w:rPr>
        <w:t>á</w:t>
      </w:r>
      <w:r>
        <w:rPr>
          <w:rFonts w:ascii="Times New Roman"/>
          <w:sz w:val="24"/>
          <w:szCs w:val="24"/>
        </w:rPr>
        <w:t>s r</w:t>
      </w:r>
      <w:r>
        <w:rPr>
          <w:rFonts w:hAnsi="Times New Roman"/>
          <w:sz w:val="24"/>
          <w:szCs w:val="24"/>
        </w:rPr>
        <w:t>á</w:t>
      </w:r>
      <w:r>
        <w:rPr>
          <w:rFonts w:ascii="Times New Roman"/>
          <w:sz w:val="24"/>
          <w:szCs w:val="24"/>
        </w:rPr>
        <w:t>pida al punto cr</w:t>
      </w:r>
      <w:r>
        <w:rPr>
          <w:rFonts w:hAnsi="Times New Roman"/>
          <w:sz w:val="24"/>
          <w:szCs w:val="24"/>
        </w:rPr>
        <w:t>í</w:t>
      </w:r>
      <w:r>
        <w:rPr>
          <w:rFonts w:ascii="Times New Roman"/>
          <w:sz w:val="24"/>
          <w:szCs w:val="24"/>
        </w:rPr>
        <w:t>tico de riesgo. En la tabla 1 se presentan las etapas y los componentes de una auditor</w:t>
      </w:r>
      <w:r>
        <w:rPr>
          <w:rFonts w:hAnsi="Times New Roman"/>
          <w:sz w:val="24"/>
          <w:szCs w:val="24"/>
        </w:rPr>
        <w:t>í</w:t>
      </w:r>
      <w:r>
        <w:rPr>
          <w:rFonts w:ascii="Times New Roman"/>
          <w:sz w:val="24"/>
          <w:szCs w:val="24"/>
        </w:rPr>
        <w:t xml:space="preserve">a financiera. </w:t>
      </w:r>
    </w:p>
    <w:p w:rsidR="00017F25" w:rsidRDefault="00017F25">
      <w:pPr>
        <w:spacing w:after="0" w:line="240" w:lineRule="auto"/>
        <w:jc w:val="both"/>
        <w:outlineLvl w:val="2"/>
        <w:rPr>
          <w:rFonts w:ascii="Times New Roman" w:eastAsia="Times New Roman" w:hAnsi="Times New Roman" w:cs="Times New Roman"/>
          <w:sz w:val="24"/>
          <w:szCs w:val="24"/>
        </w:rPr>
      </w:pPr>
    </w:p>
    <w:p w:rsidR="00017F25" w:rsidRDefault="0002102F">
      <w:pPr>
        <w:spacing w:after="0" w:line="240" w:lineRule="auto"/>
        <w:jc w:val="both"/>
        <w:outlineLvl w:val="2"/>
        <w:rPr>
          <w:rFonts w:ascii="Times New Roman" w:eastAsia="Times New Roman" w:hAnsi="Times New Roman" w:cs="Times New Roman"/>
          <w:sz w:val="24"/>
          <w:szCs w:val="24"/>
        </w:rPr>
      </w:pPr>
      <w:r>
        <w:rPr>
          <w:rFonts w:ascii="Times New Roman"/>
          <w:sz w:val="24"/>
          <w:szCs w:val="24"/>
        </w:rPr>
        <w:t>Tabla 1 Etapas y componentes de una auditor</w:t>
      </w:r>
      <w:r>
        <w:rPr>
          <w:rFonts w:hAnsi="Times New Roman"/>
          <w:sz w:val="24"/>
          <w:szCs w:val="24"/>
        </w:rPr>
        <w:t>í</w:t>
      </w:r>
      <w:r>
        <w:rPr>
          <w:rFonts w:ascii="Times New Roman"/>
          <w:sz w:val="24"/>
          <w:szCs w:val="24"/>
        </w:rPr>
        <w:t>a financiera</w:t>
      </w:r>
    </w:p>
    <w:p w:rsidR="00017F25" w:rsidRDefault="00017F25">
      <w:pPr>
        <w:spacing w:after="0" w:line="240" w:lineRule="auto"/>
        <w:jc w:val="both"/>
        <w:outlineLvl w:val="2"/>
        <w:rPr>
          <w:rFonts w:ascii="Times New Roman" w:eastAsia="Times New Roman" w:hAnsi="Times New Roman" w:cs="Times New Roman"/>
          <w:sz w:val="24"/>
          <w:szCs w:val="24"/>
        </w:rPr>
      </w:pPr>
    </w:p>
    <w:p w:rsidR="00017F25" w:rsidRDefault="00017F25">
      <w:pPr>
        <w:spacing w:after="0" w:line="240" w:lineRule="auto"/>
        <w:ind w:right="113"/>
        <w:sectPr w:rsidR="00017F25">
          <w:headerReference w:type="default" r:id="rId11"/>
          <w:footerReference w:type="default" r:id="rId12"/>
          <w:pgSz w:w="11900" w:h="16840"/>
          <w:pgMar w:top="1701" w:right="1418" w:bottom="1134" w:left="1701" w:header="709" w:footer="709" w:gutter="0"/>
          <w:cols w:space="720"/>
        </w:sectPr>
      </w:pPr>
    </w:p>
    <w:tbl>
      <w:tblPr>
        <w:tblStyle w:val="TableNormal"/>
        <w:tblW w:w="977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2"/>
        <w:gridCol w:w="1542"/>
        <w:gridCol w:w="2048"/>
        <w:gridCol w:w="1593"/>
        <w:gridCol w:w="4173"/>
      </w:tblGrid>
      <w:tr w:rsidR="00017F25">
        <w:trPr>
          <w:trHeight w:val="300"/>
        </w:trPr>
        <w:tc>
          <w:tcPr>
            <w:tcW w:w="9778"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17F25" w:rsidRDefault="0002102F">
            <w:pPr>
              <w:spacing w:after="0" w:line="240" w:lineRule="auto"/>
              <w:jc w:val="center"/>
            </w:pPr>
            <w:r>
              <w:rPr>
                <w:rFonts w:ascii="Times New Roman"/>
                <w:b/>
                <w:bCs/>
                <w:sz w:val="24"/>
                <w:szCs w:val="24"/>
              </w:rPr>
              <w:lastRenderedPageBreak/>
              <w:t>Etapas y componentes de la auditor</w:t>
            </w:r>
            <w:r>
              <w:rPr>
                <w:rFonts w:hAnsi="Times New Roman"/>
                <w:b/>
                <w:bCs/>
                <w:sz w:val="24"/>
                <w:szCs w:val="24"/>
              </w:rPr>
              <w:t>í</w:t>
            </w:r>
            <w:r>
              <w:rPr>
                <w:rFonts w:ascii="Times New Roman"/>
                <w:b/>
                <w:bCs/>
                <w:sz w:val="24"/>
                <w:szCs w:val="24"/>
              </w:rPr>
              <w:t>a financiera</w:t>
            </w:r>
          </w:p>
        </w:tc>
      </w:tr>
      <w:tr w:rsidR="00017F25">
        <w:trPr>
          <w:trHeight w:val="1200"/>
        </w:trPr>
        <w:tc>
          <w:tcPr>
            <w:tcW w:w="422"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93" w:type="dxa"/>
            </w:tcMar>
            <w:vAlign w:val="center"/>
          </w:tcPr>
          <w:p w:rsidR="00017F25" w:rsidRDefault="0002102F">
            <w:pPr>
              <w:spacing w:after="0" w:line="240" w:lineRule="auto"/>
              <w:ind w:left="113" w:right="113"/>
              <w:jc w:val="center"/>
            </w:pPr>
            <w:r>
              <w:rPr>
                <w:rFonts w:ascii="Times New Roman"/>
                <w:sz w:val="24"/>
                <w:szCs w:val="24"/>
              </w:rPr>
              <w:t>Etapas de la Auditor</w:t>
            </w:r>
            <w:r>
              <w:rPr>
                <w:rFonts w:hAnsi="Times New Roman"/>
                <w:sz w:val="24"/>
                <w:szCs w:val="24"/>
              </w:rPr>
              <w:t>í</w:t>
            </w:r>
            <w:r>
              <w:rPr>
                <w:rFonts w:ascii="Times New Roman"/>
                <w:sz w:val="24"/>
                <w:szCs w:val="24"/>
              </w:rPr>
              <w:t xml:space="preserve">a </w:t>
            </w:r>
          </w:p>
        </w:tc>
        <w:tc>
          <w:tcPr>
            <w:tcW w:w="1542"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17F25" w:rsidRDefault="0002102F">
            <w:pPr>
              <w:spacing w:after="0" w:line="240" w:lineRule="auto"/>
              <w:jc w:val="center"/>
            </w:pPr>
            <w:r>
              <w:rPr>
                <w:rFonts w:ascii="Times New Roman"/>
                <w:sz w:val="24"/>
                <w:szCs w:val="24"/>
              </w:rPr>
              <w:t>Fase 1: Planeaci</w:t>
            </w:r>
            <w:r>
              <w:rPr>
                <w:rFonts w:hAnsi="Times New Roman"/>
                <w:sz w:val="24"/>
                <w:szCs w:val="24"/>
              </w:rPr>
              <w:t>ó</w:t>
            </w:r>
            <w:r>
              <w:rPr>
                <w:rFonts w:ascii="Times New Roman"/>
                <w:sz w:val="24"/>
                <w:szCs w:val="24"/>
              </w:rPr>
              <w:t xml:space="preserve">n </w:t>
            </w:r>
          </w:p>
        </w:tc>
        <w:tc>
          <w:tcPr>
            <w:tcW w:w="204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17F25" w:rsidRDefault="0002102F">
            <w:pPr>
              <w:spacing w:after="0" w:line="240" w:lineRule="auto"/>
              <w:jc w:val="center"/>
            </w:pPr>
            <w:r>
              <w:rPr>
                <w:rFonts w:ascii="Times New Roman"/>
                <w:sz w:val="24"/>
                <w:szCs w:val="24"/>
              </w:rPr>
              <w:t>Crear una base de datos por cada auditor</w:t>
            </w:r>
            <w:r>
              <w:rPr>
                <w:rFonts w:hAnsi="Times New Roman"/>
                <w:sz w:val="24"/>
                <w:szCs w:val="24"/>
              </w:rPr>
              <w:t>í</w:t>
            </w:r>
            <w:r>
              <w:rPr>
                <w:rFonts w:ascii="Times New Roman"/>
                <w:sz w:val="24"/>
                <w:szCs w:val="24"/>
              </w:rPr>
              <w:t>a</w:t>
            </w:r>
          </w:p>
        </w:tc>
        <w:tc>
          <w:tcPr>
            <w:tcW w:w="15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17F25" w:rsidRDefault="0002102F">
            <w:pPr>
              <w:spacing w:after="0" w:line="240" w:lineRule="auto"/>
              <w:jc w:val="center"/>
            </w:pPr>
            <w:r>
              <w:rPr>
                <w:rFonts w:ascii="Times New Roman"/>
                <w:sz w:val="24"/>
                <w:szCs w:val="24"/>
              </w:rPr>
              <w:t>Definir el objetivo de cada auditor</w:t>
            </w:r>
            <w:r>
              <w:rPr>
                <w:rFonts w:hAnsi="Times New Roman"/>
                <w:sz w:val="24"/>
                <w:szCs w:val="24"/>
              </w:rPr>
              <w:t>í</w:t>
            </w:r>
            <w:r>
              <w:rPr>
                <w:rFonts w:ascii="Times New Roman"/>
                <w:sz w:val="24"/>
                <w:szCs w:val="24"/>
              </w:rPr>
              <w:t xml:space="preserve">a </w:t>
            </w:r>
          </w:p>
        </w:tc>
        <w:tc>
          <w:tcPr>
            <w:tcW w:w="41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17F25" w:rsidRDefault="0002102F">
            <w:pPr>
              <w:spacing w:after="0" w:line="240" w:lineRule="auto"/>
              <w:jc w:val="center"/>
            </w:pPr>
            <w:r>
              <w:rPr>
                <w:rFonts w:ascii="Times New Roman"/>
                <w:sz w:val="24"/>
                <w:szCs w:val="24"/>
              </w:rPr>
              <w:t>NIA 315: Entendimiento de la entidad y su entorno y evaluaci</w:t>
            </w:r>
            <w:r>
              <w:rPr>
                <w:rFonts w:hAnsi="Times New Roman"/>
                <w:sz w:val="24"/>
                <w:szCs w:val="24"/>
              </w:rPr>
              <w:t>ó</w:t>
            </w:r>
            <w:r>
              <w:rPr>
                <w:rFonts w:ascii="Times New Roman"/>
                <w:sz w:val="24"/>
                <w:szCs w:val="24"/>
              </w:rPr>
              <w:t>n de los riesgos de representaci</w:t>
            </w:r>
            <w:r>
              <w:rPr>
                <w:rFonts w:hAnsi="Times New Roman"/>
                <w:sz w:val="24"/>
                <w:szCs w:val="24"/>
              </w:rPr>
              <w:t>ó</w:t>
            </w:r>
            <w:r>
              <w:rPr>
                <w:rFonts w:ascii="Times New Roman"/>
                <w:sz w:val="24"/>
                <w:szCs w:val="24"/>
              </w:rPr>
              <w:t>n err</w:t>
            </w:r>
            <w:r>
              <w:rPr>
                <w:rFonts w:hAnsi="Times New Roman"/>
                <w:sz w:val="24"/>
                <w:szCs w:val="24"/>
              </w:rPr>
              <w:t>ó</w:t>
            </w:r>
            <w:r>
              <w:rPr>
                <w:rFonts w:ascii="Times New Roman"/>
                <w:sz w:val="24"/>
                <w:szCs w:val="24"/>
              </w:rPr>
              <w:t xml:space="preserve">nea de importancia relativa </w:t>
            </w:r>
          </w:p>
        </w:tc>
      </w:tr>
      <w:tr w:rsidR="00017F25">
        <w:trPr>
          <w:trHeight w:val="900"/>
        </w:trPr>
        <w:tc>
          <w:tcPr>
            <w:tcW w:w="422" w:type="dxa"/>
            <w:vMerge/>
            <w:tcBorders>
              <w:top w:val="single" w:sz="4" w:space="0" w:color="000000"/>
              <w:left w:val="single" w:sz="4" w:space="0" w:color="000000"/>
              <w:bottom w:val="single" w:sz="4" w:space="0" w:color="000000"/>
              <w:right w:val="single" w:sz="4" w:space="0" w:color="000000"/>
            </w:tcBorders>
            <w:shd w:val="clear" w:color="auto" w:fill="FFFFFF"/>
          </w:tcPr>
          <w:p w:rsidR="00017F25" w:rsidRDefault="00017F25"/>
        </w:tc>
        <w:tc>
          <w:tcPr>
            <w:tcW w:w="1542" w:type="dxa"/>
            <w:vMerge/>
            <w:tcBorders>
              <w:top w:val="single" w:sz="4" w:space="0" w:color="000000"/>
              <w:left w:val="single" w:sz="4" w:space="0" w:color="000000"/>
              <w:bottom w:val="single" w:sz="4" w:space="0" w:color="000000"/>
              <w:right w:val="single" w:sz="4" w:space="0" w:color="000000"/>
            </w:tcBorders>
            <w:shd w:val="clear" w:color="auto" w:fill="FFFFFF"/>
          </w:tcPr>
          <w:p w:rsidR="00017F25" w:rsidRDefault="00017F25"/>
        </w:tc>
        <w:tc>
          <w:tcPr>
            <w:tcW w:w="204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17F25" w:rsidRDefault="0002102F">
            <w:pPr>
              <w:spacing w:after="0" w:line="240" w:lineRule="auto"/>
              <w:jc w:val="center"/>
            </w:pPr>
            <w:r>
              <w:rPr>
                <w:rFonts w:ascii="Times New Roman"/>
                <w:sz w:val="24"/>
                <w:szCs w:val="24"/>
              </w:rPr>
              <w:t>Planificar el procedimiento de forma consecuente</w:t>
            </w:r>
          </w:p>
        </w:tc>
        <w:tc>
          <w:tcPr>
            <w:tcW w:w="15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17F25" w:rsidRDefault="0002102F">
            <w:pPr>
              <w:spacing w:after="0" w:line="240" w:lineRule="auto"/>
              <w:jc w:val="center"/>
            </w:pPr>
            <w:r>
              <w:rPr>
                <w:rFonts w:ascii="Times New Roman"/>
                <w:sz w:val="24"/>
                <w:szCs w:val="24"/>
              </w:rPr>
              <w:t xml:space="preserve">Estimar el riesgo  </w:t>
            </w:r>
          </w:p>
        </w:tc>
        <w:tc>
          <w:tcPr>
            <w:tcW w:w="41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17F25" w:rsidRDefault="0002102F">
            <w:pPr>
              <w:spacing w:after="0" w:line="240" w:lineRule="auto"/>
              <w:jc w:val="center"/>
            </w:pPr>
            <w:r>
              <w:rPr>
                <w:rFonts w:ascii="Times New Roman"/>
                <w:sz w:val="24"/>
                <w:szCs w:val="24"/>
              </w:rPr>
              <w:t>NIA 320: Importancia relativa de la auditor</w:t>
            </w:r>
            <w:r>
              <w:rPr>
                <w:rFonts w:hAnsi="Times New Roman"/>
                <w:sz w:val="24"/>
                <w:szCs w:val="24"/>
              </w:rPr>
              <w:t>í</w:t>
            </w:r>
            <w:r>
              <w:rPr>
                <w:rFonts w:ascii="Times New Roman"/>
                <w:sz w:val="24"/>
                <w:szCs w:val="24"/>
              </w:rPr>
              <w:t>a.</w:t>
            </w:r>
          </w:p>
        </w:tc>
      </w:tr>
      <w:tr w:rsidR="00017F25">
        <w:trPr>
          <w:trHeight w:val="900"/>
        </w:trPr>
        <w:tc>
          <w:tcPr>
            <w:tcW w:w="422" w:type="dxa"/>
            <w:vMerge/>
            <w:tcBorders>
              <w:top w:val="single" w:sz="4" w:space="0" w:color="000000"/>
              <w:left w:val="single" w:sz="4" w:space="0" w:color="000000"/>
              <w:bottom w:val="single" w:sz="4" w:space="0" w:color="000000"/>
              <w:right w:val="single" w:sz="4" w:space="0" w:color="000000"/>
            </w:tcBorders>
            <w:shd w:val="clear" w:color="auto" w:fill="FFFFFF"/>
          </w:tcPr>
          <w:p w:rsidR="00017F25" w:rsidRDefault="00017F25"/>
        </w:tc>
        <w:tc>
          <w:tcPr>
            <w:tcW w:w="1542" w:type="dxa"/>
            <w:vMerge w:val="restar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017F25" w:rsidRDefault="0002102F">
            <w:pPr>
              <w:spacing w:after="0" w:line="240" w:lineRule="auto"/>
              <w:jc w:val="center"/>
            </w:pPr>
            <w:r>
              <w:rPr>
                <w:rFonts w:ascii="Times New Roman"/>
                <w:sz w:val="24"/>
                <w:szCs w:val="24"/>
              </w:rPr>
              <w:t>Fase 2: Desarrollo del plan de auditor</w:t>
            </w:r>
            <w:r>
              <w:rPr>
                <w:rFonts w:hAnsi="Times New Roman"/>
                <w:sz w:val="24"/>
                <w:szCs w:val="24"/>
              </w:rPr>
              <w:t>í</w:t>
            </w:r>
            <w:r>
              <w:rPr>
                <w:rFonts w:ascii="Times New Roman"/>
                <w:sz w:val="24"/>
                <w:szCs w:val="24"/>
              </w:rPr>
              <w:t xml:space="preserve">a </w:t>
            </w:r>
          </w:p>
        </w:tc>
        <w:tc>
          <w:tcPr>
            <w:tcW w:w="2048" w:type="dxa"/>
            <w:vMerge w:val="restar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017F25" w:rsidRDefault="0002102F">
            <w:pPr>
              <w:spacing w:after="0" w:line="240" w:lineRule="auto"/>
              <w:jc w:val="center"/>
            </w:pPr>
            <w:r>
              <w:rPr>
                <w:rFonts w:ascii="Times New Roman"/>
                <w:sz w:val="24"/>
                <w:szCs w:val="24"/>
              </w:rPr>
              <w:t>Elaborar procedimientos para la evaluaci</w:t>
            </w:r>
            <w:r>
              <w:rPr>
                <w:rFonts w:hAnsi="Times New Roman"/>
                <w:sz w:val="24"/>
                <w:szCs w:val="24"/>
              </w:rPr>
              <w:t>ó</w:t>
            </w:r>
            <w:r>
              <w:rPr>
                <w:rFonts w:ascii="Times New Roman"/>
                <w:sz w:val="24"/>
                <w:szCs w:val="24"/>
              </w:rPr>
              <w:t>n de la informaci</w:t>
            </w:r>
            <w:r>
              <w:rPr>
                <w:rFonts w:hAnsi="Times New Roman"/>
                <w:sz w:val="24"/>
                <w:szCs w:val="24"/>
              </w:rPr>
              <w:t>ó</w:t>
            </w:r>
            <w:r>
              <w:rPr>
                <w:rFonts w:ascii="Times New Roman"/>
                <w:sz w:val="24"/>
                <w:szCs w:val="24"/>
              </w:rPr>
              <w:t xml:space="preserve">n  </w:t>
            </w:r>
          </w:p>
        </w:tc>
        <w:tc>
          <w:tcPr>
            <w:tcW w:w="1593" w:type="dxa"/>
            <w:vMerge w:val="restar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017F25" w:rsidRDefault="0002102F">
            <w:pPr>
              <w:spacing w:after="0" w:line="240" w:lineRule="auto"/>
              <w:jc w:val="center"/>
            </w:pPr>
            <w:r>
              <w:rPr>
                <w:rFonts w:ascii="Times New Roman"/>
                <w:sz w:val="24"/>
                <w:szCs w:val="24"/>
              </w:rPr>
              <w:t>Tener acceso a toda la informaci</w:t>
            </w:r>
            <w:r>
              <w:rPr>
                <w:rFonts w:hAnsi="Times New Roman"/>
                <w:sz w:val="24"/>
                <w:szCs w:val="24"/>
              </w:rPr>
              <w:t>ó</w:t>
            </w:r>
            <w:r>
              <w:rPr>
                <w:rFonts w:ascii="Times New Roman"/>
                <w:sz w:val="24"/>
                <w:szCs w:val="24"/>
              </w:rPr>
              <w:t xml:space="preserve">n que se requiera </w:t>
            </w:r>
          </w:p>
        </w:tc>
        <w:tc>
          <w:tcPr>
            <w:tcW w:w="417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017F25" w:rsidRDefault="0002102F">
            <w:pPr>
              <w:spacing w:after="0" w:line="240" w:lineRule="auto"/>
              <w:jc w:val="center"/>
            </w:pPr>
            <w:r>
              <w:rPr>
                <w:rFonts w:ascii="Times New Roman"/>
                <w:sz w:val="24"/>
                <w:szCs w:val="24"/>
              </w:rPr>
              <w:t>NIA 500: Evidencia de auditor</w:t>
            </w:r>
            <w:r>
              <w:rPr>
                <w:rFonts w:hAnsi="Times New Roman"/>
                <w:sz w:val="24"/>
                <w:szCs w:val="24"/>
              </w:rPr>
              <w:t>í</w:t>
            </w:r>
            <w:r>
              <w:rPr>
                <w:rFonts w:ascii="Times New Roman"/>
                <w:sz w:val="24"/>
                <w:szCs w:val="24"/>
              </w:rPr>
              <w:t>a. Recopilaci</w:t>
            </w:r>
            <w:r>
              <w:rPr>
                <w:rFonts w:hAnsi="Times New Roman"/>
                <w:sz w:val="24"/>
                <w:szCs w:val="24"/>
              </w:rPr>
              <w:t>ó</w:t>
            </w:r>
            <w:r>
              <w:rPr>
                <w:rFonts w:ascii="Times New Roman"/>
                <w:sz w:val="24"/>
                <w:szCs w:val="24"/>
              </w:rPr>
              <w:t xml:space="preserve">n de los hechos con sus evidencias </w:t>
            </w:r>
          </w:p>
        </w:tc>
      </w:tr>
      <w:tr w:rsidR="00017F25">
        <w:trPr>
          <w:trHeight w:val="900"/>
        </w:trPr>
        <w:tc>
          <w:tcPr>
            <w:tcW w:w="422" w:type="dxa"/>
            <w:vMerge/>
            <w:tcBorders>
              <w:top w:val="single" w:sz="4" w:space="0" w:color="000000"/>
              <w:left w:val="single" w:sz="4" w:space="0" w:color="000000"/>
              <w:bottom w:val="single" w:sz="4" w:space="0" w:color="000000"/>
              <w:right w:val="single" w:sz="4" w:space="0" w:color="000000"/>
            </w:tcBorders>
            <w:shd w:val="clear" w:color="auto" w:fill="FFFFFF"/>
          </w:tcPr>
          <w:p w:rsidR="00017F25" w:rsidRDefault="00017F25"/>
        </w:tc>
        <w:tc>
          <w:tcPr>
            <w:tcW w:w="1542" w:type="dxa"/>
            <w:vMerge/>
            <w:tcBorders>
              <w:top w:val="single" w:sz="4" w:space="0" w:color="000000"/>
              <w:left w:val="single" w:sz="4" w:space="0" w:color="000000"/>
              <w:bottom w:val="single" w:sz="4" w:space="0" w:color="000000"/>
              <w:right w:val="single" w:sz="4" w:space="0" w:color="000000"/>
            </w:tcBorders>
            <w:shd w:val="clear" w:color="auto" w:fill="F2F2F2"/>
          </w:tcPr>
          <w:p w:rsidR="00017F25" w:rsidRDefault="00017F25"/>
        </w:tc>
        <w:tc>
          <w:tcPr>
            <w:tcW w:w="2048" w:type="dxa"/>
            <w:vMerge/>
            <w:tcBorders>
              <w:top w:val="single" w:sz="4" w:space="0" w:color="000000"/>
              <w:left w:val="single" w:sz="4" w:space="0" w:color="000000"/>
              <w:bottom w:val="single" w:sz="4" w:space="0" w:color="000000"/>
              <w:right w:val="single" w:sz="4" w:space="0" w:color="000000"/>
            </w:tcBorders>
            <w:shd w:val="clear" w:color="auto" w:fill="F2F2F2"/>
          </w:tcPr>
          <w:p w:rsidR="00017F25" w:rsidRDefault="00017F25"/>
        </w:tc>
        <w:tc>
          <w:tcPr>
            <w:tcW w:w="1593" w:type="dxa"/>
            <w:vMerge/>
            <w:tcBorders>
              <w:top w:val="single" w:sz="4" w:space="0" w:color="000000"/>
              <w:left w:val="single" w:sz="4" w:space="0" w:color="000000"/>
              <w:bottom w:val="single" w:sz="4" w:space="0" w:color="000000"/>
              <w:right w:val="single" w:sz="4" w:space="0" w:color="000000"/>
            </w:tcBorders>
            <w:shd w:val="clear" w:color="auto" w:fill="F2F2F2"/>
          </w:tcPr>
          <w:p w:rsidR="00017F25" w:rsidRDefault="00017F25"/>
        </w:tc>
        <w:tc>
          <w:tcPr>
            <w:tcW w:w="417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017F25" w:rsidRDefault="0002102F">
            <w:pPr>
              <w:spacing w:after="0" w:line="240" w:lineRule="auto"/>
              <w:jc w:val="center"/>
            </w:pPr>
            <w:r>
              <w:rPr>
                <w:rFonts w:ascii="Times New Roman"/>
                <w:sz w:val="24"/>
                <w:szCs w:val="24"/>
              </w:rPr>
              <w:t>NIA 501: Evidencia de la auditor</w:t>
            </w:r>
            <w:r>
              <w:rPr>
                <w:rFonts w:hAnsi="Times New Roman"/>
                <w:sz w:val="24"/>
                <w:szCs w:val="24"/>
              </w:rPr>
              <w:t>í</w:t>
            </w:r>
            <w:r>
              <w:rPr>
                <w:rFonts w:ascii="Times New Roman"/>
                <w:sz w:val="24"/>
                <w:szCs w:val="24"/>
              </w:rPr>
              <w:t>a. Consideraciones especiales para elementos espec</w:t>
            </w:r>
            <w:r>
              <w:rPr>
                <w:rFonts w:hAnsi="Times New Roman"/>
                <w:sz w:val="24"/>
                <w:szCs w:val="24"/>
              </w:rPr>
              <w:t>í</w:t>
            </w:r>
            <w:r>
              <w:rPr>
                <w:rFonts w:ascii="Times New Roman"/>
                <w:sz w:val="24"/>
                <w:szCs w:val="24"/>
              </w:rPr>
              <w:t xml:space="preserve">ficos </w:t>
            </w:r>
          </w:p>
        </w:tc>
      </w:tr>
      <w:tr w:rsidR="00017F25">
        <w:trPr>
          <w:trHeight w:val="300"/>
        </w:trPr>
        <w:tc>
          <w:tcPr>
            <w:tcW w:w="422" w:type="dxa"/>
            <w:vMerge/>
            <w:tcBorders>
              <w:top w:val="single" w:sz="4" w:space="0" w:color="000000"/>
              <w:left w:val="single" w:sz="4" w:space="0" w:color="000000"/>
              <w:bottom w:val="single" w:sz="4" w:space="0" w:color="000000"/>
              <w:right w:val="single" w:sz="4" w:space="0" w:color="000000"/>
            </w:tcBorders>
            <w:shd w:val="clear" w:color="auto" w:fill="FFFFFF"/>
          </w:tcPr>
          <w:p w:rsidR="00017F25" w:rsidRDefault="00017F25"/>
        </w:tc>
        <w:tc>
          <w:tcPr>
            <w:tcW w:w="1542" w:type="dxa"/>
            <w:vMerge/>
            <w:tcBorders>
              <w:top w:val="single" w:sz="4" w:space="0" w:color="000000"/>
              <w:left w:val="single" w:sz="4" w:space="0" w:color="000000"/>
              <w:bottom w:val="single" w:sz="4" w:space="0" w:color="000000"/>
              <w:right w:val="single" w:sz="4" w:space="0" w:color="000000"/>
            </w:tcBorders>
            <w:shd w:val="clear" w:color="auto" w:fill="F2F2F2"/>
          </w:tcPr>
          <w:p w:rsidR="00017F25" w:rsidRDefault="00017F25"/>
        </w:tc>
        <w:tc>
          <w:tcPr>
            <w:tcW w:w="2048" w:type="dxa"/>
            <w:vMerge/>
            <w:tcBorders>
              <w:top w:val="single" w:sz="4" w:space="0" w:color="000000"/>
              <w:left w:val="single" w:sz="4" w:space="0" w:color="000000"/>
              <w:bottom w:val="single" w:sz="4" w:space="0" w:color="000000"/>
              <w:right w:val="single" w:sz="4" w:space="0" w:color="000000"/>
            </w:tcBorders>
            <w:shd w:val="clear" w:color="auto" w:fill="F2F2F2"/>
          </w:tcPr>
          <w:p w:rsidR="00017F25" w:rsidRDefault="00017F25"/>
        </w:tc>
        <w:tc>
          <w:tcPr>
            <w:tcW w:w="1593" w:type="dxa"/>
            <w:vMerge/>
            <w:tcBorders>
              <w:top w:val="single" w:sz="4" w:space="0" w:color="000000"/>
              <w:left w:val="single" w:sz="4" w:space="0" w:color="000000"/>
              <w:bottom w:val="single" w:sz="4" w:space="0" w:color="000000"/>
              <w:right w:val="single" w:sz="4" w:space="0" w:color="000000"/>
            </w:tcBorders>
            <w:shd w:val="clear" w:color="auto" w:fill="F2F2F2"/>
          </w:tcPr>
          <w:p w:rsidR="00017F25" w:rsidRDefault="00017F25"/>
        </w:tc>
        <w:tc>
          <w:tcPr>
            <w:tcW w:w="417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017F25" w:rsidRDefault="0002102F">
            <w:pPr>
              <w:spacing w:after="0" w:line="240" w:lineRule="auto"/>
              <w:jc w:val="center"/>
            </w:pPr>
            <w:r>
              <w:rPr>
                <w:rFonts w:ascii="Times New Roman"/>
                <w:sz w:val="24"/>
                <w:szCs w:val="24"/>
              </w:rPr>
              <w:t xml:space="preserve">NIA 505: Confirmaciones externas </w:t>
            </w:r>
          </w:p>
        </w:tc>
      </w:tr>
      <w:tr w:rsidR="00017F25">
        <w:trPr>
          <w:trHeight w:val="600"/>
        </w:trPr>
        <w:tc>
          <w:tcPr>
            <w:tcW w:w="422" w:type="dxa"/>
            <w:vMerge/>
            <w:tcBorders>
              <w:top w:val="single" w:sz="4" w:space="0" w:color="000000"/>
              <w:left w:val="single" w:sz="4" w:space="0" w:color="000000"/>
              <w:bottom w:val="single" w:sz="4" w:space="0" w:color="000000"/>
              <w:right w:val="single" w:sz="4" w:space="0" w:color="000000"/>
            </w:tcBorders>
            <w:shd w:val="clear" w:color="auto" w:fill="FFFFFF"/>
          </w:tcPr>
          <w:p w:rsidR="00017F25" w:rsidRDefault="00017F25"/>
        </w:tc>
        <w:tc>
          <w:tcPr>
            <w:tcW w:w="1542" w:type="dxa"/>
            <w:vMerge/>
            <w:tcBorders>
              <w:top w:val="single" w:sz="4" w:space="0" w:color="000000"/>
              <w:left w:val="single" w:sz="4" w:space="0" w:color="000000"/>
              <w:bottom w:val="single" w:sz="4" w:space="0" w:color="000000"/>
              <w:right w:val="single" w:sz="4" w:space="0" w:color="000000"/>
            </w:tcBorders>
            <w:shd w:val="clear" w:color="auto" w:fill="F2F2F2"/>
          </w:tcPr>
          <w:p w:rsidR="00017F25" w:rsidRDefault="00017F25"/>
        </w:tc>
        <w:tc>
          <w:tcPr>
            <w:tcW w:w="2048" w:type="dxa"/>
            <w:vMerge/>
            <w:tcBorders>
              <w:top w:val="single" w:sz="4" w:space="0" w:color="000000"/>
              <w:left w:val="single" w:sz="4" w:space="0" w:color="000000"/>
              <w:bottom w:val="single" w:sz="4" w:space="0" w:color="000000"/>
              <w:right w:val="single" w:sz="4" w:space="0" w:color="000000"/>
            </w:tcBorders>
            <w:shd w:val="clear" w:color="auto" w:fill="F2F2F2"/>
          </w:tcPr>
          <w:p w:rsidR="00017F25" w:rsidRDefault="00017F25"/>
        </w:tc>
        <w:tc>
          <w:tcPr>
            <w:tcW w:w="1593" w:type="dxa"/>
            <w:vMerge/>
            <w:tcBorders>
              <w:top w:val="single" w:sz="4" w:space="0" w:color="000000"/>
              <w:left w:val="single" w:sz="4" w:space="0" w:color="000000"/>
              <w:bottom w:val="single" w:sz="4" w:space="0" w:color="000000"/>
              <w:right w:val="single" w:sz="4" w:space="0" w:color="000000"/>
            </w:tcBorders>
            <w:shd w:val="clear" w:color="auto" w:fill="F2F2F2"/>
          </w:tcPr>
          <w:p w:rsidR="00017F25" w:rsidRDefault="00017F25"/>
        </w:tc>
        <w:tc>
          <w:tcPr>
            <w:tcW w:w="417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017F25" w:rsidRDefault="0002102F">
            <w:pPr>
              <w:spacing w:after="0" w:line="240" w:lineRule="auto"/>
              <w:jc w:val="center"/>
            </w:pPr>
            <w:r>
              <w:rPr>
                <w:rFonts w:ascii="Times New Roman"/>
                <w:sz w:val="24"/>
                <w:szCs w:val="24"/>
              </w:rPr>
              <w:t>NIA 510: Trabajos iniciales - Balances de auditor</w:t>
            </w:r>
            <w:r>
              <w:rPr>
                <w:rFonts w:hAnsi="Times New Roman"/>
                <w:sz w:val="24"/>
                <w:szCs w:val="24"/>
              </w:rPr>
              <w:t>í</w:t>
            </w:r>
            <w:r>
              <w:rPr>
                <w:rFonts w:ascii="Times New Roman"/>
                <w:sz w:val="24"/>
                <w:szCs w:val="24"/>
              </w:rPr>
              <w:t xml:space="preserve">a </w:t>
            </w:r>
          </w:p>
        </w:tc>
      </w:tr>
      <w:tr w:rsidR="00017F25">
        <w:trPr>
          <w:trHeight w:val="300"/>
        </w:trPr>
        <w:tc>
          <w:tcPr>
            <w:tcW w:w="422" w:type="dxa"/>
            <w:vMerge/>
            <w:tcBorders>
              <w:top w:val="single" w:sz="4" w:space="0" w:color="000000"/>
              <w:left w:val="single" w:sz="4" w:space="0" w:color="000000"/>
              <w:bottom w:val="single" w:sz="4" w:space="0" w:color="000000"/>
              <w:right w:val="single" w:sz="4" w:space="0" w:color="000000"/>
            </w:tcBorders>
            <w:shd w:val="clear" w:color="auto" w:fill="FFFFFF"/>
          </w:tcPr>
          <w:p w:rsidR="00017F25" w:rsidRDefault="00017F25"/>
        </w:tc>
        <w:tc>
          <w:tcPr>
            <w:tcW w:w="1542" w:type="dxa"/>
            <w:vMerge/>
            <w:tcBorders>
              <w:top w:val="single" w:sz="4" w:space="0" w:color="000000"/>
              <w:left w:val="single" w:sz="4" w:space="0" w:color="000000"/>
              <w:bottom w:val="single" w:sz="4" w:space="0" w:color="000000"/>
              <w:right w:val="single" w:sz="4" w:space="0" w:color="000000"/>
            </w:tcBorders>
            <w:shd w:val="clear" w:color="auto" w:fill="F2F2F2"/>
          </w:tcPr>
          <w:p w:rsidR="00017F25" w:rsidRDefault="00017F25"/>
        </w:tc>
        <w:tc>
          <w:tcPr>
            <w:tcW w:w="2048" w:type="dxa"/>
            <w:vMerge/>
            <w:tcBorders>
              <w:top w:val="single" w:sz="4" w:space="0" w:color="000000"/>
              <w:left w:val="single" w:sz="4" w:space="0" w:color="000000"/>
              <w:bottom w:val="single" w:sz="4" w:space="0" w:color="000000"/>
              <w:right w:val="single" w:sz="4" w:space="0" w:color="000000"/>
            </w:tcBorders>
            <w:shd w:val="clear" w:color="auto" w:fill="F2F2F2"/>
          </w:tcPr>
          <w:p w:rsidR="00017F25" w:rsidRDefault="00017F25"/>
        </w:tc>
        <w:tc>
          <w:tcPr>
            <w:tcW w:w="1593" w:type="dxa"/>
            <w:vMerge/>
            <w:tcBorders>
              <w:top w:val="single" w:sz="4" w:space="0" w:color="000000"/>
              <w:left w:val="single" w:sz="4" w:space="0" w:color="000000"/>
              <w:bottom w:val="single" w:sz="4" w:space="0" w:color="000000"/>
              <w:right w:val="single" w:sz="4" w:space="0" w:color="000000"/>
            </w:tcBorders>
            <w:shd w:val="clear" w:color="auto" w:fill="F2F2F2"/>
          </w:tcPr>
          <w:p w:rsidR="00017F25" w:rsidRDefault="00017F25"/>
        </w:tc>
        <w:tc>
          <w:tcPr>
            <w:tcW w:w="417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017F25" w:rsidRDefault="0002102F">
            <w:pPr>
              <w:spacing w:after="0" w:line="240" w:lineRule="auto"/>
              <w:jc w:val="center"/>
            </w:pPr>
            <w:r>
              <w:rPr>
                <w:rFonts w:ascii="Times New Roman"/>
                <w:sz w:val="24"/>
                <w:szCs w:val="24"/>
              </w:rPr>
              <w:t>NIA 520: Procedimientos anal</w:t>
            </w:r>
            <w:r>
              <w:rPr>
                <w:rFonts w:hAnsi="Times New Roman"/>
                <w:sz w:val="24"/>
                <w:szCs w:val="24"/>
              </w:rPr>
              <w:t>í</w:t>
            </w:r>
            <w:r>
              <w:rPr>
                <w:rFonts w:ascii="Times New Roman"/>
                <w:sz w:val="24"/>
                <w:szCs w:val="24"/>
              </w:rPr>
              <w:t xml:space="preserve">ticos </w:t>
            </w:r>
          </w:p>
        </w:tc>
      </w:tr>
      <w:tr w:rsidR="00017F25">
        <w:trPr>
          <w:trHeight w:val="600"/>
        </w:trPr>
        <w:tc>
          <w:tcPr>
            <w:tcW w:w="422" w:type="dxa"/>
            <w:vMerge/>
            <w:tcBorders>
              <w:top w:val="single" w:sz="4" w:space="0" w:color="000000"/>
              <w:left w:val="single" w:sz="4" w:space="0" w:color="000000"/>
              <w:bottom w:val="single" w:sz="4" w:space="0" w:color="000000"/>
              <w:right w:val="single" w:sz="4" w:space="0" w:color="000000"/>
            </w:tcBorders>
            <w:shd w:val="clear" w:color="auto" w:fill="FFFFFF"/>
          </w:tcPr>
          <w:p w:rsidR="00017F25" w:rsidRDefault="00017F25"/>
        </w:tc>
        <w:tc>
          <w:tcPr>
            <w:tcW w:w="1542" w:type="dxa"/>
            <w:vMerge/>
            <w:tcBorders>
              <w:top w:val="single" w:sz="4" w:space="0" w:color="000000"/>
              <w:left w:val="single" w:sz="4" w:space="0" w:color="000000"/>
              <w:bottom w:val="single" w:sz="4" w:space="0" w:color="000000"/>
              <w:right w:val="single" w:sz="4" w:space="0" w:color="000000"/>
            </w:tcBorders>
            <w:shd w:val="clear" w:color="auto" w:fill="F2F2F2"/>
          </w:tcPr>
          <w:p w:rsidR="00017F25" w:rsidRDefault="00017F25"/>
        </w:tc>
        <w:tc>
          <w:tcPr>
            <w:tcW w:w="2048" w:type="dxa"/>
            <w:vMerge/>
            <w:tcBorders>
              <w:top w:val="single" w:sz="4" w:space="0" w:color="000000"/>
              <w:left w:val="single" w:sz="4" w:space="0" w:color="000000"/>
              <w:bottom w:val="single" w:sz="4" w:space="0" w:color="000000"/>
              <w:right w:val="single" w:sz="4" w:space="0" w:color="000000"/>
            </w:tcBorders>
            <w:shd w:val="clear" w:color="auto" w:fill="F2F2F2"/>
          </w:tcPr>
          <w:p w:rsidR="00017F25" w:rsidRDefault="00017F25"/>
        </w:tc>
        <w:tc>
          <w:tcPr>
            <w:tcW w:w="1593" w:type="dxa"/>
            <w:vMerge w:val="restar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017F25" w:rsidRDefault="0002102F">
            <w:pPr>
              <w:spacing w:after="0" w:line="240" w:lineRule="auto"/>
              <w:jc w:val="center"/>
            </w:pPr>
            <w:r>
              <w:rPr>
                <w:rFonts w:ascii="Times New Roman"/>
                <w:sz w:val="24"/>
                <w:szCs w:val="24"/>
              </w:rPr>
              <w:t xml:space="preserve">Destacar los hallazgos significantes  </w:t>
            </w:r>
          </w:p>
        </w:tc>
        <w:tc>
          <w:tcPr>
            <w:tcW w:w="417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017F25" w:rsidRDefault="0002102F">
            <w:pPr>
              <w:spacing w:after="0" w:line="240" w:lineRule="auto"/>
              <w:jc w:val="center"/>
            </w:pPr>
            <w:r>
              <w:rPr>
                <w:rFonts w:ascii="Times New Roman"/>
                <w:sz w:val="24"/>
                <w:szCs w:val="24"/>
              </w:rPr>
              <w:t>NIA 530: Muestreo de la auditor</w:t>
            </w:r>
            <w:r>
              <w:rPr>
                <w:rFonts w:hAnsi="Times New Roman"/>
                <w:sz w:val="24"/>
                <w:szCs w:val="24"/>
              </w:rPr>
              <w:t>í</w:t>
            </w:r>
            <w:r>
              <w:rPr>
                <w:rFonts w:ascii="Times New Roman"/>
                <w:sz w:val="24"/>
                <w:szCs w:val="24"/>
              </w:rPr>
              <w:t xml:space="preserve">a y otros medios de pruebas </w:t>
            </w:r>
          </w:p>
        </w:tc>
      </w:tr>
      <w:tr w:rsidR="00017F25">
        <w:trPr>
          <w:trHeight w:val="600"/>
        </w:trPr>
        <w:tc>
          <w:tcPr>
            <w:tcW w:w="422" w:type="dxa"/>
            <w:vMerge/>
            <w:tcBorders>
              <w:top w:val="single" w:sz="4" w:space="0" w:color="000000"/>
              <w:left w:val="single" w:sz="4" w:space="0" w:color="000000"/>
              <w:bottom w:val="single" w:sz="4" w:space="0" w:color="000000"/>
              <w:right w:val="single" w:sz="4" w:space="0" w:color="000000"/>
            </w:tcBorders>
            <w:shd w:val="clear" w:color="auto" w:fill="FFFFFF"/>
          </w:tcPr>
          <w:p w:rsidR="00017F25" w:rsidRDefault="00017F25"/>
        </w:tc>
        <w:tc>
          <w:tcPr>
            <w:tcW w:w="1542" w:type="dxa"/>
            <w:vMerge/>
            <w:tcBorders>
              <w:top w:val="single" w:sz="4" w:space="0" w:color="000000"/>
              <w:left w:val="single" w:sz="4" w:space="0" w:color="000000"/>
              <w:bottom w:val="single" w:sz="4" w:space="0" w:color="000000"/>
              <w:right w:val="single" w:sz="4" w:space="0" w:color="000000"/>
            </w:tcBorders>
            <w:shd w:val="clear" w:color="auto" w:fill="F2F2F2"/>
          </w:tcPr>
          <w:p w:rsidR="00017F25" w:rsidRDefault="00017F25"/>
        </w:tc>
        <w:tc>
          <w:tcPr>
            <w:tcW w:w="2048" w:type="dxa"/>
            <w:vMerge/>
            <w:tcBorders>
              <w:top w:val="single" w:sz="4" w:space="0" w:color="000000"/>
              <w:left w:val="single" w:sz="4" w:space="0" w:color="000000"/>
              <w:bottom w:val="single" w:sz="4" w:space="0" w:color="000000"/>
              <w:right w:val="single" w:sz="4" w:space="0" w:color="000000"/>
            </w:tcBorders>
            <w:shd w:val="clear" w:color="auto" w:fill="F2F2F2"/>
          </w:tcPr>
          <w:p w:rsidR="00017F25" w:rsidRDefault="00017F25"/>
        </w:tc>
        <w:tc>
          <w:tcPr>
            <w:tcW w:w="1593" w:type="dxa"/>
            <w:vMerge/>
            <w:tcBorders>
              <w:top w:val="single" w:sz="4" w:space="0" w:color="000000"/>
              <w:left w:val="single" w:sz="4" w:space="0" w:color="000000"/>
              <w:bottom w:val="single" w:sz="4" w:space="0" w:color="000000"/>
              <w:right w:val="single" w:sz="4" w:space="0" w:color="000000"/>
            </w:tcBorders>
            <w:shd w:val="clear" w:color="auto" w:fill="F2F2F2"/>
          </w:tcPr>
          <w:p w:rsidR="00017F25" w:rsidRDefault="00017F25"/>
        </w:tc>
        <w:tc>
          <w:tcPr>
            <w:tcW w:w="417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017F25" w:rsidRDefault="0002102F">
            <w:pPr>
              <w:spacing w:after="0" w:line="240" w:lineRule="auto"/>
              <w:jc w:val="center"/>
            </w:pPr>
            <w:r>
              <w:rPr>
                <w:rFonts w:ascii="Times New Roman"/>
                <w:sz w:val="24"/>
                <w:szCs w:val="24"/>
              </w:rPr>
              <w:t>NIA 540: Auditor</w:t>
            </w:r>
            <w:r>
              <w:rPr>
                <w:rFonts w:hAnsi="Times New Roman"/>
                <w:sz w:val="24"/>
                <w:szCs w:val="24"/>
              </w:rPr>
              <w:t>í</w:t>
            </w:r>
            <w:r>
              <w:rPr>
                <w:rFonts w:ascii="Times New Roman"/>
                <w:sz w:val="24"/>
                <w:szCs w:val="24"/>
              </w:rPr>
              <w:t xml:space="preserve">a de estimaciones contables </w:t>
            </w:r>
          </w:p>
        </w:tc>
      </w:tr>
      <w:tr w:rsidR="00017F25">
        <w:trPr>
          <w:trHeight w:val="300"/>
        </w:trPr>
        <w:tc>
          <w:tcPr>
            <w:tcW w:w="422" w:type="dxa"/>
            <w:vMerge/>
            <w:tcBorders>
              <w:top w:val="single" w:sz="4" w:space="0" w:color="000000"/>
              <w:left w:val="single" w:sz="4" w:space="0" w:color="000000"/>
              <w:bottom w:val="single" w:sz="4" w:space="0" w:color="000000"/>
              <w:right w:val="single" w:sz="4" w:space="0" w:color="000000"/>
            </w:tcBorders>
            <w:shd w:val="clear" w:color="auto" w:fill="FFFFFF"/>
          </w:tcPr>
          <w:p w:rsidR="00017F25" w:rsidRDefault="00017F25"/>
        </w:tc>
        <w:tc>
          <w:tcPr>
            <w:tcW w:w="1542" w:type="dxa"/>
            <w:vMerge/>
            <w:tcBorders>
              <w:top w:val="single" w:sz="4" w:space="0" w:color="000000"/>
              <w:left w:val="single" w:sz="4" w:space="0" w:color="000000"/>
              <w:bottom w:val="single" w:sz="4" w:space="0" w:color="000000"/>
              <w:right w:val="single" w:sz="4" w:space="0" w:color="000000"/>
            </w:tcBorders>
            <w:shd w:val="clear" w:color="auto" w:fill="F2F2F2"/>
          </w:tcPr>
          <w:p w:rsidR="00017F25" w:rsidRDefault="00017F25"/>
        </w:tc>
        <w:tc>
          <w:tcPr>
            <w:tcW w:w="2048" w:type="dxa"/>
            <w:vMerge/>
            <w:tcBorders>
              <w:top w:val="single" w:sz="4" w:space="0" w:color="000000"/>
              <w:left w:val="single" w:sz="4" w:space="0" w:color="000000"/>
              <w:bottom w:val="single" w:sz="4" w:space="0" w:color="000000"/>
              <w:right w:val="single" w:sz="4" w:space="0" w:color="000000"/>
            </w:tcBorders>
            <w:shd w:val="clear" w:color="auto" w:fill="F2F2F2"/>
          </w:tcPr>
          <w:p w:rsidR="00017F25" w:rsidRDefault="00017F25"/>
        </w:tc>
        <w:tc>
          <w:tcPr>
            <w:tcW w:w="1593" w:type="dxa"/>
            <w:vMerge/>
            <w:tcBorders>
              <w:top w:val="single" w:sz="4" w:space="0" w:color="000000"/>
              <w:left w:val="single" w:sz="4" w:space="0" w:color="000000"/>
              <w:bottom w:val="single" w:sz="4" w:space="0" w:color="000000"/>
              <w:right w:val="single" w:sz="4" w:space="0" w:color="000000"/>
            </w:tcBorders>
            <w:shd w:val="clear" w:color="auto" w:fill="F2F2F2"/>
          </w:tcPr>
          <w:p w:rsidR="00017F25" w:rsidRDefault="00017F25"/>
        </w:tc>
        <w:tc>
          <w:tcPr>
            <w:tcW w:w="417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017F25" w:rsidRDefault="0002102F">
            <w:pPr>
              <w:spacing w:after="0" w:line="240" w:lineRule="auto"/>
              <w:jc w:val="center"/>
            </w:pPr>
            <w:r>
              <w:rPr>
                <w:rFonts w:ascii="Times New Roman"/>
                <w:sz w:val="24"/>
                <w:szCs w:val="24"/>
              </w:rPr>
              <w:t xml:space="preserve">NIA 550: Partes relacionadas </w:t>
            </w:r>
          </w:p>
        </w:tc>
      </w:tr>
      <w:tr w:rsidR="00017F25">
        <w:trPr>
          <w:trHeight w:val="300"/>
        </w:trPr>
        <w:tc>
          <w:tcPr>
            <w:tcW w:w="422" w:type="dxa"/>
            <w:vMerge/>
            <w:tcBorders>
              <w:top w:val="single" w:sz="4" w:space="0" w:color="000000"/>
              <w:left w:val="single" w:sz="4" w:space="0" w:color="000000"/>
              <w:bottom w:val="single" w:sz="4" w:space="0" w:color="000000"/>
              <w:right w:val="single" w:sz="4" w:space="0" w:color="000000"/>
            </w:tcBorders>
            <w:shd w:val="clear" w:color="auto" w:fill="FFFFFF"/>
          </w:tcPr>
          <w:p w:rsidR="00017F25" w:rsidRDefault="00017F25"/>
        </w:tc>
        <w:tc>
          <w:tcPr>
            <w:tcW w:w="1542" w:type="dxa"/>
            <w:vMerge/>
            <w:tcBorders>
              <w:top w:val="single" w:sz="4" w:space="0" w:color="000000"/>
              <w:left w:val="single" w:sz="4" w:space="0" w:color="000000"/>
              <w:bottom w:val="single" w:sz="4" w:space="0" w:color="000000"/>
              <w:right w:val="single" w:sz="4" w:space="0" w:color="000000"/>
            </w:tcBorders>
            <w:shd w:val="clear" w:color="auto" w:fill="F2F2F2"/>
          </w:tcPr>
          <w:p w:rsidR="00017F25" w:rsidRDefault="00017F25"/>
        </w:tc>
        <w:tc>
          <w:tcPr>
            <w:tcW w:w="2048" w:type="dxa"/>
            <w:vMerge/>
            <w:tcBorders>
              <w:top w:val="single" w:sz="4" w:space="0" w:color="000000"/>
              <w:left w:val="single" w:sz="4" w:space="0" w:color="000000"/>
              <w:bottom w:val="single" w:sz="4" w:space="0" w:color="000000"/>
              <w:right w:val="single" w:sz="4" w:space="0" w:color="000000"/>
            </w:tcBorders>
            <w:shd w:val="clear" w:color="auto" w:fill="F2F2F2"/>
          </w:tcPr>
          <w:p w:rsidR="00017F25" w:rsidRDefault="00017F25"/>
        </w:tc>
        <w:tc>
          <w:tcPr>
            <w:tcW w:w="1593" w:type="dxa"/>
            <w:vMerge/>
            <w:tcBorders>
              <w:top w:val="single" w:sz="4" w:space="0" w:color="000000"/>
              <w:left w:val="single" w:sz="4" w:space="0" w:color="000000"/>
              <w:bottom w:val="single" w:sz="4" w:space="0" w:color="000000"/>
              <w:right w:val="single" w:sz="4" w:space="0" w:color="000000"/>
            </w:tcBorders>
            <w:shd w:val="clear" w:color="auto" w:fill="F2F2F2"/>
          </w:tcPr>
          <w:p w:rsidR="00017F25" w:rsidRDefault="00017F25"/>
        </w:tc>
        <w:tc>
          <w:tcPr>
            <w:tcW w:w="417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017F25" w:rsidRDefault="0002102F">
            <w:pPr>
              <w:spacing w:after="0" w:line="240" w:lineRule="auto"/>
              <w:jc w:val="center"/>
            </w:pPr>
            <w:r>
              <w:rPr>
                <w:rFonts w:ascii="Times New Roman"/>
                <w:sz w:val="24"/>
                <w:szCs w:val="24"/>
              </w:rPr>
              <w:t xml:space="preserve">NIA 560: Eventos subsiguientes </w:t>
            </w:r>
          </w:p>
        </w:tc>
      </w:tr>
      <w:tr w:rsidR="00017F25">
        <w:trPr>
          <w:trHeight w:val="300"/>
        </w:trPr>
        <w:tc>
          <w:tcPr>
            <w:tcW w:w="422" w:type="dxa"/>
            <w:vMerge/>
            <w:tcBorders>
              <w:top w:val="single" w:sz="4" w:space="0" w:color="000000"/>
              <w:left w:val="single" w:sz="4" w:space="0" w:color="000000"/>
              <w:bottom w:val="single" w:sz="4" w:space="0" w:color="000000"/>
              <w:right w:val="single" w:sz="4" w:space="0" w:color="000000"/>
            </w:tcBorders>
            <w:shd w:val="clear" w:color="auto" w:fill="FFFFFF"/>
          </w:tcPr>
          <w:p w:rsidR="00017F25" w:rsidRDefault="00017F25"/>
        </w:tc>
        <w:tc>
          <w:tcPr>
            <w:tcW w:w="1542" w:type="dxa"/>
            <w:vMerge/>
            <w:tcBorders>
              <w:top w:val="single" w:sz="4" w:space="0" w:color="000000"/>
              <w:left w:val="single" w:sz="4" w:space="0" w:color="000000"/>
              <w:bottom w:val="single" w:sz="4" w:space="0" w:color="000000"/>
              <w:right w:val="single" w:sz="4" w:space="0" w:color="000000"/>
            </w:tcBorders>
            <w:shd w:val="clear" w:color="auto" w:fill="F2F2F2"/>
          </w:tcPr>
          <w:p w:rsidR="00017F25" w:rsidRDefault="00017F25"/>
        </w:tc>
        <w:tc>
          <w:tcPr>
            <w:tcW w:w="2048" w:type="dxa"/>
            <w:vMerge/>
            <w:tcBorders>
              <w:top w:val="single" w:sz="4" w:space="0" w:color="000000"/>
              <w:left w:val="single" w:sz="4" w:space="0" w:color="000000"/>
              <w:bottom w:val="single" w:sz="4" w:space="0" w:color="000000"/>
              <w:right w:val="single" w:sz="4" w:space="0" w:color="000000"/>
            </w:tcBorders>
            <w:shd w:val="clear" w:color="auto" w:fill="F2F2F2"/>
          </w:tcPr>
          <w:p w:rsidR="00017F25" w:rsidRDefault="00017F25"/>
        </w:tc>
        <w:tc>
          <w:tcPr>
            <w:tcW w:w="1593" w:type="dxa"/>
            <w:vMerge/>
            <w:tcBorders>
              <w:top w:val="single" w:sz="4" w:space="0" w:color="000000"/>
              <w:left w:val="single" w:sz="4" w:space="0" w:color="000000"/>
              <w:bottom w:val="single" w:sz="4" w:space="0" w:color="000000"/>
              <w:right w:val="single" w:sz="4" w:space="0" w:color="000000"/>
            </w:tcBorders>
            <w:shd w:val="clear" w:color="auto" w:fill="F2F2F2"/>
          </w:tcPr>
          <w:p w:rsidR="00017F25" w:rsidRDefault="00017F25"/>
        </w:tc>
        <w:tc>
          <w:tcPr>
            <w:tcW w:w="417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017F25" w:rsidRDefault="0002102F">
            <w:pPr>
              <w:spacing w:after="0" w:line="240" w:lineRule="auto"/>
              <w:jc w:val="center"/>
            </w:pPr>
            <w:r>
              <w:rPr>
                <w:rFonts w:ascii="Times New Roman"/>
                <w:sz w:val="24"/>
                <w:szCs w:val="24"/>
              </w:rPr>
              <w:t xml:space="preserve">NIA 570: Negocio en marcha </w:t>
            </w:r>
          </w:p>
        </w:tc>
      </w:tr>
      <w:tr w:rsidR="00017F25">
        <w:trPr>
          <w:trHeight w:val="900"/>
        </w:trPr>
        <w:tc>
          <w:tcPr>
            <w:tcW w:w="422" w:type="dxa"/>
            <w:vMerge/>
            <w:tcBorders>
              <w:top w:val="single" w:sz="4" w:space="0" w:color="000000"/>
              <w:left w:val="single" w:sz="4" w:space="0" w:color="000000"/>
              <w:bottom w:val="single" w:sz="4" w:space="0" w:color="000000"/>
              <w:right w:val="single" w:sz="4" w:space="0" w:color="000000"/>
            </w:tcBorders>
            <w:shd w:val="clear" w:color="auto" w:fill="FFFFFF"/>
          </w:tcPr>
          <w:p w:rsidR="00017F25" w:rsidRDefault="00017F25"/>
        </w:tc>
        <w:tc>
          <w:tcPr>
            <w:tcW w:w="1542" w:type="dxa"/>
            <w:vMerge/>
            <w:tcBorders>
              <w:top w:val="single" w:sz="4" w:space="0" w:color="000000"/>
              <w:left w:val="single" w:sz="4" w:space="0" w:color="000000"/>
              <w:bottom w:val="single" w:sz="4" w:space="0" w:color="000000"/>
              <w:right w:val="single" w:sz="4" w:space="0" w:color="000000"/>
            </w:tcBorders>
            <w:shd w:val="clear" w:color="auto" w:fill="F2F2F2"/>
          </w:tcPr>
          <w:p w:rsidR="00017F25" w:rsidRDefault="00017F25"/>
        </w:tc>
        <w:tc>
          <w:tcPr>
            <w:tcW w:w="2048" w:type="dxa"/>
            <w:vMerge/>
            <w:tcBorders>
              <w:top w:val="single" w:sz="4" w:space="0" w:color="000000"/>
              <w:left w:val="single" w:sz="4" w:space="0" w:color="000000"/>
              <w:bottom w:val="single" w:sz="4" w:space="0" w:color="000000"/>
              <w:right w:val="single" w:sz="4" w:space="0" w:color="000000"/>
            </w:tcBorders>
            <w:shd w:val="clear" w:color="auto" w:fill="F2F2F2"/>
          </w:tcPr>
          <w:p w:rsidR="00017F25" w:rsidRDefault="00017F25"/>
        </w:tc>
        <w:tc>
          <w:tcPr>
            <w:tcW w:w="1593" w:type="dxa"/>
            <w:vMerge/>
            <w:tcBorders>
              <w:top w:val="single" w:sz="4" w:space="0" w:color="000000"/>
              <w:left w:val="single" w:sz="4" w:space="0" w:color="000000"/>
              <w:bottom w:val="single" w:sz="4" w:space="0" w:color="000000"/>
              <w:right w:val="single" w:sz="4" w:space="0" w:color="000000"/>
            </w:tcBorders>
            <w:shd w:val="clear" w:color="auto" w:fill="F2F2F2"/>
          </w:tcPr>
          <w:p w:rsidR="00017F25" w:rsidRDefault="00017F25"/>
        </w:tc>
        <w:tc>
          <w:tcPr>
            <w:tcW w:w="417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017F25" w:rsidRDefault="0002102F">
            <w:pPr>
              <w:spacing w:after="0" w:line="240" w:lineRule="auto"/>
              <w:jc w:val="center"/>
            </w:pPr>
            <w:r>
              <w:rPr>
                <w:rFonts w:ascii="Times New Roman"/>
                <w:sz w:val="24"/>
                <w:szCs w:val="24"/>
              </w:rPr>
              <w:t>NIA 580: Representaciones de la administraci</w:t>
            </w:r>
            <w:r>
              <w:rPr>
                <w:rFonts w:hAnsi="Times New Roman"/>
                <w:sz w:val="24"/>
                <w:szCs w:val="24"/>
              </w:rPr>
              <w:t>ó</w:t>
            </w:r>
            <w:r>
              <w:rPr>
                <w:rFonts w:ascii="Times New Roman"/>
                <w:sz w:val="24"/>
                <w:szCs w:val="24"/>
              </w:rPr>
              <w:t>n. Manifestaciones escritas</w:t>
            </w:r>
          </w:p>
        </w:tc>
      </w:tr>
      <w:tr w:rsidR="00017F25">
        <w:trPr>
          <w:trHeight w:val="900"/>
        </w:trPr>
        <w:tc>
          <w:tcPr>
            <w:tcW w:w="422" w:type="dxa"/>
            <w:vMerge/>
            <w:tcBorders>
              <w:top w:val="single" w:sz="4" w:space="0" w:color="000000"/>
              <w:left w:val="single" w:sz="4" w:space="0" w:color="000000"/>
              <w:bottom w:val="single" w:sz="4" w:space="0" w:color="000000"/>
              <w:right w:val="single" w:sz="4" w:space="0" w:color="000000"/>
            </w:tcBorders>
            <w:shd w:val="clear" w:color="auto" w:fill="FFFFFF"/>
          </w:tcPr>
          <w:p w:rsidR="00017F25" w:rsidRDefault="00017F25"/>
        </w:tc>
        <w:tc>
          <w:tcPr>
            <w:tcW w:w="1542"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17F25" w:rsidRDefault="0002102F">
            <w:pPr>
              <w:spacing w:after="0" w:line="240" w:lineRule="auto"/>
              <w:jc w:val="center"/>
            </w:pPr>
            <w:r>
              <w:rPr>
                <w:rFonts w:ascii="Times New Roman"/>
                <w:sz w:val="24"/>
                <w:szCs w:val="24"/>
              </w:rPr>
              <w:t>Fase 3: Elaboraci</w:t>
            </w:r>
            <w:r>
              <w:rPr>
                <w:rFonts w:hAnsi="Times New Roman"/>
                <w:sz w:val="24"/>
                <w:szCs w:val="24"/>
              </w:rPr>
              <w:t>ó</w:t>
            </w:r>
            <w:r>
              <w:rPr>
                <w:rFonts w:ascii="Times New Roman"/>
                <w:sz w:val="24"/>
                <w:szCs w:val="24"/>
              </w:rPr>
              <w:t xml:space="preserve">n del informe </w:t>
            </w:r>
          </w:p>
        </w:tc>
        <w:tc>
          <w:tcPr>
            <w:tcW w:w="3641"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17F25" w:rsidRDefault="0002102F">
            <w:pPr>
              <w:spacing w:after="0" w:line="240" w:lineRule="auto"/>
              <w:jc w:val="center"/>
            </w:pPr>
            <w:r>
              <w:rPr>
                <w:rFonts w:ascii="Times New Roman"/>
                <w:sz w:val="24"/>
                <w:szCs w:val="24"/>
              </w:rPr>
              <w:t>Generar conclusiones objetivas basadas en los hallazgos</w:t>
            </w:r>
          </w:p>
        </w:tc>
        <w:tc>
          <w:tcPr>
            <w:tcW w:w="417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17F25" w:rsidRDefault="0002102F">
            <w:pPr>
              <w:spacing w:after="0" w:line="240" w:lineRule="auto"/>
              <w:jc w:val="center"/>
            </w:pPr>
            <w:r>
              <w:rPr>
                <w:rFonts w:ascii="Times New Roman"/>
                <w:sz w:val="24"/>
                <w:szCs w:val="24"/>
              </w:rPr>
              <w:t>NIA 700: Formaci</w:t>
            </w:r>
            <w:r>
              <w:rPr>
                <w:rFonts w:hAnsi="Times New Roman"/>
                <w:sz w:val="24"/>
                <w:szCs w:val="24"/>
              </w:rPr>
              <w:t>ó</w:t>
            </w:r>
            <w:r>
              <w:rPr>
                <w:rFonts w:ascii="Times New Roman"/>
                <w:sz w:val="24"/>
                <w:szCs w:val="24"/>
              </w:rPr>
              <w:t>n de la opini</w:t>
            </w:r>
            <w:r>
              <w:rPr>
                <w:rFonts w:hAnsi="Times New Roman"/>
                <w:sz w:val="24"/>
                <w:szCs w:val="24"/>
              </w:rPr>
              <w:t>ó</w:t>
            </w:r>
            <w:r>
              <w:rPr>
                <w:rFonts w:ascii="Times New Roman"/>
                <w:sz w:val="24"/>
                <w:szCs w:val="24"/>
              </w:rPr>
              <w:t>n y emisi</w:t>
            </w:r>
            <w:r>
              <w:rPr>
                <w:rFonts w:hAnsi="Times New Roman"/>
                <w:sz w:val="24"/>
                <w:szCs w:val="24"/>
              </w:rPr>
              <w:t>ó</w:t>
            </w:r>
            <w:r>
              <w:rPr>
                <w:rFonts w:ascii="Times New Roman"/>
                <w:sz w:val="24"/>
                <w:szCs w:val="24"/>
              </w:rPr>
              <w:t>n del informe de auditor</w:t>
            </w:r>
            <w:r>
              <w:rPr>
                <w:rFonts w:hAnsi="Times New Roman"/>
                <w:sz w:val="24"/>
                <w:szCs w:val="24"/>
              </w:rPr>
              <w:t>í</w:t>
            </w:r>
            <w:r>
              <w:rPr>
                <w:rFonts w:ascii="Times New Roman"/>
                <w:sz w:val="24"/>
                <w:szCs w:val="24"/>
              </w:rPr>
              <w:t>a sobre los estados financieros</w:t>
            </w:r>
          </w:p>
        </w:tc>
      </w:tr>
      <w:tr w:rsidR="00017F25">
        <w:trPr>
          <w:trHeight w:val="600"/>
        </w:trPr>
        <w:tc>
          <w:tcPr>
            <w:tcW w:w="422" w:type="dxa"/>
            <w:vMerge/>
            <w:tcBorders>
              <w:top w:val="single" w:sz="4" w:space="0" w:color="000000"/>
              <w:left w:val="single" w:sz="4" w:space="0" w:color="000000"/>
              <w:bottom w:val="single" w:sz="4" w:space="0" w:color="000000"/>
              <w:right w:val="single" w:sz="4" w:space="0" w:color="000000"/>
            </w:tcBorders>
            <w:shd w:val="clear" w:color="auto" w:fill="FFFFFF"/>
          </w:tcPr>
          <w:p w:rsidR="00017F25" w:rsidRDefault="00017F25"/>
        </w:tc>
        <w:tc>
          <w:tcPr>
            <w:tcW w:w="1542" w:type="dxa"/>
            <w:vMerge/>
            <w:tcBorders>
              <w:top w:val="single" w:sz="4" w:space="0" w:color="000000"/>
              <w:left w:val="single" w:sz="4" w:space="0" w:color="000000"/>
              <w:bottom w:val="single" w:sz="4" w:space="0" w:color="000000"/>
              <w:right w:val="single" w:sz="4" w:space="0" w:color="000000"/>
            </w:tcBorders>
            <w:shd w:val="clear" w:color="auto" w:fill="D9D9D9"/>
          </w:tcPr>
          <w:p w:rsidR="00017F25" w:rsidRDefault="00017F25"/>
        </w:tc>
        <w:tc>
          <w:tcPr>
            <w:tcW w:w="3641" w:type="dxa"/>
            <w:gridSpan w:val="2"/>
            <w:vMerge/>
            <w:tcBorders>
              <w:top w:val="single" w:sz="4" w:space="0" w:color="000000"/>
              <w:left w:val="single" w:sz="4" w:space="0" w:color="000000"/>
              <w:bottom w:val="single" w:sz="4" w:space="0" w:color="000000"/>
              <w:right w:val="single" w:sz="4" w:space="0" w:color="000000"/>
            </w:tcBorders>
            <w:shd w:val="clear" w:color="auto" w:fill="D9D9D9"/>
          </w:tcPr>
          <w:p w:rsidR="00017F25" w:rsidRDefault="00017F25"/>
        </w:tc>
        <w:tc>
          <w:tcPr>
            <w:tcW w:w="417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17F25" w:rsidRDefault="0002102F">
            <w:pPr>
              <w:spacing w:after="0" w:line="240" w:lineRule="auto"/>
              <w:jc w:val="center"/>
            </w:pPr>
            <w:r>
              <w:rPr>
                <w:rFonts w:ascii="Times New Roman"/>
                <w:sz w:val="24"/>
                <w:szCs w:val="24"/>
              </w:rPr>
              <w:t xml:space="preserve">NIA 701: Modificaciones al dictamen del auditor independiente </w:t>
            </w:r>
          </w:p>
        </w:tc>
      </w:tr>
      <w:tr w:rsidR="00017F25">
        <w:trPr>
          <w:trHeight w:val="300"/>
        </w:trPr>
        <w:tc>
          <w:tcPr>
            <w:tcW w:w="422" w:type="dxa"/>
            <w:vMerge/>
            <w:tcBorders>
              <w:top w:val="single" w:sz="4" w:space="0" w:color="000000"/>
              <w:left w:val="single" w:sz="4" w:space="0" w:color="000000"/>
              <w:bottom w:val="single" w:sz="4" w:space="0" w:color="000000"/>
              <w:right w:val="single" w:sz="4" w:space="0" w:color="000000"/>
            </w:tcBorders>
            <w:shd w:val="clear" w:color="auto" w:fill="FFFFFF"/>
          </w:tcPr>
          <w:p w:rsidR="00017F25" w:rsidRDefault="00017F25"/>
        </w:tc>
        <w:tc>
          <w:tcPr>
            <w:tcW w:w="1542" w:type="dxa"/>
            <w:vMerge/>
            <w:tcBorders>
              <w:top w:val="single" w:sz="4" w:space="0" w:color="000000"/>
              <w:left w:val="single" w:sz="4" w:space="0" w:color="000000"/>
              <w:bottom w:val="single" w:sz="4" w:space="0" w:color="000000"/>
              <w:right w:val="single" w:sz="4" w:space="0" w:color="000000"/>
            </w:tcBorders>
            <w:shd w:val="clear" w:color="auto" w:fill="D9D9D9"/>
          </w:tcPr>
          <w:p w:rsidR="00017F25" w:rsidRDefault="00017F25"/>
        </w:tc>
        <w:tc>
          <w:tcPr>
            <w:tcW w:w="3641" w:type="dxa"/>
            <w:gridSpan w:val="2"/>
            <w:vMerge/>
            <w:tcBorders>
              <w:top w:val="single" w:sz="4" w:space="0" w:color="000000"/>
              <w:left w:val="single" w:sz="4" w:space="0" w:color="000000"/>
              <w:bottom w:val="single" w:sz="4" w:space="0" w:color="000000"/>
              <w:right w:val="single" w:sz="4" w:space="0" w:color="000000"/>
            </w:tcBorders>
            <w:shd w:val="clear" w:color="auto" w:fill="D9D9D9"/>
          </w:tcPr>
          <w:p w:rsidR="00017F25" w:rsidRDefault="00017F25"/>
        </w:tc>
        <w:tc>
          <w:tcPr>
            <w:tcW w:w="417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17F25" w:rsidRDefault="0002102F">
            <w:pPr>
              <w:spacing w:after="0" w:line="240" w:lineRule="auto"/>
              <w:jc w:val="center"/>
            </w:pPr>
            <w:r>
              <w:rPr>
                <w:rFonts w:ascii="Times New Roman"/>
                <w:sz w:val="24"/>
                <w:szCs w:val="24"/>
              </w:rPr>
              <w:t>NIA 710: Comparativos</w:t>
            </w:r>
          </w:p>
        </w:tc>
      </w:tr>
    </w:tbl>
    <w:p w:rsidR="00017F25" w:rsidRDefault="00017F25">
      <w:pPr>
        <w:widowControl w:val="0"/>
        <w:spacing w:after="0" w:line="240" w:lineRule="auto"/>
        <w:ind w:right="113"/>
        <w:rPr>
          <w:rFonts w:ascii="Times New Roman" w:eastAsia="Times New Roman" w:hAnsi="Times New Roman" w:cs="Times New Roman"/>
          <w:sz w:val="24"/>
          <w:szCs w:val="24"/>
        </w:rPr>
      </w:pPr>
    </w:p>
    <w:p w:rsidR="00017F25" w:rsidRDefault="00017F25">
      <w:pPr>
        <w:spacing w:after="0" w:line="240" w:lineRule="auto"/>
        <w:jc w:val="both"/>
        <w:outlineLvl w:val="2"/>
        <w:rPr>
          <w:rFonts w:ascii="Times New Roman" w:eastAsia="Times New Roman" w:hAnsi="Times New Roman" w:cs="Times New Roman"/>
          <w:sz w:val="24"/>
          <w:szCs w:val="24"/>
        </w:rPr>
      </w:pPr>
    </w:p>
    <w:p w:rsidR="00017F25" w:rsidRDefault="0002102F">
      <w:pPr>
        <w:spacing w:after="0" w:line="240" w:lineRule="auto"/>
        <w:outlineLvl w:val="2"/>
        <w:rPr>
          <w:rFonts w:ascii="Times New Roman" w:eastAsia="Times New Roman" w:hAnsi="Times New Roman" w:cs="Times New Roman"/>
          <w:sz w:val="24"/>
          <w:szCs w:val="24"/>
        </w:rPr>
      </w:pPr>
      <w:r>
        <w:rPr>
          <w:rFonts w:ascii="Times New Roman"/>
          <w:sz w:val="24"/>
          <w:szCs w:val="24"/>
        </w:rPr>
        <w:t>Fuente: los autores, tomado de las Normas Internacionales de Auditoria (NIA)</w:t>
      </w:r>
    </w:p>
    <w:p w:rsidR="00017F25" w:rsidRDefault="00017F25">
      <w:pPr>
        <w:spacing w:after="0" w:line="240" w:lineRule="auto"/>
        <w:jc w:val="center"/>
        <w:outlineLvl w:val="2"/>
        <w:rPr>
          <w:rFonts w:ascii="Times New Roman" w:eastAsia="Times New Roman" w:hAnsi="Times New Roman" w:cs="Times New Roman"/>
          <w:sz w:val="24"/>
          <w:szCs w:val="24"/>
        </w:rPr>
      </w:pPr>
    </w:p>
    <w:p w:rsidR="00017F25" w:rsidRDefault="0002102F">
      <w:pPr>
        <w:spacing w:after="0" w:line="240" w:lineRule="auto"/>
        <w:outlineLvl w:val="2"/>
        <w:rPr>
          <w:rFonts w:ascii="Times New Roman" w:eastAsia="Times New Roman" w:hAnsi="Times New Roman" w:cs="Times New Roman"/>
          <w:b/>
          <w:bCs/>
          <w:sz w:val="24"/>
          <w:szCs w:val="24"/>
        </w:rPr>
      </w:pPr>
      <w:r>
        <w:rPr>
          <w:rFonts w:ascii="Times New Roman"/>
          <w:b/>
          <w:bCs/>
          <w:sz w:val="24"/>
          <w:szCs w:val="24"/>
        </w:rPr>
        <w:t>2.2- LA AUDITOR</w:t>
      </w:r>
      <w:r>
        <w:rPr>
          <w:rFonts w:hAnsi="Times New Roman"/>
          <w:b/>
          <w:bCs/>
          <w:sz w:val="24"/>
          <w:szCs w:val="24"/>
        </w:rPr>
        <w:t>Í</w:t>
      </w:r>
      <w:r>
        <w:rPr>
          <w:rFonts w:ascii="Times New Roman"/>
          <w:b/>
          <w:bCs/>
          <w:sz w:val="24"/>
          <w:szCs w:val="24"/>
        </w:rPr>
        <w:t>A EN COLOMBIA</w:t>
      </w:r>
    </w:p>
    <w:p w:rsidR="00017F25" w:rsidRDefault="00017F25">
      <w:pPr>
        <w:spacing w:after="0" w:line="240" w:lineRule="auto"/>
        <w:jc w:val="both"/>
        <w:outlineLvl w:val="2"/>
        <w:rPr>
          <w:rFonts w:ascii="Times New Roman" w:eastAsia="Times New Roman" w:hAnsi="Times New Roman" w:cs="Times New Roman"/>
          <w:sz w:val="24"/>
          <w:szCs w:val="24"/>
        </w:rPr>
      </w:pPr>
    </w:p>
    <w:p w:rsidR="00017F25" w:rsidRDefault="0002102F">
      <w:pPr>
        <w:spacing w:after="0" w:line="240" w:lineRule="auto"/>
        <w:jc w:val="both"/>
        <w:outlineLvl w:val="2"/>
        <w:rPr>
          <w:rFonts w:ascii="Times New Roman"/>
          <w:sz w:val="24"/>
          <w:szCs w:val="24"/>
        </w:rPr>
      </w:pPr>
      <w:r>
        <w:rPr>
          <w:rFonts w:ascii="Times New Roman"/>
          <w:sz w:val="24"/>
          <w:szCs w:val="24"/>
        </w:rPr>
        <w:t>En Colombia el inicio de la auditor</w:t>
      </w:r>
      <w:r>
        <w:rPr>
          <w:rFonts w:hAnsi="Times New Roman"/>
          <w:sz w:val="24"/>
          <w:szCs w:val="24"/>
        </w:rPr>
        <w:t>í</w:t>
      </w:r>
      <w:r>
        <w:rPr>
          <w:rFonts w:ascii="Times New Roman"/>
          <w:sz w:val="24"/>
          <w:szCs w:val="24"/>
        </w:rPr>
        <w:t>a como un sistema de control se remonta a la ley 43 de 1990 reglamentaria de la profesi</w:t>
      </w:r>
      <w:r>
        <w:rPr>
          <w:rFonts w:hAnsi="Times New Roman"/>
          <w:sz w:val="24"/>
          <w:szCs w:val="24"/>
        </w:rPr>
        <w:t>ó</w:t>
      </w:r>
      <w:r>
        <w:rPr>
          <w:rFonts w:ascii="Times New Roman"/>
          <w:sz w:val="24"/>
          <w:szCs w:val="24"/>
        </w:rPr>
        <w:t>n del contador p</w:t>
      </w:r>
      <w:r>
        <w:rPr>
          <w:rFonts w:hAnsi="Times New Roman"/>
          <w:sz w:val="24"/>
          <w:szCs w:val="24"/>
        </w:rPr>
        <w:t>ú</w:t>
      </w:r>
      <w:r>
        <w:rPr>
          <w:rFonts w:ascii="Times New Roman"/>
          <w:sz w:val="24"/>
          <w:szCs w:val="24"/>
        </w:rPr>
        <w:t>blico, base para la realizaci</w:t>
      </w:r>
      <w:r>
        <w:rPr>
          <w:rFonts w:hAnsi="Times New Roman"/>
          <w:sz w:val="24"/>
          <w:szCs w:val="24"/>
        </w:rPr>
        <w:t>ó</w:t>
      </w:r>
      <w:r>
        <w:rPr>
          <w:rFonts w:ascii="Times New Roman"/>
          <w:sz w:val="24"/>
          <w:szCs w:val="24"/>
        </w:rPr>
        <w:t>n de esta funci</w:t>
      </w:r>
      <w:r>
        <w:rPr>
          <w:rFonts w:hAnsi="Times New Roman"/>
          <w:sz w:val="24"/>
          <w:szCs w:val="24"/>
        </w:rPr>
        <w:t>ó</w:t>
      </w:r>
      <w:r>
        <w:rPr>
          <w:rFonts w:ascii="Times New Roman"/>
          <w:sz w:val="24"/>
          <w:szCs w:val="24"/>
        </w:rPr>
        <w:t>n de direcci</w:t>
      </w:r>
      <w:r>
        <w:rPr>
          <w:rFonts w:hAnsi="Times New Roman"/>
          <w:sz w:val="24"/>
          <w:szCs w:val="24"/>
        </w:rPr>
        <w:t>ó</w:t>
      </w:r>
      <w:r>
        <w:rPr>
          <w:rFonts w:ascii="Times New Roman"/>
          <w:sz w:val="24"/>
          <w:szCs w:val="24"/>
        </w:rPr>
        <w:t>n en las organizaciones; esta Ley guarda estrecha relaci</w:t>
      </w:r>
      <w:r>
        <w:rPr>
          <w:rFonts w:hAnsi="Times New Roman"/>
          <w:sz w:val="24"/>
          <w:szCs w:val="24"/>
        </w:rPr>
        <w:t>ó</w:t>
      </w:r>
      <w:r>
        <w:rPr>
          <w:rFonts w:ascii="Times New Roman"/>
          <w:sz w:val="24"/>
          <w:szCs w:val="24"/>
        </w:rPr>
        <w:t>n con las cualidades profesionales del contador p</w:t>
      </w:r>
      <w:r>
        <w:rPr>
          <w:rFonts w:hAnsi="Times New Roman"/>
          <w:sz w:val="24"/>
          <w:szCs w:val="24"/>
        </w:rPr>
        <w:t>ú</w:t>
      </w:r>
      <w:r>
        <w:rPr>
          <w:rFonts w:ascii="Times New Roman"/>
          <w:sz w:val="24"/>
          <w:szCs w:val="24"/>
        </w:rPr>
        <w:t>blico, con el arte de buen juicio en la ejecuci</w:t>
      </w:r>
      <w:r>
        <w:rPr>
          <w:rFonts w:hAnsi="Times New Roman"/>
          <w:sz w:val="24"/>
          <w:szCs w:val="24"/>
        </w:rPr>
        <w:t>ó</w:t>
      </w:r>
      <w:r>
        <w:rPr>
          <w:rFonts w:ascii="Times New Roman"/>
          <w:sz w:val="24"/>
          <w:szCs w:val="24"/>
        </w:rPr>
        <w:t>n del examen y en la forma en que deber</w:t>
      </w:r>
      <w:r>
        <w:rPr>
          <w:rFonts w:hAnsi="Times New Roman"/>
          <w:sz w:val="24"/>
          <w:szCs w:val="24"/>
        </w:rPr>
        <w:t>á</w:t>
      </w:r>
      <w:r>
        <w:rPr>
          <w:rFonts w:hAnsi="Times New Roman"/>
          <w:sz w:val="24"/>
          <w:szCs w:val="24"/>
        </w:rPr>
        <w:t xml:space="preserve"> </w:t>
      </w:r>
      <w:r>
        <w:rPr>
          <w:rFonts w:ascii="Times New Roman"/>
          <w:sz w:val="24"/>
          <w:szCs w:val="24"/>
        </w:rPr>
        <w:t>elaborar el informe; en su art</w:t>
      </w:r>
      <w:r>
        <w:rPr>
          <w:rFonts w:hAnsi="Times New Roman"/>
          <w:sz w:val="24"/>
          <w:szCs w:val="24"/>
        </w:rPr>
        <w:t>í</w:t>
      </w:r>
      <w:r>
        <w:rPr>
          <w:rFonts w:ascii="Times New Roman"/>
          <w:sz w:val="24"/>
          <w:szCs w:val="24"/>
        </w:rPr>
        <w:t>culo 7, introduce las Normas de Auditor</w:t>
      </w:r>
      <w:r>
        <w:rPr>
          <w:rFonts w:hAnsi="Times New Roman"/>
          <w:sz w:val="24"/>
          <w:szCs w:val="24"/>
        </w:rPr>
        <w:t>í</w:t>
      </w:r>
      <w:r>
        <w:rPr>
          <w:rFonts w:ascii="Times New Roman"/>
          <w:sz w:val="24"/>
          <w:szCs w:val="24"/>
        </w:rPr>
        <w:t>a Generalmente Aceptadas (NAGA) y en la actualidad, la convergencia a las normas internacionales obligaron al pa</w:t>
      </w:r>
      <w:r>
        <w:rPr>
          <w:rFonts w:hAnsi="Times New Roman"/>
          <w:sz w:val="24"/>
          <w:szCs w:val="24"/>
        </w:rPr>
        <w:t>í</w:t>
      </w:r>
      <w:r>
        <w:rPr>
          <w:rFonts w:ascii="Times New Roman"/>
          <w:sz w:val="24"/>
          <w:szCs w:val="24"/>
        </w:rPr>
        <w:t xml:space="preserve">s a un cambio trascendental. </w:t>
      </w:r>
    </w:p>
    <w:p w:rsidR="00FB1193" w:rsidRDefault="00FB1193" w:rsidP="00FB1193">
      <w:pPr>
        <w:spacing w:after="0" w:line="240" w:lineRule="auto"/>
        <w:jc w:val="center"/>
        <w:outlineLvl w:val="2"/>
        <w:rPr>
          <w:rFonts w:ascii="Times New Roman"/>
          <w:b/>
          <w:bCs/>
          <w:sz w:val="24"/>
          <w:szCs w:val="24"/>
        </w:rPr>
      </w:pPr>
    </w:p>
    <w:p w:rsidR="00FB1193" w:rsidRDefault="00FB1193" w:rsidP="00FB1193">
      <w:pPr>
        <w:spacing w:after="0" w:line="240" w:lineRule="auto"/>
        <w:jc w:val="center"/>
        <w:outlineLvl w:val="2"/>
        <w:rPr>
          <w:rFonts w:ascii="Times New Roman" w:eastAsia="Times New Roman" w:hAnsi="Times New Roman" w:cs="Times New Roman"/>
          <w:b/>
          <w:bCs/>
          <w:sz w:val="24"/>
          <w:szCs w:val="24"/>
        </w:rPr>
      </w:pPr>
      <w:r>
        <w:rPr>
          <w:rFonts w:ascii="Times New Roman"/>
          <w:b/>
          <w:bCs/>
          <w:sz w:val="24"/>
          <w:szCs w:val="24"/>
        </w:rPr>
        <w:t>Gr</w:t>
      </w:r>
      <w:r>
        <w:rPr>
          <w:rFonts w:hAnsi="Times New Roman"/>
          <w:b/>
          <w:bCs/>
          <w:sz w:val="24"/>
          <w:szCs w:val="24"/>
        </w:rPr>
        <w:t>á</w:t>
      </w:r>
      <w:r>
        <w:rPr>
          <w:rFonts w:ascii="Times New Roman"/>
          <w:b/>
          <w:bCs/>
          <w:sz w:val="24"/>
          <w:szCs w:val="24"/>
        </w:rPr>
        <w:t>fico 1: Evoluci</w:t>
      </w:r>
      <w:r>
        <w:rPr>
          <w:rFonts w:hAnsi="Times New Roman"/>
          <w:b/>
          <w:bCs/>
          <w:sz w:val="24"/>
          <w:szCs w:val="24"/>
        </w:rPr>
        <w:t>ó</w:t>
      </w:r>
      <w:r>
        <w:rPr>
          <w:rFonts w:ascii="Times New Roman"/>
          <w:b/>
          <w:bCs/>
          <w:sz w:val="24"/>
          <w:szCs w:val="24"/>
        </w:rPr>
        <w:t>n de la Auditor</w:t>
      </w:r>
      <w:r>
        <w:rPr>
          <w:rFonts w:hAnsi="Times New Roman"/>
          <w:b/>
          <w:bCs/>
          <w:sz w:val="24"/>
          <w:szCs w:val="24"/>
        </w:rPr>
        <w:t>í</w:t>
      </w:r>
      <w:r>
        <w:rPr>
          <w:rFonts w:ascii="Times New Roman"/>
          <w:b/>
          <w:bCs/>
          <w:sz w:val="24"/>
          <w:szCs w:val="24"/>
        </w:rPr>
        <w:t>a</w:t>
      </w:r>
    </w:p>
    <w:p w:rsidR="00FB1193" w:rsidRDefault="00FB1193" w:rsidP="00FB1193">
      <w:pPr>
        <w:spacing w:after="0" w:line="240" w:lineRule="auto"/>
        <w:jc w:val="both"/>
        <w:outlineLvl w:val="2"/>
        <w:rPr>
          <w:rFonts w:ascii="Times New Roman"/>
          <w:sz w:val="24"/>
          <w:szCs w:val="24"/>
        </w:rPr>
      </w:pPr>
      <w:r>
        <w:rPr>
          <w:rFonts w:ascii="Times New Roman" w:eastAsia="Times New Roman" w:hAnsi="Times New Roman" w:cs="Times New Roman"/>
          <w:noProof/>
          <w:sz w:val="24"/>
          <w:szCs w:val="24"/>
          <w:lang w:val="es-CO" w:eastAsia="es-CO"/>
        </w:rPr>
        <mc:AlternateContent>
          <mc:Choice Requires="wpg">
            <w:drawing>
              <wp:anchor distT="152400" distB="152400" distL="152400" distR="152400" simplePos="0" relativeHeight="251659264" behindDoc="0" locked="0" layoutInCell="1" allowOverlap="1" wp14:anchorId="65733D66" wp14:editId="1107594F">
                <wp:simplePos x="0" y="0"/>
                <wp:positionH relativeFrom="column">
                  <wp:posOffset>0</wp:posOffset>
                </wp:positionH>
                <wp:positionV relativeFrom="line">
                  <wp:posOffset>323215</wp:posOffset>
                </wp:positionV>
                <wp:extent cx="3695700" cy="4095750"/>
                <wp:effectExtent l="0" t="0" r="19050" b="0"/>
                <wp:wrapTopAndBottom distT="152400" distB="152400"/>
                <wp:docPr id="1073741875" name="officeArt object"/>
                <wp:cNvGraphicFramePr/>
                <a:graphic xmlns:a="http://schemas.openxmlformats.org/drawingml/2006/main">
                  <a:graphicData uri="http://schemas.microsoft.com/office/word/2010/wordprocessingGroup">
                    <wpg:wgp>
                      <wpg:cNvGrpSpPr/>
                      <wpg:grpSpPr>
                        <a:xfrm>
                          <a:off x="0" y="0"/>
                          <a:ext cx="3695700" cy="4095750"/>
                          <a:chOff x="0" y="0"/>
                          <a:chExt cx="3695701" cy="4415791"/>
                        </a:xfrm>
                      </wpg:grpSpPr>
                      <wps:wsp>
                        <wps:cNvPr id="1073741825" name="Shape 1073741825"/>
                        <wps:cNvSpPr/>
                        <wps:spPr>
                          <a:xfrm>
                            <a:off x="486719" y="0"/>
                            <a:ext cx="3125590" cy="500379"/>
                          </a:xfrm>
                          <a:prstGeom prst="rect">
                            <a:avLst/>
                          </a:prstGeom>
                          <a:solidFill>
                            <a:srgbClr val="FFFFFF"/>
                          </a:solidFill>
                          <a:ln w="12700" cap="flat">
                            <a:noFill/>
                            <a:miter lim="400000"/>
                          </a:ln>
                          <a:effectLst/>
                        </wps:spPr>
                        <wps:txbx>
                          <w:txbxContent>
                            <w:p w:rsidR="00FB1193" w:rsidRDefault="00FB1193" w:rsidP="00FB1193">
                              <w:pPr>
                                <w:jc w:val="center"/>
                              </w:pPr>
                              <w:r>
                                <w:rPr>
                                  <w:rFonts w:ascii="Times New Roman"/>
                                </w:rPr>
                                <w:t>Siglo V al XV Edad</w:t>
                              </w:r>
                              <w:r>
                                <w:rPr>
                                  <w:rFonts w:ascii="Times New Roman"/>
                                  <w:b/>
                                  <w:bCs/>
                                </w:rPr>
                                <w:t xml:space="preserve"> </w:t>
                              </w:r>
                              <w:r>
                                <w:rPr>
                                  <w:rFonts w:ascii="Times New Roman"/>
                                </w:rPr>
                                <w:t>Media: La finalidad descubrir fraudes en las Organizaciones</w:t>
                              </w:r>
                            </w:p>
                          </w:txbxContent>
                        </wps:txbx>
                        <wps:bodyPr wrap="square" lIns="45719" tIns="45719" rIns="45719" bIns="45719" numCol="1" anchor="t">
                          <a:noAutofit/>
                        </wps:bodyPr>
                      </wps:wsp>
                      <wps:wsp>
                        <wps:cNvPr id="1073741826" name="Shape 1073741826"/>
                        <wps:cNvSpPr/>
                        <wps:spPr>
                          <a:xfrm>
                            <a:off x="289465" y="426339"/>
                            <a:ext cx="3147240" cy="419553"/>
                          </a:xfrm>
                          <a:prstGeom prst="rect">
                            <a:avLst/>
                          </a:prstGeom>
                          <a:solidFill>
                            <a:srgbClr val="FFFFFF"/>
                          </a:solidFill>
                          <a:ln w="12700" cap="flat">
                            <a:noFill/>
                            <a:miter lim="400000"/>
                          </a:ln>
                          <a:effectLst/>
                        </wps:spPr>
                        <wps:txbx>
                          <w:txbxContent>
                            <w:p w:rsidR="00FB1193" w:rsidRDefault="00FB1193" w:rsidP="00FB1193">
                              <w:pPr>
                                <w:jc w:val="center"/>
                              </w:pPr>
                              <w:r>
                                <w:rPr>
                                  <w:rFonts w:ascii="Times New Roman"/>
                                </w:rPr>
                                <w:t xml:space="preserve">1800 </w:t>
                              </w:r>
                              <w:r>
                                <w:rPr>
                                  <w:rFonts w:hAnsi="Times New Roman"/>
                                </w:rPr>
                                <w:t>–</w:t>
                              </w:r>
                              <w:r>
                                <w:rPr>
                                  <w:rFonts w:ascii="Times New Roman"/>
                                </w:rPr>
                                <w:t>Con la revoluci</w:t>
                              </w:r>
                              <w:r>
                                <w:rPr>
                                  <w:rFonts w:hAnsi="Times New Roman"/>
                                </w:rPr>
                                <w:t>ó</w:t>
                              </w:r>
                              <w:r>
                                <w:rPr>
                                  <w:rFonts w:ascii="Times New Roman"/>
                                </w:rPr>
                                <w:t>n industrial se da cambios significativos</w:t>
                              </w:r>
                            </w:p>
                          </w:txbxContent>
                        </wps:txbx>
                        <wps:bodyPr wrap="square" lIns="45719" tIns="45719" rIns="45719" bIns="45719" numCol="1" anchor="t">
                          <a:noAutofit/>
                        </wps:bodyPr>
                      </wps:wsp>
                      <wps:wsp>
                        <wps:cNvPr id="1073741827" name="Shape 1073741827"/>
                        <wps:cNvSpPr/>
                        <wps:spPr>
                          <a:xfrm>
                            <a:off x="379272" y="865018"/>
                            <a:ext cx="2800041" cy="403512"/>
                          </a:xfrm>
                          <a:prstGeom prst="rect">
                            <a:avLst/>
                          </a:prstGeom>
                          <a:solidFill>
                            <a:srgbClr val="FFFFFF"/>
                          </a:solidFill>
                          <a:ln w="12700" cap="flat">
                            <a:noFill/>
                            <a:miter lim="400000"/>
                          </a:ln>
                          <a:effectLst/>
                        </wps:spPr>
                        <wps:txbx>
                          <w:txbxContent>
                            <w:p w:rsidR="00FB1193" w:rsidRDefault="00FB1193" w:rsidP="00FB1193">
                              <w:pPr>
                                <w:jc w:val="center"/>
                              </w:pPr>
                              <w:r>
                                <w:rPr>
                                  <w:rFonts w:ascii="Times New Roman"/>
                                  <w:i/>
                                  <w:iCs/>
                                </w:rPr>
                                <w:t>1912-</w:t>
                              </w:r>
                              <w:r>
                                <w:rPr>
                                  <w:rFonts w:ascii="Times New Roman"/>
                                </w:rPr>
                                <w:t xml:space="preserve"> Antecedentes de la auditoria</w:t>
                              </w:r>
                            </w:p>
                          </w:txbxContent>
                        </wps:txbx>
                        <wps:bodyPr wrap="square" lIns="45719" tIns="45719" rIns="45719" bIns="45719" numCol="1" anchor="t">
                          <a:noAutofit/>
                        </wps:bodyPr>
                      </wps:wsp>
                      <wps:wsp>
                        <wps:cNvPr id="1073741828" name="Shape 1073741828"/>
                        <wps:cNvSpPr/>
                        <wps:spPr>
                          <a:xfrm>
                            <a:off x="267816" y="1419691"/>
                            <a:ext cx="3224216" cy="573184"/>
                          </a:xfrm>
                          <a:prstGeom prst="rect">
                            <a:avLst/>
                          </a:prstGeom>
                          <a:solidFill>
                            <a:srgbClr val="FFFFFF"/>
                          </a:solidFill>
                          <a:ln w="12700" cap="flat">
                            <a:noFill/>
                            <a:miter lim="400000"/>
                          </a:ln>
                          <a:effectLst/>
                        </wps:spPr>
                        <wps:txbx>
                          <w:txbxContent>
                            <w:p w:rsidR="00FB1193" w:rsidRDefault="00FB1193" w:rsidP="00FB1193">
                              <w:pPr>
                                <w:jc w:val="center"/>
                              </w:pPr>
                              <w:r>
                                <w:rPr>
                                  <w:rFonts w:ascii="Times New Roman"/>
                                </w:rPr>
                                <w:t>Ley 43/90 C</w:t>
                              </w:r>
                              <w:r>
                                <w:rPr>
                                  <w:rFonts w:hAnsi="Times New Roman"/>
                                </w:rPr>
                                <w:t>ó</w:t>
                              </w:r>
                              <w:r>
                                <w:rPr>
                                  <w:rFonts w:ascii="Times New Roman"/>
                                </w:rPr>
                                <w:t xml:space="preserve">digo de </w:t>
                              </w:r>
                              <w:r>
                                <w:rPr>
                                  <w:rFonts w:hAnsi="Times New Roman"/>
                                </w:rPr>
                                <w:t>é</w:t>
                              </w:r>
                              <w:r>
                                <w:rPr>
                                  <w:rFonts w:ascii="Times New Roman"/>
                                </w:rPr>
                                <w:t>tica del Contador P</w:t>
                              </w:r>
                              <w:r>
                                <w:rPr>
                                  <w:rFonts w:hAnsi="Times New Roman"/>
                                </w:rPr>
                                <w:t>ú</w:t>
                              </w:r>
                              <w:r>
                                <w:rPr>
                                  <w:rFonts w:ascii="Times New Roman"/>
                                </w:rPr>
                                <w:t>blico. La auditor</w:t>
                              </w:r>
                              <w:r>
                                <w:rPr>
                                  <w:rFonts w:hAnsi="Times New Roman"/>
                                </w:rPr>
                                <w:t>í</w:t>
                              </w:r>
                              <w:r>
                                <w:rPr>
                                  <w:rFonts w:ascii="Times New Roman"/>
                                </w:rPr>
                                <w:t>a como sistema de control en Colombia</w:t>
                              </w:r>
                            </w:p>
                          </w:txbxContent>
                        </wps:txbx>
                        <wps:bodyPr wrap="square" lIns="45719" tIns="45719" rIns="45719" bIns="45719" numCol="1" anchor="t">
                          <a:noAutofit/>
                        </wps:bodyPr>
                      </wps:wsp>
                      <wps:wsp>
                        <wps:cNvPr id="1073741829" name="Shape 1073741829"/>
                        <wps:cNvSpPr/>
                        <wps:spPr>
                          <a:xfrm>
                            <a:off x="231732" y="2015086"/>
                            <a:ext cx="3242660" cy="444233"/>
                          </a:xfrm>
                          <a:prstGeom prst="rect">
                            <a:avLst/>
                          </a:prstGeom>
                          <a:solidFill>
                            <a:srgbClr val="FFFFFF"/>
                          </a:solidFill>
                          <a:ln w="12700" cap="flat">
                            <a:noFill/>
                            <a:miter lim="400000"/>
                          </a:ln>
                          <a:effectLst/>
                        </wps:spPr>
                        <wps:txbx>
                          <w:txbxContent>
                            <w:p w:rsidR="00FB1193" w:rsidRDefault="00FB1193" w:rsidP="00FB1193">
                              <w:pPr>
                                <w:jc w:val="center"/>
                              </w:pPr>
                              <w:r>
                                <w:rPr>
                                  <w:rFonts w:ascii="Times New Roman"/>
                                </w:rPr>
                                <w:t xml:space="preserve">PCGA - Principios de Contabilidad Generalmente Aceptados en Colombia. Decreto 2649/93 </w:t>
                              </w:r>
                            </w:p>
                          </w:txbxContent>
                        </wps:txbx>
                        <wps:bodyPr wrap="square" lIns="45719" tIns="45719" rIns="45719" bIns="45719" numCol="1" anchor="t">
                          <a:noAutofit/>
                        </wps:bodyPr>
                      </wps:wsp>
                      <wps:wsp>
                        <wps:cNvPr id="1073741830" name="Shape 1073741830"/>
                        <wps:cNvSpPr/>
                        <wps:spPr>
                          <a:xfrm>
                            <a:off x="329558" y="3340378"/>
                            <a:ext cx="3014935" cy="473848"/>
                          </a:xfrm>
                          <a:prstGeom prst="rect">
                            <a:avLst/>
                          </a:prstGeom>
                          <a:solidFill>
                            <a:srgbClr val="FFFFFF"/>
                          </a:solidFill>
                          <a:ln w="12700" cap="flat">
                            <a:noFill/>
                            <a:miter lim="400000"/>
                          </a:ln>
                          <a:effectLst/>
                        </wps:spPr>
                        <wps:txbx>
                          <w:txbxContent>
                            <w:p w:rsidR="00FB1193" w:rsidRDefault="00FB1193" w:rsidP="00FB1193">
                              <w:pPr>
                                <w:jc w:val="center"/>
                              </w:pPr>
                              <w:r>
                                <w:rPr>
                                  <w:rFonts w:ascii="Times New Roman"/>
                                </w:rPr>
                                <w:t>Ley 1314 de 2009 Art 5 NAI- Normas de Aseguramiento de Informaci</w:t>
                              </w:r>
                              <w:r>
                                <w:rPr>
                                  <w:rFonts w:hAnsi="Times New Roman"/>
                                </w:rPr>
                                <w:t>ó</w:t>
                              </w:r>
                              <w:r>
                                <w:rPr>
                                  <w:rFonts w:ascii="Times New Roman"/>
                                </w:rPr>
                                <w:t>n. Decreto 302/2015</w:t>
                              </w:r>
                            </w:p>
                          </w:txbxContent>
                        </wps:txbx>
                        <wps:bodyPr wrap="square" lIns="45719" tIns="45719" rIns="45719" bIns="45719" numCol="1" anchor="t">
                          <a:noAutofit/>
                        </wps:bodyPr>
                      </wps:wsp>
                      <wps:wsp>
                        <wps:cNvPr id="1073741831" name="Shape 1073741831"/>
                        <wps:cNvSpPr/>
                        <wps:spPr>
                          <a:xfrm>
                            <a:off x="615014" y="2501273"/>
                            <a:ext cx="2476898" cy="442999"/>
                          </a:xfrm>
                          <a:prstGeom prst="rect">
                            <a:avLst/>
                          </a:prstGeom>
                          <a:solidFill>
                            <a:srgbClr val="FFFFFF"/>
                          </a:solidFill>
                          <a:ln w="12700" cap="flat">
                            <a:noFill/>
                            <a:miter lim="400000"/>
                          </a:ln>
                          <a:effectLst/>
                        </wps:spPr>
                        <wps:txbx>
                          <w:txbxContent>
                            <w:p w:rsidR="00FB1193" w:rsidRDefault="00FB1193" w:rsidP="00FB1193">
                              <w:pPr>
                                <w:jc w:val="center"/>
                              </w:pPr>
                              <w:r>
                                <w:rPr>
                                  <w:rFonts w:ascii="Trebuchet MS"/>
                                </w:rPr>
                                <w:t>Art 7. NAGAS. Norma de Auditor</w:t>
                              </w:r>
                              <w:r>
                                <w:rPr>
                                  <w:rFonts w:hAnsi="Trebuchet MS"/>
                                </w:rPr>
                                <w:t>í</w:t>
                              </w:r>
                              <w:r>
                                <w:rPr>
                                  <w:rFonts w:ascii="Trebuchet MS"/>
                                </w:rPr>
                                <w:t>a Generalmente Aceptadas</w:t>
                              </w:r>
                            </w:p>
                          </w:txbxContent>
                        </wps:txbx>
                        <wps:bodyPr wrap="square" lIns="45719" tIns="45719" rIns="45719" bIns="45719" numCol="1" anchor="t">
                          <a:noAutofit/>
                        </wps:bodyPr>
                      </wps:wsp>
                      <wps:wsp>
                        <wps:cNvPr id="1073741832" name="Shape 1073741832"/>
                        <wps:cNvSpPr/>
                        <wps:spPr>
                          <a:xfrm>
                            <a:off x="468276" y="3761164"/>
                            <a:ext cx="2735092" cy="654627"/>
                          </a:xfrm>
                          <a:prstGeom prst="rect">
                            <a:avLst/>
                          </a:prstGeom>
                          <a:solidFill>
                            <a:srgbClr val="FFFFFF"/>
                          </a:solidFill>
                          <a:ln w="12700" cap="flat">
                            <a:noFill/>
                            <a:miter lim="400000"/>
                          </a:ln>
                          <a:effectLst/>
                        </wps:spPr>
                        <wps:txbx>
                          <w:txbxContent>
                            <w:p w:rsidR="00FB1193" w:rsidRDefault="00FB1193" w:rsidP="00FB1193">
                              <w:pPr>
                                <w:jc w:val="center"/>
                              </w:pPr>
                              <w:r>
                                <w:rPr>
                                  <w:rFonts w:ascii="Times New Roman"/>
                                </w:rPr>
                                <w:t>Decreto 2420, 2496 de 2015, Decreto 2131 Y 2132 de diciembre de 2016</w:t>
                              </w:r>
                            </w:p>
                          </w:txbxContent>
                        </wps:txbx>
                        <wps:bodyPr wrap="square" lIns="45719" tIns="45719" rIns="45719" bIns="45719" numCol="1" anchor="t">
                          <a:noAutofit/>
                        </wps:bodyPr>
                      </wps:wsp>
                      <wpg:grpSp>
                        <wpg:cNvPr id="1073741836" name="Group 1073741836"/>
                        <wpg:cNvGrpSpPr/>
                        <wpg:grpSpPr>
                          <a:xfrm>
                            <a:off x="0" y="91931"/>
                            <a:ext cx="330360" cy="515162"/>
                            <a:chOff x="0" y="0"/>
                            <a:chExt cx="330359" cy="515161"/>
                          </a:xfrm>
                        </wpg:grpSpPr>
                        <wps:wsp>
                          <wps:cNvPr id="1073741833" name="Shape 1073741833"/>
                          <wps:cNvSpPr/>
                          <wps:spPr>
                            <a:xfrm>
                              <a:off x="0" y="0"/>
                              <a:ext cx="330360" cy="51516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cubicBezTo>
                                    <a:pt x="9671" y="0"/>
                                    <a:pt x="0" y="3454"/>
                                    <a:pt x="0" y="7714"/>
                                  </a:cubicBezTo>
                                  <a:lnTo>
                                    <a:pt x="0" y="12122"/>
                                  </a:lnTo>
                                  <a:cubicBezTo>
                                    <a:pt x="0" y="15392"/>
                                    <a:pt x="5770" y="18306"/>
                                    <a:pt x="14400" y="19396"/>
                                  </a:cubicBezTo>
                                  <a:lnTo>
                                    <a:pt x="14400" y="21600"/>
                                  </a:lnTo>
                                  <a:lnTo>
                                    <a:pt x="21600" y="17633"/>
                                  </a:lnTo>
                                  <a:lnTo>
                                    <a:pt x="14400" y="12784"/>
                                  </a:lnTo>
                                  <a:lnTo>
                                    <a:pt x="14400" y="14987"/>
                                  </a:lnTo>
                                  <a:cubicBezTo>
                                    <a:pt x="7890" y="14165"/>
                                    <a:pt x="2873" y="12282"/>
                                    <a:pt x="900" y="9918"/>
                                  </a:cubicBezTo>
                                  <a:lnTo>
                                    <a:pt x="900" y="9918"/>
                                  </a:lnTo>
                                  <a:cubicBezTo>
                                    <a:pt x="3630" y="6649"/>
                                    <a:pt x="12048" y="4408"/>
                                    <a:pt x="21600" y="4408"/>
                                  </a:cubicBezTo>
                                  <a:close/>
                                </a:path>
                              </a:pathLst>
                            </a:custGeom>
                            <a:solidFill>
                              <a:srgbClr val="FFFFFF"/>
                            </a:solidFill>
                            <a:ln w="9525" cap="flat">
                              <a:solidFill>
                                <a:srgbClr val="000000"/>
                              </a:solidFill>
                              <a:prstDash val="solid"/>
                              <a:round/>
                            </a:ln>
                            <a:effectLst/>
                          </wps:spPr>
                          <wps:bodyPr/>
                        </wps:wsp>
                        <wps:wsp>
                          <wps:cNvPr id="1073741834" name="Shape 1073741834"/>
                          <wps:cNvSpPr/>
                          <wps:spPr>
                            <a:xfrm>
                              <a:off x="0" y="0"/>
                              <a:ext cx="330360" cy="236555"/>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cubicBezTo>
                                    <a:pt x="9671" y="0"/>
                                    <a:pt x="0" y="7522"/>
                                    <a:pt x="0" y="16800"/>
                                  </a:cubicBezTo>
                                  <a:cubicBezTo>
                                    <a:pt x="0" y="18425"/>
                                    <a:pt x="303" y="20042"/>
                                    <a:pt x="900" y="21600"/>
                                  </a:cubicBezTo>
                                  <a:lnTo>
                                    <a:pt x="900" y="21600"/>
                                  </a:lnTo>
                                  <a:cubicBezTo>
                                    <a:pt x="3630" y="14480"/>
                                    <a:pt x="12048" y="9600"/>
                                    <a:pt x="21600" y="9600"/>
                                  </a:cubicBezTo>
                                  <a:close/>
                                </a:path>
                              </a:pathLst>
                            </a:custGeom>
                            <a:solidFill>
                              <a:srgbClr val="CCCCCC"/>
                            </a:solidFill>
                            <a:ln w="12700" cap="flat">
                              <a:noFill/>
                              <a:miter lim="400000"/>
                            </a:ln>
                            <a:effectLst/>
                          </wps:spPr>
                          <wps:bodyPr/>
                        </wps:wsp>
                        <wps:wsp>
                          <wps:cNvPr id="1073741835" name="Shape 1073741835"/>
                          <wps:cNvSpPr/>
                          <wps:spPr>
                            <a:xfrm>
                              <a:off x="0" y="183986"/>
                              <a:ext cx="13771" cy="5256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0" y="7315"/>
                                    <a:pt x="7276" y="14590"/>
                                    <a:pt x="21600" y="21600"/>
                                  </a:cubicBezTo>
                                </a:path>
                              </a:pathLst>
                            </a:custGeom>
                            <a:noFill/>
                            <a:ln w="9525" cap="flat">
                              <a:solidFill>
                                <a:srgbClr val="000000"/>
                              </a:solidFill>
                              <a:prstDash val="solid"/>
                              <a:round/>
                            </a:ln>
                            <a:effectLst/>
                          </wps:spPr>
                          <wps:bodyPr/>
                        </wps:wsp>
                      </wpg:grpSp>
                      <wpg:grpSp>
                        <wpg:cNvPr id="1073741840" name="Group 1073741840"/>
                        <wpg:cNvGrpSpPr/>
                        <wpg:grpSpPr>
                          <a:xfrm>
                            <a:off x="3370953" y="101186"/>
                            <a:ext cx="324748" cy="527859"/>
                            <a:chOff x="0" y="0"/>
                            <a:chExt cx="324746" cy="527858"/>
                          </a:xfrm>
                        </wpg:grpSpPr>
                        <wps:wsp>
                          <wps:cNvPr id="1073741837" name="Shape 1073741837"/>
                          <wps:cNvSpPr/>
                          <wps:spPr>
                            <a:xfrm>
                              <a:off x="0" y="0"/>
                              <a:ext cx="324747" cy="527859"/>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11929" y="0"/>
                                    <a:pt x="21600" y="3454"/>
                                    <a:pt x="21600" y="7714"/>
                                  </a:cubicBezTo>
                                  <a:lnTo>
                                    <a:pt x="21600" y="12122"/>
                                  </a:lnTo>
                                  <a:cubicBezTo>
                                    <a:pt x="21600" y="15392"/>
                                    <a:pt x="15830" y="18306"/>
                                    <a:pt x="7200" y="19396"/>
                                  </a:cubicBezTo>
                                  <a:lnTo>
                                    <a:pt x="7200" y="21600"/>
                                  </a:lnTo>
                                  <a:lnTo>
                                    <a:pt x="0" y="17633"/>
                                  </a:lnTo>
                                  <a:lnTo>
                                    <a:pt x="7200" y="12784"/>
                                  </a:lnTo>
                                  <a:lnTo>
                                    <a:pt x="7200" y="14987"/>
                                  </a:lnTo>
                                  <a:cubicBezTo>
                                    <a:pt x="13710" y="14165"/>
                                    <a:pt x="18727" y="12282"/>
                                    <a:pt x="20700" y="9918"/>
                                  </a:cubicBezTo>
                                  <a:lnTo>
                                    <a:pt x="20700" y="9918"/>
                                  </a:lnTo>
                                  <a:cubicBezTo>
                                    <a:pt x="17970" y="6649"/>
                                    <a:pt x="9552" y="4408"/>
                                    <a:pt x="0" y="4408"/>
                                  </a:cubicBezTo>
                                  <a:close/>
                                </a:path>
                              </a:pathLst>
                            </a:custGeom>
                            <a:solidFill>
                              <a:srgbClr val="FFFFFF"/>
                            </a:solidFill>
                            <a:ln w="9525" cap="flat">
                              <a:solidFill>
                                <a:srgbClr val="000000"/>
                              </a:solidFill>
                              <a:prstDash val="solid"/>
                              <a:round/>
                            </a:ln>
                            <a:effectLst/>
                          </wps:spPr>
                          <wps:bodyPr/>
                        </wps:wsp>
                        <wps:wsp>
                          <wps:cNvPr id="1073741838" name="Shape 1073741838"/>
                          <wps:cNvSpPr/>
                          <wps:spPr>
                            <a:xfrm>
                              <a:off x="0" y="0"/>
                              <a:ext cx="324747" cy="296248"/>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11929" y="0"/>
                                    <a:pt x="21600" y="6154"/>
                                    <a:pt x="21600" y="13745"/>
                                  </a:cubicBezTo>
                                  <a:lnTo>
                                    <a:pt x="21600" y="21600"/>
                                  </a:lnTo>
                                  <a:cubicBezTo>
                                    <a:pt x="21600" y="14009"/>
                                    <a:pt x="11929" y="7855"/>
                                    <a:pt x="0" y="7855"/>
                                  </a:cubicBezTo>
                                  <a:close/>
                                </a:path>
                              </a:pathLst>
                            </a:custGeom>
                            <a:solidFill>
                              <a:srgbClr val="CCCCCC"/>
                            </a:solidFill>
                            <a:ln w="12700" cap="flat">
                              <a:noFill/>
                              <a:miter lim="400000"/>
                            </a:ln>
                            <a:effectLst/>
                          </wps:spPr>
                          <wps:bodyPr/>
                        </wps:wsp>
                        <wps:wsp>
                          <wps:cNvPr id="1073741839" name="Shape 1073741839"/>
                          <wps:cNvSpPr/>
                          <wps:spPr>
                            <a:xfrm>
                              <a:off x="311210" y="242385"/>
                              <a:ext cx="13537" cy="53863"/>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cubicBezTo>
                                    <a:pt x="21600" y="14285"/>
                                    <a:pt x="14324" y="7010"/>
                                    <a:pt x="0" y="0"/>
                                  </a:cubicBezTo>
                                </a:path>
                              </a:pathLst>
                            </a:custGeom>
                            <a:noFill/>
                            <a:ln w="9525" cap="flat">
                              <a:solidFill>
                                <a:srgbClr val="000000"/>
                              </a:solidFill>
                              <a:prstDash val="solid"/>
                              <a:round/>
                            </a:ln>
                            <a:effectLst/>
                          </wps:spPr>
                          <wps:bodyPr/>
                        </wps:wsp>
                      </wpg:grpSp>
                      <wps:wsp>
                        <wps:cNvPr id="1073741841" name="Shape 1073741841"/>
                        <wps:cNvSpPr/>
                        <wps:spPr>
                          <a:xfrm>
                            <a:off x="1646988" y="1113048"/>
                            <a:ext cx="410545" cy="29183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14400"/>
                                </a:lnTo>
                                <a:lnTo>
                                  <a:pt x="13500" y="14400"/>
                                </a:lnTo>
                                <a:lnTo>
                                  <a:pt x="13500" y="18000"/>
                                </a:lnTo>
                                <a:lnTo>
                                  <a:pt x="16200" y="18000"/>
                                </a:lnTo>
                                <a:lnTo>
                                  <a:pt x="10800" y="21600"/>
                                </a:lnTo>
                                <a:lnTo>
                                  <a:pt x="5400" y="18000"/>
                                </a:lnTo>
                                <a:lnTo>
                                  <a:pt x="8100" y="18000"/>
                                </a:lnTo>
                                <a:lnTo>
                                  <a:pt x="8100" y="14400"/>
                                </a:lnTo>
                                <a:lnTo>
                                  <a:pt x="0" y="14400"/>
                                </a:lnTo>
                                <a:close/>
                              </a:path>
                            </a:pathLst>
                          </a:custGeom>
                          <a:solidFill>
                            <a:srgbClr val="FFFFFF"/>
                          </a:solidFill>
                          <a:ln w="9525" cap="flat">
                            <a:solidFill>
                              <a:srgbClr val="000000"/>
                            </a:solidFill>
                            <a:prstDash val="solid"/>
                            <a:round/>
                          </a:ln>
                          <a:effectLst/>
                        </wps:spPr>
                        <wps:bodyPr/>
                      </wps:wsp>
                      <wpg:grpSp>
                        <wpg:cNvPr id="1073741845" name="Group 1073741845"/>
                        <wpg:cNvGrpSpPr/>
                        <wpg:grpSpPr>
                          <a:xfrm>
                            <a:off x="0" y="695346"/>
                            <a:ext cx="329559" cy="515767"/>
                            <a:chOff x="0" y="0"/>
                            <a:chExt cx="329557" cy="515765"/>
                          </a:xfrm>
                        </wpg:grpSpPr>
                        <wps:wsp>
                          <wps:cNvPr id="1073741842" name="Shape 1073741842"/>
                          <wps:cNvSpPr/>
                          <wps:spPr>
                            <a:xfrm>
                              <a:off x="0" y="0"/>
                              <a:ext cx="329558" cy="515766"/>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cubicBezTo>
                                    <a:pt x="9671" y="0"/>
                                    <a:pt x="0" y="3454"/>
                                    <a:pt x="0" y="7714"/>
                                  </a:cubicBezTo>
                                  <a:lnTo>
                                    <a:pt x="0" y="12122"/>
                                  </a:lnTo>
                                  <a:cubicBezTo>
                                    <a:pt x="0" y="15392"/>
                                    <a:pt x="5770" y="18306"/>
                                    <a:pt x="14400" y="19396"/>
                                  </a:cubicBezTo>
                                  <a:lnTo>
                                    <a:pt x="14400" y="21600"/>
                                  </a:lnTo>
                                  <a:lnTo>
                                    <a:pt x="21600" y="17633"/>
                                  </a:lnTo>
                                  <a:lnTo>
                                    <a:pt x="14400" y="12784"/>
                                  </a:lnTo>
                                  <a:lnTo>
                                    <a:pt x="14400" y="14987"/>
                                  </a:lnTo>
                                  <a:cubicBezTo>
                                    <a:pt x="7890" y="14165"/>
                                    <a:pt x="2873" y="12282"/>
                                    <a:pt x="900" y="9918"/>
                                  </a:cubicBezTo>
                                  <a:lnTo>
                                    <a:pt x="900" y="9918"/>
                                  </a:lnTo>
                                  <a:cubicBezTo>
                                    <a:pt x="3630" y="6649"/>
                                    <a:pt x="12048" y="4408"/>
                                    <a:pt x="21600" y="4408"/>
                                  </a:cubicBezTo>
                                  <a:close/>
                                </a:path>
                              </a:pathLst>
                            </a:custGeom>
                            <a:solidFill>
                              <a:srgbClr val="FFFFFF"/>
                            </a:solidFill>
                            <a:ln w="9525" cap="flat">
                              <a:solidFill>
                                <a:srgbClr val="000000"/>
                              </a:solidFill>
                              <a:prstDash val="solid"/>
                              <a:round/>
                            </a:ln>
                            <a:effectLst/>
                          </wps:spPr>
                          <wps:bodyPr/>
                        </wps:wsp>
                        <wps:wsp>
                          <wps:cNvPr id="1073741843" name="Shape 1073741843"/>
                          <wps:cNvSpPr/>
                          <wps:spPr>
                            <a:xfrm>
                              <a:off x="0" y="0"/>
                              <a:ext cx="329558" cy="236833"/>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cubicBezTo>
                                    <a:pt x="9671" y="0"/>
                                    <a:pt x="0" y="7522"/>
                                    <a:pt x="0" y="16800"/>
                                  </a:cubicBezTo>
                                  <a:cubicBezTo>
                                    <a:pt x="0" y="18425"/>
                                    <a:pt x="303" y="20042"/>
                                    <a:pt x="900" y="21600"/>
                                  </a:cubicBezTo>
                                  <a:lnTo>
                                    <a:pt x="900" y="21600"/>
                                  </a:lnTo>
                                  <a:cubicBezTo>
                                    <a:pt x="3630" y="14480"/>
                                    <a:pt x="12048" y="9600"/>
                                    <a:pt x="21600" y="9600"/>
                                  </a:cubicBezTo>
                                  <a:close/>
                                </a:path>
                              </a:pathLst>
                            </a:custGeom>
                            <a:solidFill>
                              <a:srgbClr val="CCCCCC"/>
                            </a:solidFill>
                            <a:ln w="12700" cap="flat">
                              <a:noFill/>
                              <a:miter lim="400000"/>
                            </a:ln>
                            <a:effectLst/>
                          </wps:spPr>
                          <wps:bodyPr/>
                        </wps:wsp>
                        <wps:wsp>
                          <wps:cNvPr id="1073741844" name="Shape 1073741844"/>
                          <wps:cNvSpPr/>
                          <wps:spPr>
                            <a:xfrm>
                              <a:off x="0" y="184202"/>
                              <a:ext cx="13738" cy="52629"/>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0" y="7315"/>
                                    <a:pt x="7276" y="14590"/>
                                    <a:pt x="21600" y="21600"/>
                                  </a:cubicBezTo>
                                </a:path>
                              </a:pathLst>
                            </a:custGeom>
                            <a:noFill/>
                            <a:ln w="9525" cap="flat">
                              <a:solidFill>
                                <a:srgbClr val="000000"/>
                              </a:solidFill>
                              <a:prstDash val="solid"/>
                              <a:round/>
                            </a:ln>
                            <a:effectLst/>
                          </wps:spPr>
                          <wps:bodyPr/>
                        </wps:wsp>
                      </wpg:grpSp>
                      <wpg:grpSp>
                        <wpg:cNvPr id="1073741849" name="Group 1073741849"/>
                        <wpg:cNvGrpSpPr/>
                        <wpg:grpSpPr>
                          <a:xfrm>
                            <a:off x="3346897" y="765683"/>
                            <a:ext cx="303098" cy="528464"/>
                            <a:chOff x="0" y="0"/>
                            <a:chExt cx="303097" cy="528463"/>
                          </a:xfrm>
                        </wpg:grpSpPr>
                        <wps:wsp>
                          <wps:cNvPr id="1073741846" name="Shape 1073741846"/>
                          <wps:cNvSpPr/>
                          <wps:spPr>
                            <a:xfrm>
                              <a:off x="0" y="0"/>
                              <a:ext cx="303098" cy="52846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11929" y="0"/>
                                    <a:pt x="21600" y="3454"/>
                                    <a:pt x="21600" y="7714"/>
                                  </a:cubicBezTo>
                                  <a:lnTo>
                                    <a:pt x="21600" y="12122"/>
                                  </a:lnTo>
                                  <a:cubicBezTo>
                                    <a:pt x="21600" y="15392"/>
                                    <a:pt x="15830" y="18306"/>
                                    <a:pt x="7200" y="19396"/>
                                  </a:cubicBezTo>
                                  <a:lnTo>
                                    <a:pt x="7200" y="21600"/>
                                  </a:lnTo>
                                  <a:lnTo>
                                    <a:pt x="0" y="17633"/>
                                  </a:lnTo>
                                  <a:lnTo>
                                    <a:pt x="7200" y="12784"/>
                                  </a:lnTo>
                                  <a:lnTo>
                                    <a:pt x="7200" y="14987"/>
                                  </a:lnTo>
                                  <a:cubicBezTo>
                                    <a:pt x="13710" y="14165"/>
                                    <a:pt x="18727" y="12282"/>
                                    <a:pt x="20700" y="9918"/>
                                  </a:cubicBezTo>
                                  <a:lnTo>
                                    <a:pt x="20700" y="9918"/>
                                  </a:lnTo>
                                  <a:cubicBezTo>
                                    <a:pt x="17970" y="6649"/>
                                    <a:pt x="9552" y="4408"/>
                                    <a:pt x="0" y="4408"/>
                                  </a:cubicBezTo>
                                  <a:close/>
                                </a:path>
                              </a:pathLst>
                            </a:custGeom>
                            <a:solidFill>
                              <a:srgbClr val="FFFFFF"/>
                            </a:solidFill>
                            <a:ln w="9525" cap="flat">
                              <a:solidFill>
                                <a:srgbClr val="000000"/>
                              </a:solidFill>
                              <a:prstDash val="solid"/>
                              <a:round/>
                            </a:ln>
                            <a:effectLst/>
                          </wps:spPr>
                          <wps:bodyPr/>
                        </wps:wsp>
                        <wps:wsp>
                          <wps:cNvPr id="1073741847" name="Shape 1073741847"/>
                          <wps:cNvSpPr/>
                          <wps:spPr>
                            <a:xfrm>
                              <a:off x="0" y="0"/>
                              <a:ext cx="303098" cy="29658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11929" y="0"/>
                                    <a:pt x="21600" y="6154"/>
                                    <a:pt x="21600" y="13745"/>
                                  </a:cubicBezTo>
                                  <a:lnTo>
                                    <a:pt x="21600" y="21600"/>
                                  </a:lnTo>
                                  <a:cubicBezTo>
                                    <a:pt x="21600" y="14009"/>
                                    <a:pt x="11929" y="7855"/>
                                    <a:pt x="0" y="7855"/>
                                  </a:cubicBezTo>
                                  <a:close/>
                                </a:path>
                              </a:pathLst>
                            </a:custGeom>
                            <a:solidFill>
                              <a:srgbClr val="CCCCCC"/>
                            </a:solidFill>
                            <a:ln w="12700" cap="flat">
                              <a:noFill/>
                              <a:miter lim="400000"/>
                            </a:ln>
                            <a:effectLst/>
                          </wps:spPr>
                          <wps:bodyPr/>
                        </wps:wsp>
                        <wps:wsp>
                          <wps:cNvPr id="1073741848" name="Shape 1073741848"/>
                          <wps:cNvSpPr/>
                          <wps:spPr>
                            <a:xfrm>
                              <a:off x="290462" y="242662"/>
                              <a:ext cx="12636" cy="53925"/>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cubicBezTo>
                                    <a:pt x="21600" y="14285"/>
                                    <a:pt x="14324" y="7010"/>
                                    <a:pt x="0" y="0"/>
                                  </a:cubicBezTo>
                                </a:path>
                              </a:pathLst>
                            </a:custGeom>
                            <a:noFill/>
                            <a:ln w="9525" cap="flat">
                              <a:solidFill>
                                <a:srgbClr val="000000"/>
                              </a:solidFill>
                              <a:prstDash val="solid"/>
                              <a:round/>
                            </a:ln>
                            <a:effectLst/>
                          </wps:spPr>
                          <wps:bodyPr/>
                        </wps:wsp>
                      </wpg:grpSp>
                      <wpg:grpSp>
                        <wpg:cNvPr id="1073741853" name="Group 1073741853"/>
                        <wpg:cNvGrpSpPr/>
                        <wpg:grpSpPr>
                          <a:xfrm>
                            <a:off x="801" y="1645509"/>
                            <a:ext cx="329559" cy="515162"/>
                            <a:chOff x="0" y="0"/>
                            <a:chExt cx="329557" cy="515161"/>
                          </a:xfrm>
                        </wpg:grpSpPr>
                        <wps:wsp>
                          <wps:cNvPr id="1073741850" name="Shape 1073741850"/>
                          <wps:cNvSpPr/>
                          <wps:spPr>
                            <a:xfrm>
                              <a:off x="0" y="0"/>
                              <a:ext cx="329558" cy="51516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cubicBezTo>
                                    <a:pt x="9671" y="0"/>
                                    <a:pt x="0" y="3454"/>
                                    <a:pt x="0" y="7714"/>
                                  </a:cubicBezTo>
                                  <a:lnTo>
                                    <a:pt x="0" y="12122"/>
                                  </a:lnTo>
                                  <a:cubicBezTo>
                                    <a:pt x="0" y="15392"/>
                                    <a:pt x="5770" y="18306"/>
                                    <a:pt x="14400" y="19396"/>
                                  </a:cubicBezTo>
                                  <a:lnTo>
                                    <a:pt x="14400" y="21600"/>
                                  </a:lnTo>
                                  <a:lnTo>
                                    <a:pt x="21600" y="17633"/>
                                  </a:lnTo>
                                  <a:lnTo>
                                    <a:pt x="14400" y="12784"/>
                                  </a:lnTo>
                                  <a:lnTo>
                                    <a:pt x="14400" y="14987"/>
                                  </a:lnTo>
                                  <a:cubicBezTo>
                                    <a:pt x="7890" y="14165"/>
                                    <a:pt x="2873" y="12282"/>
                                    <a:pt x="900" y="9918"/>
                                  </a:cubicBezTo>
                                  <a:lnTo>
                                    <a:pt x="900" y="9918"/>
                                  </a:lnTo>
                                  <a:cubicBezTo>
                                    <a:pt x="3630" y="6649"/>
                                    <a:pt x="12048" y="4408"/>
                                    <a:pt x="21600" y="4408"/>
                                  </a:cubicBezTo>
                                  <a:close/>
                                </a:path>
                              </a:pathLst>
                            </a:custGeom>
                            <a:solidFill>
                              <a:srgbClr val="FFFFFF"/>
                            </a:solidFill>
                            <a:ln w="9525" cap="flat">
                              <a:solidFill>
                                <a:srgbClr val="000000"/>
                              </a:solidFill>
                              <a:prstDash val="solid"/>
                              <a:round/>
                            </a:ln>
                            <a:effectLst/>
                          </wps:spPr>
                          <wps:bodyPr/>
                        </wps:wsp>
                        <wps:wsp>
                          <wps:cNvPr id="1073741851" name="Shape 1073741851"/>
                          <wps:cNvSpPr/>
                          <wps:spPr>
                            <a:xfrm>
                              <a:off x="0" y="0"/>
                              <a:ext cx="329558" cy="236555"/>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cubicBezTo>
                                    <a:pt x="9671" y="0"/>
                                    <a:pt x="0" y="7522"/>
                                    <a:pt x="0" y="16800"/>
                                  </a:cubicBezTo>
                                  <a:cubicBezTo>
                                    <a:pt x="0" y="18425"/>
                                    <a:pt x="303" y="20042"/>
                                    <a:pt x="900" y="21600"/>
                                  </a:cubicBezTo>
                                  <a:lnTo>
                                    <a:pt x="900" y="21600"/>
                                  </a:lnTo>
                                  <a:cubicBezTo>
                                    <a:pt x="3630" y="14480"/>
                                    <a:pt x="12048" y="9600"/>
                                    <a:pt x="21600" y="9600"/>
                                  </a:cubicBezTo>
                                  <a:close/>
                                </a:path>
                              </a:pathLst>
                            </a:custGeom>
                            <a:solidFill>
                              <a:srgbClr val="CCCCCC"/>
                            </a:solidFill>
                            <a:ln w="12700" cap="flat">
                              <a:noFill/>
                              <a:miter lim="400000"/>
                            </a:ln>
                            <a:effectLst/>
                          </wps:spPr>
                          <wps:bodyPr/>
                        </wps:wsp>
                        <wps:wsp>
                          <wps:cNvPr id="1073741852" name="Shape 1073741852"/>
                          <wps:cNvSpPr/>
                          <wps:spPr>
                            <a:xfrm>
                              <a:off x="0" y="183986"/>
                              <a:ext cx="13738" cy="5256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0" y="7315"/>
                                    <a:pt x="7276" y="14590"/>
                                    <a:pt x="21600" y="21600"/>
                                  </a:cubicBezTo>
                                </a:path>
                              </a:pathLst>
                            </a:custGeom>
                            <a:noFill/>
                            <a:ln w="9525" cap="flat">
                              <a:solidFill>
                                <a:srgbClr val="000000"/>
                              </a:solidFill>
                              <a:prstDash val="solid"/>
                              <a:round/>
                            </a:ln>
                            <a:effectLst/>
                          </wps:spPr>
                          <wps:bodyPr/>
                        </wps:wsp>
                      </wpg:grpSp>
                      <wpg:grpSp>
                        <wpg:cNvPr id="1073741857" name="Group 1073741857"/>
                        <wpg:cNvGrpSpPr/>
                        <wpg:grpSpPr>
                          <a:xfrm>
                            <a:off x="3390999" y="1630701"/>
                            <a:ext cx="304701" cy="564139"/>
                            <a:chOff x="0" y="0"/>
                            <a:chExt cx="304700" cy="564137"/>
                          </a:xfrm>
                        </wpg:grpSpPr>
                        <wps:wsp>
                          <wps:cNvPr id="1073741854" name="Shape 1073741854"/>
                          <wps:cNvSpPr/>
                          <wps:spPr>
                            <a:xfrm>
                              <a:off x="0" y="0"/>
                              <a:ext cx="304701" cy="564138"/>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11929" y="0"/>
                                    <a:pt x="21600" y="3454"/>
                                    <a:pt x="21600" y="7714"/>
                                  </a:cubicBezTo>
                                  <a:lnTo>
                                    <a:pt x="21600" y="12122"/>
                                  </a:lnTo>
                                  <a:cubicBezTo>
                                    <a:pt x="21600" y="15392"/>
                                    <a:pt x="15830" y="18306"/>
                                    <a:pt x="7200" y="19396"/>
                                  </a:cubicBezTo>
                                  <a:lnTo>
                                    <a:pt x="7200" y="21600"/>
                                  </a:lnTo>
                                  <a:lnTo>
                                    <a:pt x="0" y="17633"/>
                                  </a:lnTo>
                                  <a:lnTo>
                                    <a:pt x="7200" y="12784"/>
                                  </a:lnTo>
                                  <a:lnTo>
                                    <a:pt x="7200" y="14987"/>
                                  </a:lnTo>
                                  <a:cubicBezTo>
                                    <a:pt x="13710" y="14165"/>
                                    <a:pt x="18727" y="12282"/>
                                    <a:pt x="20700" y="9918"/>
                                  </a:cubicBezTo>
                                  <a:lnTo>
                                    <a:pt x="20700" y="9918"/>
                                  </a:lnTo>
                                  <a:cubicBezTo>
                                    <a:pt x="17970" y="6649"/>
                                    <a:pt x="9552" y="4408"/>
                                    <a:pt x="0" y="4408"/>
                                  </a:cubicBezTo>
                                  <a:close/>
                                </a:path>
                              </a:pathLst>
                            </a:custGeom>
                            <a:solidFill>
                              <a:srgbClr val="FFFFFF"/>
                            </a:solidFill>
                            <a:ln w="9525" cap="flat">
                              <a:solidFill>
                                <a:srgbClr val="000000"/>
                              </a:solidFill>
                              <a:prstDash val="solid"/>
                              <a:round/>
                            </a:ln>
                            <a:effectLst/>
                          </wps:spPr>
                          <wps:bodyPr/>
                        </wps:wsp>
                        <wps:wsp>
                          <wps:cNvPr id="1073741855" name="Shape 1073741855"/>
                          <wps:cNvSpPr/>
                          <wps:spPr>
                            <a:xfrm>
                              <a:off x="0" y="0"/>
                              <a:ext cx="304701" cy="316608"/>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11929" y="0"/>
                                    <a:pt x="21600" y="6154"/>
                                    <a:pt x="21600" y="13745"/>
                                  </a:cubicBezTo>
                                  <a:lnTo>
                                    <a:pt x="21600" y="21600"/>
                                  </a:lnTo>
                                  <a:cubicBezTo>
                                    <a:pt x="21600" y="14009"/>
                                    <a:pt x="11929" y="7855"/>
                                    <a:pt x="0" y="7855"/>
                                  </a:cubicBezTo>
                                  <a:close/>
                                </a:path>
                              </a:pathLst>
                            </a:custGeom>
                            <a:solidFill>
                              <a:srgbClr val="CCCCCC"/>
                            </a:solidFill>
                            <a:ln w="12700" cap="flat">
                              <a:noFill/>
                              <a:miter lim="400000"/>
                            </a:ln>
                            <a:effectLst/>
                          </wps:spPr>
                          <wps:bodyPr/>
                        </wps:wsp>
                        <wps:wsp>
                          <wps:cNvPr id="1073741856" name="Shape 1073741856"/>
                          <wps:cNvSpPr/>
                          <wps:spPr>
                            <a:xfrm>
                              <a:off x="291999" y="259043"/>
                              <a:ext cx="12702" cy="57565"/>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cubicBezTo>
                                    <a:pt x="21600" y="14285"/>
                                    <a:pt x="14324" y="7010"/>
                                    <a:pt x="0" y="0"/>
                                  </a:cubicBezTo>
                                </a:path>
                              </a:pathLst>
                            </a:custGeom>
                            <a:noFill/>
                            <a:ln w="9525" cap="flat">
                              <a:solidFill>
                                <a:srgbClr val="000000"/>
                              </a:solidFill>
                              <a:prstDash val="solid"/>
                              <a:round/>
                            </a:ln>
                            <a:effectLst/>
                          </wps:spPr>
                          <wps:bodyPr/>
                        </wps:wsp>
                      </wpg:grpSp>
                      <wpg:grpSp>
                        <wpg:cNvPr id="1073741861" name="Group 1073741861"/>
                        <wpg:cNvGrpSpPr/>
                        <wpg:grpSpPr>
                          <a:xfrm>
                            <a:off x="3390999" y="2385279"/>
                            <a:ext cx="304701" cy="564139"/>
                            <a:chOff x="0" y="0"/>
                            <a:chExt cx="304700" cy="564137"/>
                          </a:xfrm>
                        </wpg:grpSpPr>
                        <wps:wsp>
                          <wps:cNvPr id="1073741858" name="Shape 1073741858"/>
                          <wps:cNvSpPr/>
                          <wps:spPr>
                            <a:xfrm>
                              <a:off x="0" y="0"/>
                              <a:ext cx="304701" cy="564138"/>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11929" y="0"/>
                                    <a:pt x="21600" y="3454"/>
                                    <a:pt x="21600" y="7714"/>
                                  </a:cubicBezTo>
                                  <a:lnTo>
                                    <a:pt x="21600" y="12122"/>
                                  </a:lnTo>
                                  <a:cubicBezTo>
                                    <a:pt x="21600" y="15392"/>
                                    <a:pt x="15830" y="18306"/>
                                    <a:pt x="7200" y="19396"/>
                                  </a:cubicBezTo>
                                  <a:lnTo>
                                    <a:pt x="7200" y="21600"/>
                                  </a:lnTo>
                                  <a:lnTo>
                                    <a:pt x="0" y="17633"/>
                                  </a:lnTo>
                                  <a:lnTo>
                                    <a:pt x="7200" y="12784"/>
                                  </a:lnTo>
                                  <a:lnTo>
                                    <a:pt x="7200" y="14987"/>
                                  </a:lnTo>
                                  <a:cubicBezTo>
                                    <a:pt x="13710" y="14165"/>
                                    <a:pt x="18727" y="12282"/>
                                    <a:pt x="20700" y="9918"/>
                                  </a:cubicBezTo>
                                  <a:lnTo>
                                    <a:pt x="20700" y="9918"/>
                                  </a:lnTo>
                                  <a:cubicBezTo>
                                    <a:pt x="17970" y="6649"/>
                                    <a:pt x="9552" y="4408"/>
                                    <a:pt x="0" y="4408"/>
                                  </a:cubicBezTo>
                                  <a:close/>
                                </a:path>
                              </a:pathLst>
                            </a:custGeom>
                            <a:solidFill>
                              <a:srgbClr val="FFFFFF"/>
                            </a:solidFill>
                            <a:ln w="9525" cap="flat">
                              <a:solidFill>
                                <a:srgbClr val="000000"/>
                              </a:solidFill>
                              <a:prstDash val="solid"/>
                              <a:round/>
                            </a:ln>
                            <a:effectLst/>
                          </wps:spPr>
                          <wps:bodyPr/>
                        </wps:wsp>
                        <wps:wsp>
                          <wps:cNvPr id="1073741859" name="Shape 1073741859"/>
                          <wps:cNvSpPr/>
                          <wps:spPr>
                            <a:xfrm>
                              <a:off x="0" y="0"/>
                              <a:ext cx="304701" cy="316608"/>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11929" y="0"/>
                                    <a:pt x="21600" y="6154"/>
                                    <a:pt x="21600" y="13745"/>
                                  </a:cubicBezTo>
                                  <a:lnTo>
                                    <a:pt x="21600" y="21600"/>
                                  </a:lnTo>
                                  <a:cubicBezTo>
                                    <a:pt x="21600" y="14009"/>
                                    <a:pt x="11929" y="7855"/>
                                    <a:pt x="0" y="7855"/>
                                  </a:cubicBezTo>
                                  <a:close/>
                                </a:path>
                              </a:pathLst>
                            </a:custGeom>
                            <a:solidFill>
                              <a:srgbClr val="CCCCCC"/>
                            </a:solidFill>
                            <a:ln w="12700" cap="flat">
                              <a:noFill/>
                              <a:miter lim="400000"/>
                            </a:ln>
                            <a:effectLst/>
                          </wps:spPr>
                          <wps:bodyPr/>
                        </wps:wsp>
                        <wps:wsp>
                          <wps:cNvPr id="1073741860" name="Shape 1073741860"/>
                          <wps:cNvSpPr/>
                          <wps:spPr>
                            <a:xfrm>
                              <a:off x="291999" y="259043"/>
                              <a:ext cx="12702" cy="57565"/>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cubicBezTo>
                                    <a:pt x="21600" y="14285"/>
                                    <a:pt x="14324" y="7010"/>
                                    <a:pt x="0" y="0"/>
                                  </a:cubicBezTo>
                                </a:path>
                              </a:pathLst>
                            </a:custGeom>
                            <a:noFill/>
                            <a:ln w="9525" cap="flat">
                              <a:solidFill>
                                <a:srgbClr val="000000"/>
                              </a:solidFill>
                              <a:prstDash val="solid"/>
                              <a:round/>
                            </a:ln>
                            <a:effectLst/>
                          </wps:spPr>
                          <wps:bodyPr/>
                        </wps:wsp>
                      </wpg:grpSp>
                      <wpg:grpSp>
                        <wpg:cNvPr id="1073741865" name="Group 1073741865"/>
                        <wpg:cNvGrpSpPr/>
                        <wpg:grpSpPr>
                          <a:xfrm>
                            <a:off x="801" y="2394534"/>
                            <a:ext cx="329559" cy="515767"/>
                            <a:chOff x="0" y="0"/>
                            <a:chExt cx="329557" cy="515765"/>
                          </a:xfrm>
                        </wpg:grpSpPr>
                        <wps:wsp>
                          <wps:cNvPr id="1073741862" name="Shape 1073741862"/>
                          <wps:cNvSpPr/>
                          <wps:spPr>
                            <a:xfrm>
                              <a:off x="0" y="0"/>
                              <a:ext cx="329558" cy="515766"/>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cubicBezTo>
                                    <a:pt x="9671" y="0"/>
                                    <a:pt x="0" y="3454"/>
                                    <a:pt x="0" y="7714"/>
                                  </a:cubicBezTo>
                                  <a:lnTo>
                                    <a:pt x="0" y="12122"/>
                                  </a:lnTo>
                                  <a:cubicBezTo>
                                    <a:pt x="0" y="15392"/>
                                    <a:pt x="5770" y="18306"/>
                                    <a:pt x="14400" y="19396"/>
                                  </a:cubicBezTo>
                                  <a:lnTo>
                                    <a:pt x="14400" y="21600"/>
                                  </a:lnTo>
                                  <a:lnTo>
                                    <a:pt x="21600" y="17633"/>
                                  </a:lnTo>
                                  <a:lnTo>
                                    <a:pt x="14400" y="12784"/>
                                  </a:lnTo>
                                  <a:lnTo>
                                    <a:pt x="14400" y="14987"/>
                                  </a:lnTo>
                                  <a:cubicBezTo>
                                    <a:pt x="7890" y="14165"/>
                                    <a:pt x="2873" y="12282"/>
                                    <a:pt x="900" y="9918"/>
                                  </a:cubicBezTo>
                                  <a:lnTo>
                                    <a:pt x="900" y="9918"/>
                                  </a:lnTo>
                                  <a:cubicBezTo>
                                    <a:pt x="3630" y="6649"/>
                                    <a:pt x="12048" y="4408"/>
                                    <a:pt x="21600" y="4408"/>
                                  </a:cubicBezTo>
                                  <a:close/>
                                </a:path>
                              </a:pathLst>
                            </a:custGeom>
                            <a:solidFill>
                              <a:srgbClr val="FFFFFF"/>
                            </a:solidFill>
                            <a:ln w="9525" cap="flat">
                              <a:solidFill>
                                <a:srgbClr val="000000"/>
                              </a:solidFill>
                              <a:prstDash val="solid"/>
                              <a:round/>
                            </a:ln>
                            <a:effectLst/>
                          </wps:spPr>
                          <wps:bodyPr/>
                        </wps:wsp>
                        <wps:wsp>
                          <wps:cNvPr id="1073741863" name="Shape 1073741863"/>
                          <wps:cNvSpPr/>
                          <wps:spPr>
                            <a:xfrm>
                              <a:off x="0" y="0"/>
                              <a:ext cx="329558" cy="236833"/>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cubicBezTo>
                                    <a:pt x="9671" y="0"/>
                                    <a:pt x="0" y="7522"/>
                                    <a:pt x="0" y="16800"/>
                                  </a:cubicBezTo>
                                  <a:cubicBezTo>
                                    <a:pt x="0" y="18425"/>
                                    <a:pt x="303" y="20042"/>
                                    <a:pt x="900" y="21600"/>
                                  </a:cubicBezTo>
                                  <a:lnTo>
                                    <a:pt x="900" y="21600"/>
                                  </a:lnTo>
                                  <a:cubicBezTo>
                                    <a:pt x="3630" y="14480"/>
                                    <a:pt x="12048" y="9600"/>
                                    <a:pt x="21600" y="9600"/>
                                  </a:cubicBezTo>
                                  <a:close/>
                                </a:path>
                              </a:pathLst>
                            </a:custGeom>
                            <a:solidFill>
                              <a:srgbClr val="CCCCCC"/>
                            </a:solidFill>
                            <a:ln w="12700" cap="flat">
                              <a:noFill/>
                              <a:miter lim="400000"/>
                            </a:ln>
                            <a:effectLst/>
                          </wps:spPr>
                          <wps:bodyPr/>
                        </wps:wsp>
                        <wps:wsp>
                          <wps:cNvPr id="1073741864" name="Shape 1073741864"/>
                          <wps:cNvSpPr/>
                          <wps:spPr>
                            <a:xfrm>
                              <a:off x="0" y="184202"/>
                              <a:ext cx="13738" cy="52629"/>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0" y="7315"/>
                                    <a:pt x="7276" y="14590"/>
                                    <a:pt x="21600" y="21600"/>
                                  </a:cubicBezTo>
                                </a:path>
                              </a:pathLst>
                            </a:custGeom>
                            <a:noFill/>
                            <a:ln w="9525" cap="flat">
                              <a:solidFill>
                                <a:srgbClr val="000000"/>
                              </a:solidFill>
                              <a:prstDash val="solid"/>
                              <a:round/>
                            </a:ln>
                            <a:effectLst/>
                          </wps:spPr>
                          <wps:bodyPr/>
                        </wps:wsp>
                      </wpg:grpSp>
                      <wps:wsp>
                        <wps:cNvPr id="1073741866" name="Shape 1073741866"/>
                        <wps:cNvSpPr/>
                        <wps:spPr>
                          <a:xfrm>
                            <a:off x="1711937" y="2972035"/>
                            <a:ext cx="408941" cy="30541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14400"/>
                                </a:lnTo>
                                <a:lnTo>
                                  <a:pt x="13500" y="14400"/>
                                </a:lnTo>
                                <a:lnTo>
                                  <a:pt x="13500" y="18000"/>
                                </a:lnTo>
                                <a:lnTo>
                                  <a:pt x="16200" y="18000"/>
                                </a:lnTo>
                                <a:lnTo>
                                  <a:pt x="10800" y="21600"/>
                                </a:lnTo>
                                <a:lnTo>
                                  <a:pt x="5400" y="18000"/>
                                </a:lnTo>
                                <a:lnTo>
                                  <a:pt x="8100" y="18000"/>
                                </a:lnTo>
                                <a:lnTo>
                                  <a:pt x="8100" y="14400"/>
                                </a:lnTo>
                                <a:lnTo>
                                  <a:pt x="0" y="14400"/>
                                </a:lnTo>
                                <a:close/>
                              </a:path>
                            </a:pathLst>
                          </a:custGeom>
                          <a:solidFill>
                            <a:srgbClr val="FFFFFF"/>
                          </a:solidFill>
                          <a:ln w="9525" cap="flat">
                            <a:solidFill>
                              <a:srgbClr val="000000"/>
                            </a:solidFill>
                            <a:prstDash val="solid"/>
                            <a:round/>
                          </a:ln>
                          <a:effectLst/>
                        </wps:spPr>
                        <wps:bodyPr/>
                      </wps:wsp>
                      <wpg:grpSp>
                        <wpg:cNvPr id="1073741870" name="Group 1073741870"/>
                        <wpg:cNvGrpSpPr/>
                        <wpg:grpSpPr>
                          <a:xfrm>
                            <a:off x="3294777" y="3581620"/>
                            <a:ext cx="304702" cy="564139"/>
                            <a:chOff x="0" y="0"/>
                            <a:chExt cx="304700" cy="564137"/>
                          </a:xfrm>
                        </wpg:grpSpPr>
                        <wps:wsp>
                          <wps:cNvPr id="1073741867" name="Shape 1073741867"/>
                          <wps:cNvSpPr/>
                          <wps:spPr>
                            <a:xfrm>
                              <a:off x="0" y="0"/>
                              <a:ext cx="304701" cy="564138"/>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11929" y="0"/>
                                    <a:pt x="21600" y="3454"/>
                                    <a:pt x="21600" y="7714"/>
                                  </a:cubicBezTo>
                                  <a:lnTo>
                                    <a:pt x="21600" y="12122"/>
                                  </a:lnTo>
                                  <a:cubicBezTo>
                                    <a:pt x="21600" y="15392"/>
                                    <a:pt x="15830" y="18306"/>
                                    <a:pt x="7200" y="19396"/>
                                  </a:cubicBezTo>
                                  <a:lnTo>
                                    <a:pt x="7200" y="21600"/>
                                  </a:lnTo>
                                  <a:lnTo>
                                    <a:pt x="0" y="17633"/>
                                  </a:lnTo>
                                  <a:lnTo>
                                    <a:pt x="7200" y="12784"/>
                                  </a:lnTo>
                                  <a:lnTo>
                                    <a:pt x="7200" y="14987"/>
                                  </a:lnTo>
                                  <a:cubicBezTo>
                                    <a:pt x="13710" y="14165"/>
                                    <a:pt x="18727" y="12282"/>
                                    <a:pt x="20700" y="9918"/>
                                  </a:cubicBezTo>
                                  <a:lnTo>
                                    <a:pt x="20700" y="9918"/>
                                  </a:lnTo>
                                  <a:cubicBezTo>
                                    <a:pt x="17970" y="6649"/>
                                    <a:pt x="9552" y="4408"/>
                                    <a:pt x="0" y="4408"/>
                                  </a:cubicBezTo>
                                  <a:close/>
                                </a:path>
                              </a:pathLst>
                            </a:custGeom>
                            <a:solidFill>
                              <a:srgbClr val="FFFFFF"/>
                            </a:solidFill>
                            <a:ln w="9525" cap="flat">
                              <a:solidFill>
                                <a:srgbClr val="000000"/>
                              </a:solidFill>
                              <a:prstDash val="solid"/>
                              <a:round/>
                            </a:ln>
                            <a:effectLst/>
                          </wps:spPr>
                          <wps:bodyPr/>
                        </wps:wsp>
                        <wps:wsp>
                          <wps:cNvPr id="1073741868" name="Shape 1073741868"/>
                          <wps:cNvSpPr/>
                          <wps:spPr>
                            <a:xfrm>
                              <a:off x="0" y="0"/>
                              <a:ext cx="304701" cy="316608"/>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11929" y="0"/>
                                    <a:pt x="21600" y="6154"/>
                                    <a:pt x="21600" y="13745"/>
                                  </a:cubicBezTo>
                                  <a:lnTo>
                                    <a:pt x="21600" y="21600"/>
                                  </a:lnTo>
                                  <a:cubicBezTo>
                                    <a:pt x="21600" y="14009"/>
                                    <a:pt x="11929" y="7855"/>
                                    <a:pt x="0" y="7855"/>
                                  </a:cubicBezTo>
                                  <a:close/>
                                </a:path>
                              </a:pathLst>
                            </a:custGeom>
                            <a:solidFill>
                              <a:srgbClr val="CCCCCC"/>
                            </a:solidFill>
                            <a:ln w="12700" cap="flat">
                              <a:noFill/>
                              <a:miter lim="400000"/>
                            </a:ln>
                            <a:effectLst/>
                          </wps:spPr>
                          <wps:bodyPr/>
                        </wps:wsp>
                        <wps:wsp>
                          <wps:cNvPr id="1073741869" name="Shape 1073741869"/>
                          <wps:cNvSpPr/>
                          <wps:spPr>
                            <a:xfrm>
                              <a:off x="291999" y="259043"/>
                              <a:ext cx="12702" cy="57565"/>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cubicBezTo>
                                    <a:pt x="21600" y="14285"/>
                                    <a:pt x="14324" y="7010"/>
                                    <a:pt x="0" y="0"/>
                                  </a:cubicBezTo>
                                </a:path>
                              </a:pathLst>
                            </a:custGeom>
                            <a:noFill/>
                            <a:ln w="9525" cap="flat">
                              <a:solidFill>
                                <a:srgbClr val="000000"/>
                              </a:solidFill>
                              <a:prstDash val="solid"/>
                              <a:round/>
                            </a:ln>
                            <a:effectLst/>
                          </wps:spPr>
                          <wps:bodyPr/>
                        </wps:wsp>
                      </wpg:grpSp>
                      <wpg:grpSp>
                        <wpg:cNvPr id="1073741874" name="Group 1073741874"/>
                        <wpg:cNvGrpSpPr/>
                        <wpg:grpSpPr>
                          <a:xfrm>
                            <a:off x="801" y="3600130"/>
                            <a:ext cx="329559" cy="515767"/>
                            <a:chOff x="0" y="0"/>
                            <a:chExt cx="329557" cy="515765"/>
                          </a:xfrm>
                        </wpg:grpSpPr>
                        <wps:wsp>
                          <wps:cNvPr id="1073741871" name="Shape 1073741871"/>
                          <wps:cNvSpPr/>
                          <wps:spPr>
                            <a:xfrm>
                              <a:off x="0" y="0"/>
                              <a:ext cx="329558" cy="515766"/>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cubicBezTo>
                                    <a:pt x="9671" y="0"/>
                                    <a:pt x="0" y="3454"/>
                                    <a:pt x="0" y="7714"/>
                                  </a:cubicBezTo>
                                  <a:lnTo>
                                    <a:pt x="0" y="12122"/>
                                  </a:lnTo>
                                  <a:cubicBezTo>
                                    <a:pt x="0" y="15392"/>
                                    <a:pt x="5770" y="18306"/>
                                    <a:pt x="14400" y="19396"/>
                                  </a:cubicBezTo>
                                  <a:lnTo>
                                    <a:pt x="14400" y="21600"/>
                                  </a:lnTo>
                                  <a:lnTo>
                                    <a:pt x="21600" y="17633"/>
                                  </a:lnTo>
                                  <a:lnTo>
                                    <a:pt x="14400" y="12784"/>
                                  </a:lnTo>
                                  <a:lnTo>
                                    <a:pt x="14400" y="14987"/>
                                  </a:lnTo>
                                  <a:cubicBezTo>
                                    <a:pt x="7890" y="14165"/>
                                    <a:pt x="2873" y="12282"/>
                                    <a:pt x="900" y="9918"/>
                                  </a:cubicBezTo>
                                  <a:lnTo>
                                    <a:pt x="900" y="9918"/>
                                  </a:lnTo>
                                  <a:cubicBezTo>
                                    <a:pt x="3630" y="6649"/>
                                    <a:pt x="12048" y="4408"/>
                                    <a:pt x="21600" y="4408"/>
                                  </a:cubicBezTo>
                                  <a:close/>
                                </a:path>
                              </a:pathLst>
                            </a:custGeom>
                            <a:solidFill>
                              <a:srgbClr val="FFFFFF"/>
                            </a:solidFill>
                            <a:ln w="9525" cap="flat">
                              <a:solidFill>
                                <a:srgbClr val="000000"/>
                              </a:solidFill>
                              <a:prstDash val="solid"/>
                              <a:round/>
                            </a:ln>
                            <a:effectLst/>
                          </wps:spPr>
                          <wps:bodyPr/>
                        </wps:wsp>
                        <wps:wsp>
                          <wps:cNvPr id="1073741872" name="Shape 1073741872"/>
                          <wps:cNvSpPr/>
                          <wps:spPr>
                            <a:xfrm>
                              <a:off x="0" y="0"/>
                              <a:ext cx="329558" cy="236833"/>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cubicBezTo>
                                    <a:pt x="9671" y="0"/>
                                    <a:pt x="0" y="7522"/>
                                    <a:pt x="0" y="16800"/>
                                  </a:cubicBezTo>
                                  <a:cubicBezTo>
                                    <a:pt x="0" y="18425"/>
                                    <a:pt x="303" y="20042"/>
                                    <a:pt x="900" y="21600"/>
                                  </a:cubicBezTo>
                                  <a:lnTo>
                                    <a:pt x="900" y="21600"/>
                                  </a:lnTo>
                                  <a:cubicBezTo>
                                    <a:pt x="3630" y="14480"/>
                                    <a:pt x="12048" y="9600"/>
                                    <a:pt x="21600" y="9600"/>
                                  </a:cubicBezTo>
                                  <a:close/>
                                </a:path>
                              </a:pathLst>
                            </a:custGeom>
                            <a:solidFill>
                              <a:srgbClr val="CCCCCC"/>
                            </a:solidFill>
                            <a:ln w="12700" cap="flat">
                              <a:noFill/>
                              <a:miter lim="400000"/>
                            </a:ln>
                            <a:effectLst/>
                          </wps:spPr>
                          <wps:bodyPr/>
                        </wps:wsp>
                        <wps:wsp>
                          <wps:cNvPr id="1073741873" name="Shape 1073741873"/>
                          <wps:cNvSpPr/>
                          <wps:spPr>
                            <a:xfrm>
                              <a:off x="0" y="184202"/>
                              <a:ext cx="13738" cy="52629"/>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0" y="7315"/>
                                    <a:pt x="7276" y="14590"/>
                                    <a:pt x="21600" y="21600"/>
                                  </a:cubicBezTo>
                                </a:path>
                              </a:pathLst>
                            </a:custGeom>
                            <a:noFill/>
                            <a:ln w="9525" cap="flat">
                              <a:solidFill>
                                <a:srgbClr val="000000"/>
                              </a:solidFill>
                              <a:prstDash val="solid"/>
                              <a:round/>
                            </a:ln>
                            <a:effectLst/>
                          </wps:spPr>
                          <wps:bodyPr/>
                        </wps:wsp>
                      </wpg:grpSp>
                    </wpg:wgp>
                  </a:graphicData>
                </a:graphic>
                <wp14:sizeRelV relativeFrom="margin">
                  <wp14:pctHeight>0</wp14:pctHeight>
                </wp14:sizeRelV>
              </wp:anchor>
            </w:drawing>
          </mc:Choice>
          <mc:Fallback>
            <w:pict>
              <v:group id="officeArt object" o:spid="_x0000_s1026" style="position:absolute;left:0;text-align:left;margin-left:0;margin-top:25.45pt;width:291pt;height:322.5pt;z-index:251659264;mso-wrap-distance-left:12pt;mso-wrap-distance-top:12pt;mso-wrap-distance-right:12pt;mso-wrap-distance-bottom:12pt;mso-position-vertical-relative:line;mso-height-relative:margin" coordsize="36957,44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">
                <v:rect id="Shape 1073741825" o:spid="_x0000_s1027" style="position:absolute;left:4867;width:31256;height:5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sTlMkA&#10;AADjAAAADwAAAGRycy9kb3ducmV2LnhtbERPX2vCMBB/H/gdwg32NlOdU+mMosMxGQOx7qGPR3Nr&#10;is2lJFHrt18Ggz3e7/8tVr1txYV8aBwrGA0zEMSV0w3XCr6Ob49zECEia2wdk4IbBVgtB3cLzLW7&#10;8oEuRaxFCuGQowITY5dLGSpDFsPQdcSJ+3beYkynr6X2eE3htpXjLJtKiw2nBoMdvRqqTsXZKjjv&#10;Jv17ud2sy9u2MPvSf54+QlDq4b5fv4CI1Md/8Z97p9P8bPY0m4zm42f4/SkBIJ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XsTlMkAAADjAAAADwAAAAAAAAAAAAAAAACYAgAA&#10;ZHJzL2Rvd25yZXYueG1sUEsFBgAAAAAEAAQA9QAAAI4DAAAAAA==&#10;" stroked="f" strokeweight="1pt">
                  <v:stroke miterlimit="4"/>
                  <v:textbox inset="1.27mm,1.27mm,1.27mm,1.27mm">
                    <w:txbxContent>
                      <w:p w:rsidR="00FB1193" w:rsidRDefault="00FB1193" w:rsidP="00FB1193">
                        <w:pPr>
                          <w:jc w:val="center"/>
                        </w:pPr>
                        <w:r>
                          <w:rPr>
                            <w:rFonts w:ascii="Times New Roman"/>
                          </w:rPr>
                          <w:t>Siglo V al XV Edad</w:t>
                        </w:r>
                        <w:r>
                          <w:rPr>
                            <w:rFonts w:ascii="Times New Roman"/>
                            <w:b/>
                            <w:bCs/>
                          </w:rPr>
                          <w:t xml:space="preserve"> </w:t>
                        </w:r>
                        <w:r>
                          <w:rPr>
                            <w:rFonts w:ascii="Times New Roman"/>
                          </w:rPr>
                          <w:t>Media: La finalidad descubrir fraudes en las Organizaciones</w:t>
                        </w:r>
                      </w:p>
                    </w:txbxContent>
                  </v:textbox>
                </v:rect>
                <v:rect id="Shape 1073741826" o:spid="_x0000_s1028" style="position:absolute;left:2894;top:4263;width:31473;height:4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mN48gA&#10;AADjAAAADwAAAGRycy9kb3ducmV2LnhtbERPX2vCMBB/H/gdwgl7m6lOVKpRdDgmYzDW+dDHozmb&#10;YnMpSdT67ZfBYI/3+3+rTW9bcSUfGscKxqMMBHHldMO1guP369MCRIjIGlvHpOBOATbrwcMKc+1u&#10;/EXXItYihXDIUYGJsculDJUhi2HkOuLEnZy3GNPpa6k93lK4beUky2bSYsOpwWBHL4aqc3GxCi6H&#10;af9W7nfb8r4vzGfpP87vISj1OOy3SxCR+vgv/nMfdJqfzZ/n0/FiMoPfnxIAcv0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qY3jyAAAAOMAAAAPAAAAAAAAAAAAAAAAAJgCAABk&#10;cnMvZG93bnJldi54bWxQSwUGAAAAAAQABAD1AAAAjQMAAAAA&#10;" stroked="f" strokeweight="1pt">
                  <v:stroke miterlimit="4"/>
                  <v:textbox inset="1.27mm,1.27mm,1.27mm,1.27mm">
                    <w:txbxContent>
                      <w:p w:rsidR="00FB1193" w:rsidRDefault="00FB1193" w:rsidP="00FB1193">
                        <w:pPr>
                          <w:jc w:val="center"/>
                        </w:pPr>
                        <w:r>
                          <w:rPr>
                            <w:rFonts w:ascii="Times New Roman"/>
                          </w:rPr>
                          <w:t xml:space="preserve">1800 </w:t>
                        </w:r>
                        <w:r>
                          <w:rPr>
                            <w:rFonts w:hAnsi="Times New Roman"/>
                          </w:rPr>
                          <w:t>–</w:t>
                        </w:r>
                        <w:r>
                          <w:rPr>
                            <w:rFonts w:ascii="Times New Roman"/>
                          </w:rPr>
                          <w:t>Con la revoluci</w:t>
                        </w:r>
                        <w:r>
                          <w:rPr>
                            <w:rFonts w:hAnsi="Times New Roman"/>
                          </w:rPr>
                          <w:t>ó</w:t>
                        </w:r>
                        <w:r>
                          <w:rPr>
                            <w:rFonts w:ascii="Times New Roman"/>
                          </w:rPr>
                          <w:t>n industrial se da cambios significativos</w:t>
                        </w:r>
                      </w:p>
                    </w:txbxContent>
                  </v:textbox>
                </v:rect>
                <v:rect id="Shape 1073741827" o:spid="_x0000_s1029" style="position:absolute;left:3792;top:8650;width:28001;height:4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UoeMkA&#10;AADjAAAADwAAAGRycy9kb3ducmV2LnhtbERPX2vCMBB/H+w7hBvsbaY6WaUziopjMgSx20Mfj+bW&#10;FJtLSaLWb78MBnu83/+bLwfbiQv50DpWMB5lIIhrp1tuFHx9vj3NQISIrLFzTApuFGC5uL+bY6Hd&#10;lY90KWMjUgiHAhWYGPtCylAbshhGridO3LfzFmM6fSO1x2sKt52cZNmLtNhyajDY08ZQfSrPVsF5&#10;Nx3eq+16Vd22pTlUfn/6CEGpx4dh9Qoi0hD/xX/unU7zs/w5n45nkxx+f0oAyM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uUoeMkAAADjAAAADwAAAAAAAAAAAAAAAACYAgAA&#10;ZHJzL2Rvd25yZXYueG1sUEsFBgAAAAAEAAQA9QAAAI4DAAAAAA==&#10;" stroked="f" strokeweight="1pt">
                  <v:stroke miterlimit="4"/>
                  <v:textbox inset="1.27mm,1.27mm,1.27mm,1.27mm">
                    <w:txbxContent>
                      <w:p w:rsidR="00FB1193" w:rsidRDefault="00FB1193" w:rsidP="00FB1193">
                        <w:pPr>
                          <w:jc w:val="center"/>
                        </w:pPr>
                        <w:r>
                          <w:rPr>
                            <w:rFonts w:ascii="Times New Roman"/>
                            <w:i/>
                            <w:iCs/>
                          </w:rPr>
                          <w:t>1912-</w:t>
                        </w:r>
                        <w:r>
                          <w:rPr>
                            <w:rFonts w:ascii="Times New Roman"/>
                          </w:rPr>
                          <w:t xml:space="preserve"> Antecedentes de la auditoria</w:t>
                        </w:r>
                      </w:p>
                    </w:txbxContent>
                  </v:textbox>
                </v:rect>
                <v:rect id="Shape 1073741828" o:spid="_x0000_s1030" style="position:absolute;left:2678;top:14196;width:32242;height:5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" stroked="f" strokeweight="1pt">
                  <v:stroke miterlimit="4"/>
                  <v:textbox inset="1.27mm,1.27mm,1.27mm,1.27mm">
                    <w:txbxContent>
                      <w:p w:rsidR="00FB1193" w:rsidRDefault="00FB1193" w:rsidP="00FB1193">
                        <w:pPr>
                          <w:jc w:val="center"/>
                        </w:pPr>
                        <w:r>
                          <w:rPr>
                            <w:rFonts w:ascii="Times New Roman"/>
                          </w:rPr>
                          <w:t>Ley 43/90 C</w:t>
                        </w:r>
                        <w:r>
                          <w:rPr>
                            <w:rFonts w:hAnsi="Times New Roman"/>
                          </w:rPr>
                          <w:t>ó</w:t>
                        </w:r>
                        <w:r>
                          <w:rPr>
                            <w:rFonts w:ascii="Times New Roman"/>
                          </w:rPr>
                          <w:t xml:space="preserve">digo de </w:t>
                        </w:r>
                        <w:r>
                          <w:rPr>
                            <w:rFonts w:hAnsi="Times New Roman"/>
                          </w:rPr>
                          <w:t>é</w:t>
                        </w:r>
                        <w:r>
                          <w:rPr>
                            <w:rFonts w:ascii="Times New Roman"/>
                          </w:rPr>
                          <w:t>tica del Contador P</w:t>
                        </w:r>
                        <w:r>
                          <w:rPr>
                            <w:rFonts w:hAnsi="Times New Roman"/>
                          </w:rPr>
                          <w:t>ú</w:t>
                        </w:r>
                        <w:r>
                          <w:rPr>
                            <w:rFonts w:ascii="Times New Roman"/>
                          </w:rPr>
                          <w:t>blico. La auditor</w:t>
                        </w:r>
                        <w:r>
                          <w:rPr>
                            <w:rFonts w:hAnsi="Times New Roman"/>
                          </w:rPr>
                          <w:t>í</w:t>
                        </w:r>
                        <w:r>
                          <w:rPr>
                            <w:rFonts w:ascii="Times New Roman"/>
                          </w:rPr>
                          <w:t>a como sistema de control en Colombia</w:t>
                        </w:r>
                      </w:p>
                    </w:txbxContent>
                  </v:textbox>
                </v:rect>
                <v:rect id="Shape 1073741829" o:spid="_x0000_s1031" style="position:absolute;left:2317;top:20150;width:32426;height:4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YZkckA&#10;AADjAAAADwAAAGRycy9kb3ducmV2LnhtbERPX2vCMBB/H/gdwgl7m6lOpuuMouKYjMGw7qGPR3Nr&#10;is2lJFHrt18Ggz3e7/8tVr1txYV8aBwrGI8yEMSV0w3XCr6Orw9zECEia2wdk4IbBVgtB3cLzLW7&#10;8oEuRaxFCuGQowITY5dLGSpDFsPIdcSJ+3beYkynr6X2eE3htpWTLHuSFhtODQY72hqqTsXZKjjv&#10;p/1budusy9uuMJ+l/zi9h6DU/bBfv4CI1Md/8Z97r9P8bPY4m47nk2f4/SkBIJ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DYZkckAAADjAAAADwAAAAAAAAAAAAAAAACYAgAA&#10;ZHJzL2Rvd25yZXYueG1sUEsFBgAAAAAEAAQA9QAAAI4DAAAAAA==&#10;" stroked="f" strokeweight="1pt">
                  <v:stroke miterlimit="4"/>
                  <v:textbox inset="1.27mm,1.27mm,1.27mm,1.27mm">
                    <w:txbxContent>
                      <w:p w:rsidR="00FB1193" w:rsidRDefault="00FB1193" w:rsidP="00FB1193">
                        <w:pPr>
                          <w:jc w:val="center"/>
                        </w:pPr>
                        <w:r>
                          <w:rPr>
                            <w:rFonts w:ascii="Times New Roman"/>
                          </w:rPr>
                          <w:t xml:space="preserve">PCGA - Principios de Contabilidad Generalmente Aceptados en Colombia. Decreto 2649/93 </w:t>
                        </w:r>
                      </w:p>
                    </w:txbxContent>
                  </v:textbox>
                </v:rect>
                <v:rect id="Shape 1073741830" o:spid="_x0000_s1032" style="position:absolute;left:3295;top:33403;width:30149;height:4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" stroked="f" strokeweight="1pt">
                  <v:stroke miterlimit="4"/>
                  <v:textbox inset="1.27mm,1.27mm,1.27mm,1.27mm">
                    <w:txbxContent>
                      <w:p w:rsidR="00FB1193" w:rsidRDefault="00FB1193" w:rsidP="00FB1193">
                        <w:pPr>
                          <w:jc w:val="center"/>
                        </w:pPr>
                        <w:r>
                          <w:rPr>
                            <w:rFonts w:ascii="Times New Roman"/>
                          </w:rPr>
                          <w:t>Ley 1314 de 2009 Art 5 NAI- Normas de Aseguramiento de Informaci</w:t>
                        </w:r>
                        <w:r>
                          <w:rPr>
                            <w:rFonts w:hAnsi="Times New Roman"/>
                          </w:rPr>
                          <w:t>ó</w:t>
                        </w:r>
                        <w:r>
                          <w:rPr>
                            <w:rFonts w:ascii="Times New Roman"/>
                          </w:rPr>
                          <w:t>n. Decreto 302/2015</w:t>
                        </w:r>
                      </w:p>
                    </w:txbxContent>
                  </v:textbox>
                </v:rect>
                <v:rect id="Shape 1073741831" o:spid="_x0000_s1033" style="position:absolute;left:6150;top:25012;width:24769;height:4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mDSskA&#10;AADjAAAADwAAAGRycy9kb3ducmV2LnhtbERPX2vCMBB/H+w7hBvsbaZVmdIZRYdjMgSx20Mfj+bW&#10;FJtLSaLWb78MBnu83/9brAbbiQv50DpWkI8yEMS10y03Cr4+357mIEJE1tg5JgU3CrBa3t8tsNDu&#10;yke6lLERKYRDgQpMjH0hZagNWQwj1xMn7tt5izGdvpHa4zWF206Os+xZWmw5NRjs6dVQfSrPVsF5&#10;Nx3eq+1mXd22pTlUfn/6CEGpx4dh/QIi0hD/xX/unU7zs9lkNs3nkxx+f0oAyO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65mDSskAAADjAAAADwAAAAAAAAAAAAAAAACYAgAA&#10;ZHJzL2Rvd25yZXYueG1sUEsFBgAAAAAEAAQA9QAAAI4DAAAAAA==&#10;" stroked="f" strokeweight="1pt">
                  <v:stroke miterlimit="4"/>
                  <v:textbox inset="1.27mm,1.27mm,1.27mm,1.27mm">
                    <w:txbxContent>
                      <w:p w:rsidR="00FB1193" w:rsidRDefault="00FB1193" w:rsidP="00FB1193">
                        <w:pPr>
                          <w:jc w:val="center"/>
                        </w:pPr>
                        <w:r>
                          <w:rPr>
                            <w:rFonts w:ascii="Trebuchet MS"/>
                          </w:rPr>
                          <w:t>Art 7. NAGAS. Norma de Auditor</w:t>
                        </w:r>
                        <w:r>
                          <w:rPr>
                            <w:rFonts w:hAnsi="Trebuchet MS"/>
                          </w:rPr>
                          <w:t>í</w:t>
                        </w:r>
                        <w:r>
                          <w:rPr>
                            <w:rFonts w:ascii="Trebuchet MS"/>
                          </w:rPr>
                          <w:t>a Generalmente Aceptadas</w:t>
                        </w:r>
                      </w:p>
                    </w:txbxContent>
                  </v:textbox>
                </v:rect>
                <v:rect id="Shape 1073741832" o:spid="_x0000_s1034" style="position:absolute;left:4682;top:37611;width:27351;height:6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sdPckA&#10;AADjAAAADwAAAGRycy9kb3ducmV2LnhtbERPS2sCMRC+F/ofwhR606wPVLZGsUVRpFC67WGPw2a6&#10;WdxMliTq+u+bgtDjfO9Zrnvbigv50DhWMBpmIIgrpxuuFXx/7QYLECEia2wdk4IbBVivHh+WmGt3&#10;5U+6FLEWKYRDjgpMjF0uZagMWQxD1xEn7sd5izGdvpba4zWF21aOs2wmLTacGgx29GaoOhVnq+B8&#10;mPb7cvu6KW/bwnyU/v10DEGp56d+8wIiUh//xXf3Qaf52Xwyn44WkzH8/ZQAkK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0sdPckAAADjAAAADwAAAAAAAAAAAAAAAACYAgAA&#10;ZHJzL2Rvd25yZXYueG1sUEsFBgAAAAAEAAQA9QAAAI4DAAAAAA==&#10;" stroked="f" strokeweight="1pt">
                  <v:stroke miterlimit="4"/>
                  <v:textbox inset="1.27mm,1.27mm,1.27mm,1.27mm">
                    <w:txbxContent>
                      <w:p w:rsidR="00FB1193" w:rsidRDefault="00FB1193" w:rsidP="00FB1193">
                        <w:pPr>
                          <w:jc w:val="center"/>
                        </w:pPr>
                        <w:r>
                          <w:rPr>
                            <w:rFonts w:ascii="Times New Roman"/>
                          </w:rPr>
                          <w:t>Decreto 2420, 2496 de 2015, Decreto 2131 Y 2132 de diciembre de 2016</w:t>
                        </w:r>
                      </w:p>
                    </w:txbxContent>
                  </v:textbox>
                </v:rect>
                <v:group id="Group 1073741836" o:spid="_x0000_s1035" style="position:absolute;top:919;width:3303;height:5151" coordsize="330359,515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DLnWAHIAAAA&#10;4wAAAA8AAAAAAAAAAAAAAAAAqgIAAGRycy9kb3ducmV2LnhtbFBLBQYAAAAABAAEAPoAAACfAwAA&#10;AAA=&#10;">
                  <v:shape id="Shape 1073741833" o:spid="_x0000_s1036" style="position:absolute;width:330360;height:51516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LoQsoA&#10;AADjAAAADwAAAGRycy9kb3ducmV2LnhtbERPS0vDQBC+C/6HZQRvdvNQU2K2pRRLi5diKwVvk+w0&#10;iWZnQ3bbRn+9Kwge53tPMR9NJ840uNaygngSgSCurG65VvC2X91NQTiPrLGzTAq+yMF8dn1VYK7t&#10;hV/pvPO1CCHsclTQeN/nUrqqIYNuYnviwB3tYNCHc6ilHvASwk0nkyh6lAZbDg0N9rRsqPrcnYyC&#10;9cPL9nvDpc2e4/3HcV0mh8N7otTtzbh4AuFp9P/iP/dGh/lRlmb38TRN4fenAICc/Q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Ai6ELKAAAA4wAAAA8AAAAAAAAAAAAAAAAAmAIA&#10;AGRycy9kb3ducmV2LnhtbFBLBQYAAAAABAAEAPUAAACPAwAAAAA=&#10;" path="m21600,c9671,,,3454,,7714r,4408c,15392,5770,18306,14400,19396r,2204l21600,17633,14400,12784r,2203c7890,14165,2873,12282,900,9918r,c3630,6649,12048,4408,21600,4408l21600,xe">
                    <v:path arrowok="t" o:extrusionok="f" o:connecttype="custom" o:connectlocs="165180,257581;165180,257581;165180,257581;165180,257581" o:connectangles="0,90,180,270"/>
                  </v:shape>
                  <v:shape id="Shape 1073741834" o:spid="_x0000_s1037" style="position:absolute;width:330360;height:23655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ZYL8gA&#10;AADjAAAADwAAAGRycy9kb3ducmV2LnhtbERPX2vCMBB/H+w7hBv4NlPbskpnFBGEPTjYdL4fzdkW&#10;m0tNMm336ZfBwMf7/b/FajCduJLzrWUFs2kCgriyuuVawddh+zwH4QOyxs4yKRjJw2r5+LDAUtsb&#10;f9J1H2oRQ9iXqKAJoS+l9FVDBv3U9sSRO1lnMMTT1VI7vMVw08k0SV6kwZZjQ4M9bRqqzvtvo6A4&#10;rMePi8t/3sdsm6Y7c8xccVRq8jSsX0EEGsJd/O9+03F+UmRFPptnOfz9FAGQ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lgvyAAAAOMAAAAPAAAAAAAAAAAAAAAAAJgCAABk&#10;cnMvZG93bnJldi54bWxQSwUGAAAAAAQABAD1AAAAjQMAAAAA&#10;" path="m21600,c9671,,,7522,,16800v,1625,303,3242,900,4800l900,21600c3630,14480,12048,9600,21600,9600l21600,xe" fillcolor="#ccc" stroked="f" strokeweight="1pt">
                    <v:stroke miterlimit="4" joinstyle="miter"/>
                    <v:path arrowok="t" o:extrusionok="f" o:connecttype="custom" o:connectlocs="165180,118278;165180,118278;165180,118278;165180,118278" o:connectangles="0,90,180,270"/>
                  </v:shape>
                  <v:curve id="Shape 1073741835" o:spid="_x0000_s1038" style="position:absolute;visibility:visible;mso-wrap-style:square;v-text-anchor:top" from="0,183986" control1="0,191301" control2="7276,198576" to="21600,20558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4Vh8kA&#10;AADjAAAADwAAAGRycy9kb3ducmV2LnhtbESPQU/DMAyF75P4D5GRuG3JKNCuLJtgohLXjUlwtBrT&#10;FBqnarK1/HuChLSj/Z7f97zeTq4TZxpC61nDcqFAENfetNxoOL5V8wJEiMgGO8+k4YcCbDdXszWW&#10;xo+8p/MhNiKFcChRg42xL6UMtSWHYeF74qR9+sFhTOPQSDPgmMJdJ2+VepAOW04Eiz3tLNXfh5NL&#10;XPsVX55Nsf94X+VVlit7XJHV+uZ6enoEEWmKF/P/9atJ9VWe5XfLIruHv5/SAuTm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u4Vh8kAAADjAAAADwAAAAAAAAAAAAAAAACYAgAA&#10;ZHJzL2Rvd25yZXYueG1sUEsFBgAAAAAEAAQA9QAAAI4DAAAAAA==&#10;" filled="f">
                    <v:path arrowok="t" o:extrusionok="f" o:connecttype="custom" o:connectlocs="6886,26284;6886,26284;6886,26284;6886,26284" o:connectangles="0,90,180,270"/>
                  </v:curve>
                </v:group>
                <v:group id="Group 1073741840" o:spid="_x0000_s1039" style="position:absolute;left:33709;top:1011;width:3248;height:5279" coordsize="3247,5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CKRBaT&#10;zAAAAOMAAAAPAAAAAAAAAAAAAAAAAKoCAABkcnMvZG93bnJldi54bWxQSwUGAAAAAAQABAD6AAAA&#10;owMAAAAA&#10;">
                  <v:shape id="Shape 1073741837" o:spid="_x0000_s1040" style="position:absolute;width:3247;height:5278;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uQcoA&#10;AADjAAAADwAAAGRycy9kb3ducmV2LnhtbERPzWrCQBC+C32HZQq96SZRG4muItKi9CLVIngbs2OS&#10;NjsbsltN+/RuQehxvv+ZLTpTiwu1rrKsIB5EIIhzqysuFHzsX/sTEM4ja6wtk4IfcrCYP/RmmGl7&#10;5Xe67HwhQgi7DBWU3jeZlC4vyaAb2IY4cGfbGvThbAupW7yGcFPLJIqepcGKQ0OJDa1Kyr9230bB&#10;evy2/d3wyaYv8f7zvD4lh8MxUerpsVtOQXjq/L/47t7oMD9Kh+kongxT+PspACDnN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8Z7kHKAAAA4wAAAA8AAAAAAAAAAAAAAAAAmAIA&#10;AGRycy9kb3ducmV2LnhtbFBLBQYAAAAABAAEAPUAAACPAwAAAAA=&#10;" path="m,c11929,,21600,3454,21600,7714r,4408c21600,15392,15830,18306,7200,19396r,2204l,17633,7200,12784r,2203c13710,14165,18727,12282,20700,9918r,c17970,6649,9552,4408,,4408l,xe">
                    <v:path arrowok="t" o:extrusionok="f" o:connecttype="custom" o:connectlocs="162374,263930;162374,263930;162374,263930;162374,263930" o:connectangles="0,90,180,270"/>
                  </v:shape>
                  <v:shape id="Shape 1073741838" o:spid="_x0000_s1041" style="position:absolute;width:3247;height:296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KssA&#10;AADjAAAADwAAAGRycy9kb3ducmV2LnhtbESPQUvDQBCF74L/YRnBm900KabEbksRCh4UtLX3ITtN&#10;QrOzcXdtE3+9cxA8zrw3732z2oyuVxcKsfNsYD7LQBHX3nbcGPg87B6WoGJCtth7JgMTRdisb29W&#10;WFl/5Q+67FOjJIRjhQbalIZK61i35DDO/EAs2skHh0nG0Ggb8Crhrtd5lj1qhx1LQ4sDPbdUn/ff&#10;zkB52E7vX2Hx8zYVuzx/dccilEdj7u/G7ROoRGP6N/9dv1jBz8qiXMyXhUDLT7IAvf4F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G1IqywAAAOMAAAAPAAAAAAAAAAAAAAAAAJgC&#10;AABkcnMvZG93bnJldi54bWxQSwUGAAAAAAQABAD1AAAAkAMAAAAA&#10;" path="m,c11929,,21600,6154,21600,13745r,7855c21600,14009,11929,7855,,7855l,xe" fillcolor="#ccc" stroked="f" strokeweight="1pt">
                    <v:stroke miterlimit="4" joinstyle="miter"/>
                    <v:path arrowok="t" o:extrusionok="f" o:connecttype="custom" o:connectlocs="162374,148124;162374,148124;162374,148124;162374,148124" o:connectangles="0,90,180,270"/>
                  </v:shape>
                  <v:shape id="Shape 1073741839" o:spid="_x0000_s1042" style="position:absolute;left:3112;top:2423;width:135;height:539;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MfgsoA&#10;AADjAAAADwAAAGRycy9kb3ducmV2LnhtbESPS0/DMBCE75X4D9YicWvtkqp5ULcCRCWufUhwXMVL&#10;HIjXUWza8O9rpEo97s7sfLOrzeg6caIhtJ41zGcKBHHtTcuNhuNhOy1AhIhssPNMGv4owGZ9N1lh&#10;ZfyZd3Tax0akEA4VarAx9pWUobbkMMx8T5y0Lz84jGkcGmkGPKdw18lHpZbSYcuJYLGnV0v1z/7X&#10;Ja79jm8vpth9fpT5NsuVPZZktX64H5+fQEQa4818vX43qb7Ks3wxL7IS/n9KC5DrC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ujH4LKAAAA4wAAAA8AAAAAAAAAAAAAAAAAmAIA&#10;AGRycy9kb3ducmV2LnhtbFBLBQYAAAAABAAEAPUAAACPAwAAAAA=&#10;" path="m21600,21600c21600,14285,14324,7010,,e" filled="f">
                    <v:path arrowok="t" o:extrusionok="f" o:connecttype="custom" o:connectlocs="6769,26932;6769,26932;6769,26932;6769,26932" o:connectangles="0,90,180,270"/>
                  </v:shape>
                </v:group>
                <v:shape id="Shape 1073741841" o:spid="_x0000_s1043" style="position:absolute;left:16469;top:11130;width:4106;height:2918;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fZBMcA&#10;AADjAAAADwAAAGRycy9kb3ducmV2LnhtbERPS2vCQBC+F/oflil4q5uHaExdpQiiV9NKr9PsmKTN&#10;zobsGmN/fVco9Djfe1ab0bRioN41lhXE0wgEcWl1w5WC97fdcwbCeWSNrWVScCMHm/Xjwwpzba98&#10;pKHwlQgh7HJUUHvf5VK6siaDbmo74sCdbW/Qh7OvpO7xGsJNK5MomkuDDYeGGjva1lR+FxejoFqe&#10;Ll8/SfH5ke6LZJhnbZqYk1KTp/H1BYSn0f+L/9wHHeZHi3Qxi7NZDPefAgB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2QTHAAAA4wAAAA8AAAAAAAAAAAAAAAAAmAIAAGRy&#10;cy9kb3ducmV2LnhtbFBLBQYAAAAABAAEAPUAAACMAwAAAAA=&#10;" path="m,l21600,r,14400l13500,14400r,3600l16200,18000r-5400,3600l5400,18000r2700,l8100,14400,,14400,,xe">
                  <v:path arrowok="t" o:extrusionok="f" o:connecttype="custom" o:connectlocs="205273,145918;205273,145918;205273,145918;205273,145918" o:connectangles="0,90,180,270"/>
                </v:shape>
                <v:group id="Group 1073741845" o:spid="_x0000_s1044" style="position:absolute;top:6953;width:3295;height:5158" coordsize="329557,515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jO1C8cAAADj&#10;AAAADwAAAAAAAAAAAAAAAACqAgAAZHJzL2Rvd25yZXYueG1sUEsFBgAAAAAEAAQA+gAAAJ4DAAAA&#10;AA==&#10;">
                  <v:shape id="Shape 1073741842" o:spid="_x0000_s1045" style="position:absolute;width:329558;height:5157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g+pMoA&#10;AADjAAAADwAAAGRycy9kb3ducmV2LnhtbERPzWrCQBC+F/oOyxR6q5tE20h0FRGL4kWqRfA2Zsck&#10;bXY2ZLcaffquUOhxvv8ZTztTizO1rrKsIO5FIIhzqysuFHzu3l+GIJxH1lhbJgVXcjCdPD6MMdP2&#10;wh903vpChBB2GSoovW8yKV1ekkHXsw1x4E62NejD2RZSt3gJ4aaWSRS9SYMVh4YSG5qXlH9vf4yC&#10;5et6c1vx0aaLePd1Wh6T/f6QKPX81M1GIDx1/l/8517pMD9K++kgHg4SuP8UAJCT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doPqTKAAAA4wAAAA8AAAAAAAAAAAAAAAAAmAIA&#10;AGRycy9kb3ducmV2LnhtbFBLBQYAAAAABAAEAPUAAACPAwAAAAA=&#10;" path="m21600,c9671,,,3454,,7714r,4408c,15392,5770,18306,14400,19396r,2204l21600,17633,14400,12784r,2203c7890,14165,2873,12282,900,9918r,c3630,6649,12048,4408,21600,4408l21600,xe">
                    <v:path arrowok="t" o:extrusionok="f" o:connecttype="custom" o:connectlocs="164779,257883;164779,257883;164779,257883;164779,257883" o:connectangles="0,90,180,270"/>
                  </v:shape>
                  <v:shape id="Shape 1073741843" o:spid="_x0000_s1046" style="position:absolute;width:329558;height:23683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mzJsgA&#10;AADjAAAADwAAAGRycy9kb3ducmV2LnhtbERPX2vCMBB/H+w7hBv4NlPbskpnFBGEPTjYdL4fzdkW&#10;m0tNMm336ZfBwMf7/b/FajCduJLzrWUFs2kCgriyuuVawddh+zwH4QOyxs4yKRjJw2r5+LDAUtsb&#10;f9J1H2oRQ9iXqKAJoS+l9FVDBv3U9sSRO1lnMMTT1VI7vMVw08k0SV6kwZZjQ4M9bRqqzvtvo6A4&#10;rMePi8t/3sdsm6Y7c8xccVRq8jSsX0EEGsJd/O9+03F+UmRFPpvnGfz9FAGQ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ubMmyAAAAOMAAAAPAAAAAAAAAAAAAAAAAJgCAABk&#10;cnMvZG93bnJldi54bWxQSwUGAAAAAAQABAD1AAAAjQMAAAAA&#10;" path="m21600,c9671,,,7522,,16800v,1625,303,3242,900,4800l900,21600c3630,14480,12048,9600,21600,9600l21600,xe" fillcolor="#ccc" stroked="f" strokeweight="1pt">
                    <v:stroke miterlimit="4" joinstyle="miter"/>
                    <v:path arrowok="t" o:extrusionok="f" o:connecttype="custom" o:connectlocs="164779,118417;164779,118417;164779,118417;164779,118417" o:connectangles="0,90,180,270"/>
                  </v:shape>
                  <v:curve id="Shape 1073741844" o:spid="_x0000_s1047" style="position:absolute;visibility:visible;mso-wrap-style:square;v-text-anchor:top" from="0,184202" control1="0,191517" control2="7276,198792" to="21600,205802"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TDYckA&#10;AADjAAAADwAAAGRycy9kb3ducmV2LnhtbESPQW/CMAyF70j7D5En7QYJo1pLIaBtGhJXGNI4Wo1p&#10;yhqnajLo/v2CNImj/Z7f97xcD64VF+pD41nDdKJAEFfeNFxrOHxuxgWIEJENtp5Jwy8FWK8eRkss&#10;jb/yji77WIsUwqFEDTbGrpQyVJYchonviJN28r3DmMa+lqbHawp3rXxW6kU6bDgRLHb0bqn63v+4&#10;xLXn+PFmit3xa55vZrmyhzlZrZ8eh9cFiEhDvJv/r7cm1Vf5LM+mRZbB7ae0ALn6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aTDYckAAADjAAAADwAAAAAAAAAAAAAAAACYAgAA&#10;ZHJzL2Rvd25yZXYueG1sUEsFBgAAAAAEAAQA9QAAAI4DAAAAAA==&#10;" filled="f">
                    <v:path arrowok="t" o:extrusionok="f" o:connecttype="custom" o:connectlocs="6869,26315;6869,26315;6869,26315;6869,26315" o:connectangles="0,90,180,270"/>
                  </v:curve>
                </v:group>
                <v:group id="Group 1073741849" o:spid="_x0000_s1048" style="position:absolute;left:33468;top:7656;width:3031;height:5285" coordsize="3030,5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Bt+vw7IAAAA&#10;4wAAAA8AAAAAAAAAAAAAAAAAqgIAAGRycy9kb3ducmV2LnhtbFBLBQYAAAAABAAEAPoAAACfAwAA&#10;AAA=&#10;">
                  <v:shape id="Shape 1073741846" o:spid="_x0000_s1049" style="position:absolute;width:3030;height:5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M4p8oA&#10;AADjAAAADwAAAGRycy9kb3ducmV2LnhtbERPzWrCQBC+F/oOywi91U1SNRJdRUqL4qVURfA2Zsck&#10;NTsbsltNffquUOhxvv+ZzjtTiwu1rrKsIO5HIIhzqysuFOy2789jEM4ja6wtk4IfcjCfPT5MMdP2&#10;yp902fhChBB2GSoovW8yKV1ekkHXtw1x4E62NejD2RZSt3gN4aaWSRSNpMGKQ0OJDb2WlJ8330bB&#10;crj+uK34aNO3ePt1Wh6T/f6QKPXU6xYTEJ46/y/+c690mB+lL+kgHg9GcP8pACBn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hTOKfKAAAA4wAAAA8AAAAAAAAAAAAAAAAAmAIA&#10;AGRycy9kb3ducmV2LnhtbFBLBQYAAAAABAAEAPUAAACPAwAAAAA=&#10;" path="m,c11929,,21600,3454,21600,7714r,4408c21600,15392,15830,18306,7200,19396r,2204l,17633,7200,12784r,2203c13710,14165,18727,12282,20700,9918r,c17970,6649,9552,4408,,4408l,xe">
                    <v:path arrowok="t" o:extrusionok="f" o:connecttype="custom" o:connectlocs="151549,264232;151549,264232;151549,264232;151549,264232" o:connectangles="0,90,180,270"/>
                  </v:shape>
                  <v:shape id="Shape 1073741847" o:spid="_x0000_s1050" style="position:absolute;width:3030;height:296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K1JcgA&#10;AADjAAAADwAAAGRycy9kb3ducmV2LnhtbERPX0vDMBB/F/wO4QTfXLq2mFGXjSEMfFDQzb0fza0t&#10;ay41iVvrpzeCsMf7/b/lerS9OJMPnWMN81kGgrh2puNGw+d++7AAESKywd4xaZgowHp1e7PEyrgL&#10;f9B5FxuRQjhUqKGNcaikDHVLFsPMDcSJOzpvMabTN9J4vKRw28s8yx6lxY5TQ4sDPbdUn3bfVoPa&#10;b6b3L1/+vE3FNs9f7aHw6qD1/d24eQIRaYxX8b/7xaT5mSpUOV+UCv5+SgDI1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grUlyAAAAOMAAAAPAAAAAAAAAAAAAAAAAJgCAABk&#10;cnMvZG93bnJldi54bWxQSwUGAAAAAAQABAD1AAAAjQMAAAAA&#10;" path="m,c11929,,21600,6154,21600,13745r,7855c21600,14009,11929,7855,,7855l,xe" fillcolor="#ccc" stroked="f" strokeweight="1pt">
                    <v:stroke miterlimit="4" joinstyle="miter"/>
                    <v:path arrowok="t" o:extrusionok="f" o:connecttype="custom" o:connectlocs="151549,148294;151549,148294;151549,148294;151549,148294" o:connectangles="0,90,180,270"/>
                  </v:shape>
                  <v:shape id="Shape 1073741848" o:spid="_x0000_s1051" style="position:absolute;left:2904;top:2426;width:126;height:539;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nJZMgA&#10;AADjAAAADwAAAGRycy9kb3ducmV2LnhtbESPTU/DMAyG70j8h8hI3FgyNtGuLJtgYtKuG5PgaDWm&#10;KTRO1WRb+ff4MImj7ffj8XI9hk6daUhtZAvTiQFFXEfXcmPh+L59KEGljOywi0wWfinBenV7s8TK&#10;xQvv6XzIjZIQThVa8Dn3ldap9hQwTWJPLLevOATMMg6NdgNeJDx0+tGYJx2wZWnw2NPGU/1zOAXp&#10;9d/57dWV+8+PRbGdFcYfF+Stvb8bX55BZRrzv/jq3jnBN8WsmE/LuUDLT7IAvfo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6clkyAAAAOMAAAAPAAAAAAAAAAAAAAAAAJgCAABk&#10;cnMvZG93bnJldi54bWxQSwUGAAAAAAQABAD1AAAAjQMAAAAA&#10;" path="m21600,21600c21600,14285,14324,7010,,e" filled="f">
                    <v:path arrowok="t" o:extrusionok="f" o:connecttype="custom" o:connectlocs="6318,26963;6318,26963;6318,26963;6318,26963" o:connectangles="0,90,180,270"/>
                  </v:shape>
                </v:group>
                <v:group id="Group 1073741853" o:spid="_x0000_s1052" style="position:absolute;left:8;top:16455;width:3295;height:5151" coordsize="329557,515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P9PHjnIAAAA&#10;4wAAAA8AAAAAAAAAAAAAAAAAqgIAAGRycy9kb3ducmV2LnhtbFBLBQYAAAAABAAEAPoAAACfAwAA&#10;AAA=&#10;">
                  <v:shape id="Shape 1073741850" o:spid="_x0000_s1053" style="position:absolute;width:329558;height:51516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" path="m21600,c9671,,,3454,,7714r,4408c,15392,5770,18306,14400,19396r,2204l21600,17633,14400,12784r,2203c7890,14165,2873,12282,900,9918r,c3630,6649,12048,4408,21600,4408l21600,xe">
                    <v:path arrowok="t" o:extrusionok="f" o:connecttype="custom" o:connectlocs="164779,257581;164779,257581;164779,257581;164779,257581" o:connectangles="0,90,180,270"/>
                  </v:shape>
                  <v:shape id="Shape 1073741851" o:spid="_x0000_s1054" style="position:absolute;width:329558;height:23655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eF8gA&#10;AADjAAAADwAAAGRycy9kb3ducmV2LnhtbERPS2vCQBC+F/oflhG81c3DNhJdRQqChxZarfchOybB&#10;7Gy6u9Wkv75bKPQ433tWm8F04krOt5YVpLMEBHFldcu1go/j7mEBwgdkjZ1lUjCSh836/m6FpbY3&#10;fqfrIdQihrAvUUETQl9K6auGDPqZ7Ykjd7bOYIinq6V2eIvhppNZkjxJgy3HhgZ7em6ouhy+jILi&#10;uB3fPt38+3XMd1n2Yk65K05KTSfDdgki0BD+xX/uvY7zkyIv5uniMYXfnyIAcv0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h4XyAAAAOMAAAAPAAAAAAAAAAAAAAAAAJgCAABk&#10;cnMvZG93bnJldi54bWxQSwUGAAAAAAQABAD1AAAAjQMAAAAA&#10;" path="m21600,c9671,,,7522,,16800v,1625,303,3242,900,4800l900,21600c3630,14480,12048,9600,21600,9600l21600,xe" fillcolor="#ccc" stroked="f" strokeweight="1pt">
                    <v:stroke miterlimit="4" joinstyle="miter"/>
                    <v:path arrowok="t" o:extrusionok="f" o:connecttype="custom" o:connectlocs="164779,118278;164779,118278;164779,118278;164779,118278" o:connectangles="0,90,180,270"/>
                  </v:shape>
                  <v:curve id="Shape 1073741852" o:spid="_x0000_s1055" style="position:absolute;visibility:visible;mso-wrap-style:square;v-text-anchor:top" from="0,183986" control1="0,191301" control2="7276,198576" to="21600,20558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hoU8oA&#10;AADjAAAADwAAAGRycy9kb3ducmV2LnhtbESPzW7CMBCE75V4B2sr9VZsoG1CwCBaFYkrPxIcV/ES&#10;h8brKHYhffsaqVKPuzM73+x82btGXKkLtWcNo6ECQVx6U3Ol4bBfP+cgQkQ22HgmDT8UYLkYPMyx&#10;MP7GW7ruYiVSCIcCNdgY20LKUFpyGIa+JU7a2XcOYxq7SpoObyncNXKs1Jt0WHMiWGzpw1L5tft2&#10;iWsv8fPd5NvTcZqtJ5myhylZrZ8e+9UMRKQ+/pv/rjcm1VfZJHsZ5a9juP+UFiAX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jYaFPKAAAA4wAAAA8AAAAAAAAAAAAAAAAAmAIA&#10;AGRycy9kb3ducmV2LnhtbFBLBQYAAAAABAAEAPUAAACPAwAAAAA=&#10;" filled="f">
                    <v:path arrowok="t" o:extrusionok="f" o:connecttype="custom" o:connectlocs="6869,26284;6869,26284;6869,26284;6869,26284" o:connectangles="0,90,180,270"/>
                  </v:curve>
                </v:group>
                <v:group id="Group 1073741857" o:spid="_x0000_s1056" style="position:absolute;left:33909;top:16307;width:3048;height:5641" coordsize="3047,5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IB0GDrIAAAA&#10;4wAAAA8AAAAAAAAAAAAAAAAAqgIAAGRycy9kb3ducmV2LnhtbFBLBQYAAAAABAAEAPoAAACfAwAA&#10;AAA=&#10;">
                  <v:shape id="Shape 1073741854" o:spid="_x0000_s1057" style="position:absolute;width:3047;height:564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SVlsoA&#10;AADjAAAADwAAAGRycy9kb3ducmV2LnhtbERPzWrCQBC+F/oOywi91U1SbSS6ipQWxUupiuBtzI5J&#10;anY2ZLea+vRdQehxvv+ZzDpTizO1rrKsIO5HIIhzqysuFGw3H88jEM4ja6wtk4JfcjCbPj5MMNP2&#10;wl90XvtChBB2GSoovW8yKV1ekkHXtw1x4I62NejD2RZSt3gJ4aaWSRS9SoMVh4YSG3orKT+tf4yC&#10;xXD1eV3ywabv8eb7uDgku90+Ueqp183HIDx1/l98dy91mB+lL+kgHg0HcPspACCn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IUlZbKAAAA4wAAAA8AAAAAAAAAAAAAAAAAmAIA&#10;AGRycy9kb3ducmV2LnhtbFBLBQYAAAAABAAEAPUAAACPAwAAAAA=&#10;" path="m,c11929,,21600,3454,21600,7714r,4408c21600,15392,15830,18306,7200,19396r,2204l,17633,7200,12784r,2203c13710,14165,18727,12282,20700,9918r,c17970,6649,9552,4408,,4408l,xe">
                    <v:path arrowok="t" o:extrusionok="f" o:connecttype="custom" o:connectlocs="152351,282069;152351,282069;152351,282069;152351,282069" o:connectangles="0,90,180,270"/>
                  </v:shape>
                  <v:shape id="Shape 1073741855" o:spid="_x0000_s1058" style="position:absolute;width:3047;height:31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UYFMgA&#10;AADjAAAADwAAAGRycy9kb3ducmV2LnhtbERPX2vCMBB/H+w7hBvsbaa2uko1igjCHiZsOt+P5tYW&#10;m0tNMm336Rdh4OP9/t9i1ZtWXMj5xrKC8SgBQVxa3XCl4OuwfZmB8AFZY2uZFAzkYbV8fFhgoe2V&#10;P+myD5WIIewLVFCH0BVS+rImg35kO+LIfVtnMMTTVVI7vMZw08o0SV6lwYZjQ40dbWoqT/sfoyA/&#10;rIePs5v87oZsm6bv5pi5/KjU81O/noMI1Ie7+N/9puP8JM/yyXg2ncLtpwiAXP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xRgUyAAAAOMAAAAPAAAAAAAAAAAAAAAAAJgCAABk&#10;cnMvZG93bnJldi54bWxQSwUGAAAAAAQABAD1AAAAjQMAAAAA&#10;" path="m,c11929,,21600,6154,21600,13745r,7855c21600,14009,11929,7855,,7855l,xe" fillcolor="#ccc" stroked="f" strokeweight="1pt">
                    <v:stroke miterlimit="4" joinstyle="miter"/>
                    <v:path arrowok="t" o:extrusionok="f" o:connecttype="custom" o:connectlocs="152351,158304;152351,158304;152351,158304;152351,158304" o:connectangles="0,90,180,270"/>
                  </v:shape>
                  <v:shape id="Shape 1073741856" o:spid="_x0000_s1059" style="position:absolute;left:2919;top:2590;width:128;height:57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uUMoA&#10;AADjAAAADwAAAGRycy9kb3ducmV2LnhtbESPzW7CMBCE75V4B2srcSs2PyUhxSCoitQrFKkcV/ES&#10;p43XUWwgvH1dqVKPuzM73+xy3btGXKkLtWcN45ECQVx6U3Ol4fixe8pBhIhssPFMGu4UYL0aPCyx&#10;MP7Ge7oeYiVSCIcCNdgY20LKUFpyGEa+JU7a2XcOYxq7SpoObyncNXKi1Fw6rDkRLLb0aqn8Plxc&#10;4tqv+LY1+f70uch200zZ44Ks1sPHfvMCIlIf/81/1+8m1VfZNJuN8+c5/P6UFiBX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fjblDKAAAA4wAAAA8AAAAAAAAAAAAAAAAAmAIA&#10;AGRycy9kb3ducmV2LnhtbFBLBQYAAAAABAAEAPUAAACPAwAAAAA=&#10;" path="m21600,21600c21600,14285,14324,7010,,e" filled="f">
                    <v:path arrowok="t" o:extrusionok="f" o:connecttype="custom" o:connectlocs="6351,28783;6351,28783;6351,28783;6351,28783" o:connectangles="0,90,180,270"/>
                  </v:shape>
                </v:group>
                <v:group id="Group 1073741861" o:spid="_x0000_s1060" style="position:absolute;left:33909;top:23852;width:3048;height:5642" coordsize="3047,5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K6972jIAAAA&#10;4wAAAA8AAAAAAAAAAAAAAAAAqgIAAGRycy9kb3ducmV2LnhtbFBLBQYAAAAABAAEAPoAAACfAwAA&#10;AAA=&#10;">
                  <v:shape id="Shape 1073741858" o:spid="_x0000_s1061" style="position:absolute;width:3047;height:564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" path="m,c11929,,21600,3454,21600,7714r,4408c21600,15392,15830,18306,7200,19396r,2204l,17633,7200,12784r,2203c13710,14165,18727,12282,20700,9918r,c17970,6649,9552,4408,,4408l,xe">
                    <v:path arrowok="t" o:extrusionok="f" o:connecttype="custom" o:connectlocs="152351,282069;152351,282069;152351,282069;152351,282069" o:connectangles="0,90,180,270"/>
                  </v:shape>
                  <v:shape id="Shape 1073741859" o:spid="_x0000_s1062" style="position:absolute;width:3047;height:31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gSEckA&#10;AADjAAAADwAAAGRycy9kb3ducmV2LnhtbERPX2vCMBB/H/gdwgl7m6mtW7UzigjCHjZwOt+P5mzL&#10;mktNMm336ZfBYI/3+3/LdW9acSXnG8sKppMEBHFpdcOVgo/j7mEOwgdkja1lUjCQh/VqdLfEQtsb&#10;v9P1ECoRQ9gXqKAOoSuk9GVNBv3EdsSRO1tnMMTTVVI7vMVw08o0SZ6kwYZjQ40dbWsqPw9fRkF+&#10;3Az7i5t9vw3ZLk1fzSlz+Ump+3G/eQYRqA//4j/3i47zkzzLZ9P54wJ+f4oAyN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YgSEckAAADjAAAADwAAAAAAAAAAAAAAAACYAgAA&#10;ZHJzL2Rvd25yZXYueG1sUEsFBgAAAAAEAAQA9QAAAI4DAAAAAA==&#10;" path="m,c11929,,21600,6154,21600,13745r,7855c21600,14009,11929,7855,,7855l,xe" fillcolor="#ccc" stroked="f" strokeweight="1pt">
                    <v:stroke miterlimit="4" joinstyle="miter"/>
                    <v:path arrowok="t" o:extrusionok="f" o:connecttype="custom" o:connectlocs="152351,158304;152351,158304;152351,158304;152351,158304" o:connectangles="0,90,180,270"/>
                  </v:shape>
                  <v:shape id="Shape 1073741860" o:spid="_x0000_s1063" style="position:absolute;left:2919;top:2590;width:128;height:57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qZAskA&#10;AADjAAAADwAAAGRycy9kb3ducmV2LnhtbESPQU/DMAyF70j8h8hI3FgyhtauLJtgYhLXjUlwtBrT&#10;FBqnarKt/Ht8mLSj7ffe57dcj6FTJxpSG9nCdGJAEdfRtdxYOHxsH0pQKSM77CKThT9KsF7d3iyx&#10;cvHMOzrtc6MkhFOFFnzOfaV1qj0FTJPYE8vtOw4Bs4xDo92AZwkPnX40Zq4DtiwEjz1tPNW/+2MQ&#10;rv/Jb6+u3H19LortrDD+sCBv7f3d+PIMKtOYr+KL+93J+6aYFU/Tci4tpJMsQK/+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SqZAskAAADjAAAADwAAAAAAAAAAAAAAAACYAgAA&#10;ZHJzL2Rvd25yZXYueG1sUEsFBgAAAAAEAAQA9QAAAI4DAAAAAA==&#10;" path="m21600,21600c21600,14285,14324,7010,,e" filled="f">
                    <v:path arrowok="t" o:extrusionok="f" o:connecttype="custom" o:connectlocs="6351,28783;6351,28783;6351,28783;6351,28783" o:connectangles="0,90,180,270"/>
                  </v:shape>
                </v:group>
                <v:group id="Group 1073741865" o:spid="_x0000_s1064" style="position:absolute;left:8;top:23945;width:3295;height:5158" coordsize="329557,515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NGG6WvIAAAA&#10;4wAAAA8AAAAAAAAAAAAAAAAAqgIAAGRycy9kb3ducmV2LnhtbFBLBQYAAAAABAAEAPoAAACfAwAA&#10;AAA=&#10;">
                  <v:shape id="Shape 1073741862" o:spid="_x0000_s1065" style="position:absolute;width:329558;height:5157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xMoA&#10;AADjAAAADwAAAGRycy9kb3ducmV2LnhtbERPzWrCQBC+F3yHZYTe6iZpNRJdpZQWxYtURfA2Zsck&#10;mp0N2a2mffpuoeBxvv+ZzjtTiyu1rrKsIB5EIIhzqysuFOy2H09jEM4ja6wtk4JvcjCf9R6mmGl7&#10;40+6bnwhQgi7DBWU3jeZlC4vyaAb2IY4cCfbGvThbAupW7yFcFPLJIpG0mDFoaHEht5Kyi+bL6Ng&#10;MVytf5Z8tOl7vD2fFsdkvz8kSj32u9cJCE+dv4v/3Usd5kfpc/oSj0cJ/P0UAJCz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zdYsTKAAAA4wAAAA8AAAAAAAAAAAAAAAAAmAIA&#10;AGRycy9kb3ducmV2LnhtbFBLBQYAAAAABAAEAPUAAACPAwAAAAA=&#10;" path="m21600,c9671,,,3454,,7714r,4408c,15392,5770,18306,14400,19396r,2204l21600,17633,14400,12784r,2203c7890,14165,2873,12282,900,9918r,c3630,6649,12048,4408,21600,4408l21600,xe">
                    <v:path arrowok="t" o:extrusionok="f" o:connecttype="custom" o:connectlocs="164779,257883;164779,257883;164779,257883;164779,257883" o:connectangles="0,90,180,270"/>
                  </v:shape>
                  <v:shape id="Shape 1073741863" o:spid="_x0000_s1066" style="position:absolute;width:329558;height:23683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zvRsgA&#10;AADjAAAADwAAAGRycy9kb3ducmV2LnhtbERPS2vCQBC+F/oflhF6qxsTMRJdRQShhxZaH/chOybB&#10;7Gy6u2rSX98tFDzO957lujetuJHzjWUFk3ECgri0uuFKwfGwe52D8AFZY2uZFAzkYb16flpioe2d&#10;v+i2D5WIIewLVFCH0BVS+rImg35sO+LIna0zGOLpKqkd3mO4aWWaJDNpsOHYUGNH25rKy/5qFOSH&#10;zfD57aY/H0O2S9N3c8pcflLqZdRvFiAC9eEh/ne/6Tg/ybN8OpnPMvj7KQI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DO9GyAAAAOMAAAAPAAAAAAAAAAAAAAAAAJgCAABk&#10;cnMvZG93bnJldi54bWxQSwUGAAAAAAQABAD1AAAAjQMAAAAA&#10;" path="m21600,c9671,,,7522,,16800v,1625,303,3242,900,4800l900,21600c3630,14480,12048,9600,21600,9600l21600,xe" fillcolor="#ccc" stroked="f" strokeweight="1pt">
                    <v:stroke miterlimit="4" joinstyle="miter"/>
                    <v:path arrowok="t" o:extrusionok="f" o:connecttype="custom" o:connectlocs="164779,118417;164779,118417;164779,118417;164779,118417" o:connectangles="0,90,180,270"/>
                  </v:shape>
                  <v:curve id="Shape 1073741864" o:spid="_x0000_s1067" style="position:absolute;visibility:visible;mso-wrap-style:square;v-text-anchor:top" from="0,184202" control1="0,191517" control2="7276,198792" to="21600,205802"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GfAckA&#10;AADjAAAADwAAAGRycy9kb3ducmV2LnhtbESPQW/CMAyF70j7D5En7QYJA9FSCGibQNoVqLQdrcY0&#10;3RqnajIo/36ZNImj/Z7f97zeDq4VF+pD41nDdKJAEFfeNFxrKE/7cQ4iRGSDrWfScKMA283DaI2F&#10;8Vc+0OUYa5FCOBSowcbYFVKGypLDMPEdcdLOvncY09jX0vR4TeGulc9KLaTDhhPBYkdvlqrv449L&#10;XPsVd68mP3x+LLP9LFO2XJLV+ulxeFmBiDTEu/n/+t2k+iqbZfNpvpjD309pAXLz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hGfAckAAADjAAAADwAAAAAAAAAAAAAAAACYAgAA&#10;ZHJzL2Rvd25yZXYueG1sUEsFBgAAAAAEAAQA9QAAAI4DAAAAAA==&#10;" filled="f">
                    <v:path arrowok="t" o:extrusionok="f" o:connecttype="custom" o:connectlocs="6869,26315;6869,26315;6869,26315;6869,26315" o:connectangles="0,90,180,270"/>
                  </v:curve>
                </v:group>
                <v:shape id="Shape 1073741866" o:spid="_x0000_s1068" style="position:absolute;left:17119;top:29720;width:4089;height:305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dEMcA&#10;AADjAAAADwAAAGRycy9kb3ducmV2LnhtbERPzWrCQBC+F3yHZYTe6sakxBhdRYTSXhsrvY7ZMYlm&#10;Z0N2jWmfvlso9Djf/6y3o2nFQL1rLCuYzyIQxKXVDVcKPg4vTxkI55E1tpZJwRc52G4mD2vMtb3z&#10;Ow2Fr0QIYZejgtr7LpfSlTUZdDPbEQfubHuDPpx9JXWP9xBuWhlHUSoNNhwaauxoX1N5LW5GQbU8&#10;3i7fcXH6TF6LeEizNonNUanH6bhbgfA0+n/xn/tNh/nRIlk8z7M0hd+fAgBy8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v7HRDHAAAA4wAAAA8AAAAAAAAAAAAAAAAAmAIAAGRy&#10;cy9kb3ducmV2LnhtbFBLBQYAAAAABAAEAPUAAACMAwAAAAA=&#10;" path="m,l21600,r,14400l13500,14400r,3600l16200,18000r-5400,3600l5400,18000r2700,l8100,14400,,14400,,xe">
                  <v:path arrowok="t" o:extrusionok="f" o:connecttype="custom" o:connectlocs="204471,152706;204471,152706;204471,152706;204471,152706" o:connectangles="0,90,180,270"/>
                </v:shape>
                <v:group id="Group 1073741870" o:spid="_x0000_s1069" style="position:absolute;left:32947;top:35816;width:3047;height:5641" coordsize="3047,5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BEKNwu&#10;zAAAAOMAAAAPAAAAAAAAAAAAAAAAAKoCAABkcnMvZG93bnJldi54bWxQSwUGAAAAAAQABAD6AAAA&#10;owMAAAAA&#10;">
                  <v:shape id="Shape 1073741867" o:spid="_x0000_s1070" style="position:absolute;width:3047;height:564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rBXMoA&#10;AADjAAAADwAAAGRycy9kb3ducmV2LnhtbERPzWrCQBC+F/oOyxS81U1iayS6SimK0ouoRfA2Zsck&#10;bXY2ZLea+vRdQehxvv+ZzDpTizO1rrKsIO5HIIhzqysuFHzuFs8jEM4ja6wtk4JfcjCbPj5MMNP2&#10;whs6b30hQgi7DBWU3jeZlC4vyaDr24Y4cCfbGvThbAupW7yEcFPLJIqG0mDFoaHEht5Lyr+3P0bB&#10;8vVjfV3x0abzePd1Wh6T/f6QKNV76t7GIDx1/l98d690mB+lg/QlHg1TuP0UAJDT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yqwVzKAAAA4wAAAA8AAAAAAAAAAAAAAAAAmAIA&#10;AGRycy9kb3ducmV2LnhtbFBLBQYAAAAABAAEAPUAAACPAwAAAAA=&#10;" path="m,c11929,,21600,3454,21600,7714r,4408c21600,15392,15830,18306,7200,19396r,2204l,17633,7200,12784r,2203c13710,14165,18727,12282,20700,9918r,c17970,6649,9552,4408,,4408l,xe">
                    <v:path arrowok="t" o:extrusionok="f" o:connecttype="custom" o:connectlocs="152351,282069;152351,282069;152351,282069;152351,282069" o:connectangles="0,90,180,270"/>
                  </v:shape>
                  <v:shape id="Shape 1073741868" o:spid="_x0000_s1071" style="position:absolute;width:3047;height:31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h9N8sA&#10;AADjAAAADwAAAGRycy9kb3ducmV2LnhtbESPT0vDQBDF74LfYRnBm900KU2J3ZYiFDwoaP/ch+yY&#10;BLOzcXdtEz+9cxA8zrw37/1mvR1dry4UYufZwHyWgSKuve24MXA67h9WoGJCtth7JgMTRdhubm/W&#10;WFl/5Xe6HFKjJIRjhQbalIZK61i35DDO/EAs2ocPDpOModE24FXCXa/zLFtqhx1LQ4sDPbVUfx6+&#10;nYHyuJvevsLi53Uq9nn+4s5FKM/G3N+Nu0dQicb0b/67fraCn5VFuZivlgItP8kC9OYX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sqH03ywAAAOMAAAAPAAAAAAAAAAAAAAAAAJgC&#10;AABkcnMvZG93bnJldi54bWxQSwUGAAAAAAQABAD1AAAAkAMAAAAA&#10;" path="m,c11929,,21600,6154,21600,13745r,7855c21600,14009,11929,7855,,7855l,xe" fillcolor="#ccc" stroked="f" strokeweight="1pt">
                    <v:stroke miterlimit="4" joinstyle="miter"/>
                    <v:path arrowok="t" o:extrusionok="f" o:connecttype="custom" o:connectlocs="152351,158304;152351,158304;152351,158304;152351,158304" o:connectangles="0,90,180,270"/>
                  </v:shape>
                  <v:shape id="Shape 1073741869" o:spid="_x0000_s1072" style="position:absolute;left:2919;top:2590;width:128;height:57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Awn8kA&#10;AADjAAAADwAAAGRycy9kb3ducmV2LnhtbESPW2sCMRCF3wv9D2EKvtXEC+6lRqlFwVet0D4Om+lm&#10;281k2aS6/ntTKPg4c86c78xyPbhWnKkPjWcNk7ECQVx503Ct4fS+e85BhIhssPVMGq4UYL16fFhi&#10;afyFD3Q+xlqkEA4larAxdqWUobLkMIx9R5y0L987jGnsa2l6vKRw18qpUgvpsOFEsNjRm6Xq5/jr&#10;Etd+x+3G5IfPjyLbzTJlTwVZrUdPw+sLiEhDvJv/r/cm1VfZLJtP8kUBfz+lBcjVD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BAwn8kAAADjAAAADwAAAAAAAAAAAAAAAACYAgAA&#10;ZHJzL2Rvd25yZXYueG1sUEsFBgAAAAAEAAQA9QAAAI4DAAAAAA==&#10;" path="m21600,21600c21600,14285,14324,7010,,e" filled="f">
                    <v:path arrowok="t" o:extrusionok="f" o:connecttype="custom" o:connectlocs="6351,28783;6351,28783;6351,28783;6351,28783" o:connectangles="0,90,180,270"/>
                  </v:shape>
                </v:group>
                <v:group id="Group 1073741874" o:spid="_x0000_s1073" style="position:absolute;left:8;top:36001;width:3295;height:5157" coordsize="329557,515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DsT2i3IAAAA&#10;4wAAAA8AAAAAAAAAAAAAAAAAqgIAAGRycy9kb3ducmV2LnhtbFBLBQYAAAAABAAEAPoAAACfAwAA&#10;AAA=&#10;">
                  <v:shape id="Shape 1073741871" o:spid="_x0000_s1074" style="position:absolute;width:329558;height:5157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ZqbsoA&#10;AADjAAAADwAAAGRycy9kb3ducmV2LnhtbERPzWrCQBC+F3yHZQq91U1SbSR1lVIqihdRi9DbmB2T&#10;2OxsyK6a9uldQehxvv8ZTztTizO1rrKsIO5HIIhzqysuFHxtZ88jEM4ja6wtk4JfcjCd9B7GmGl7&#10;4TWdN74QIYRdhgpK75tMSpeXZND1bUMcuINtDfpwtoXULV5CuKllEkWv0mDFoaHEhj5Kyn82J6Ng&#10;Plyu/ha8t+lnvD0e5vtkt/tOlHp67N7fQHjq/L/47l7oMD9KX9JBPEpjuP0UAJCTK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nWam7KAAAA4wAAAA8AAAAAAAAAAAAAAAAAmAIA&#10;AGRycy9kb3ducmV2LnhtbFBLBQYAAAAABAAEAPUAAACPAwAAAAA=&#10;" path="m21600,c9671,,,3454,,7714r,4408c,15392,5770,18306,14400,19396r,2204l21600,17633,14400,12784r,2203c7890,14165,2873,12282,900,9918r,c3630,6649,12048,4408,21600,4408l21600,xe">
                    <v:path arrowok="t" o:extrusionok="f" o:connecttype="custom" o:connectlocs="164779,257883;164779,257883;164779,257883;164779,257883" o:connectangles="0,90,180,270"/>
                  </v:shape>
                  <v:shape id="Shape 1073741872" o:spid="_x0000_s1075" style="position:absolute;width:329558;height:23683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ncAMgA&#10;AADjAAAADwAAAGRycy9kb3ducmV2LnhtbERP3UvDMBB/F/Y/hBv45tK1w4xu2RjCwAcF3cf70Zxt&#10;sbnUJG6tf70RhD3e7/vW28F24kI+tI41zGcZCOLKmZZrDafj/mEJIkRkg51j0jBSgO1mcrfG0rgr&#10;v9PlEGuRQjiUqKGJsS+lDFVDFsPM9cSJ+3DeYkynr6XxeE3htpN5lj1Kiy2nhgZ7emqo+jx8Ww3q&#10;uBvfvvzi53Us9nn+Ys+FV2et76fDbgUi0hBv4n/3s0nzM1WoxXypcvj7KQEgN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mdwAyAAAAOMAAAAPAAAAAAAAAAAAAAAAAJgCAABk&#10;cnMvZG93bnJldi54bWxQSwUGAAAAAAQABAD1AAAAjQMAAAAA&#10;" path="m21600,c9671,,,7522,,16800v,1625,303,3242,900,4800l900,21600c3630,14480,12048,9600,21600,9600l21600,xe" fillcolor="#ccc" stroked="f" strokeweight="1pt">
                    <v:stroke miterlimit="4" joinstyle="miter"/>
                    <v:path arrowok="t" o:extrusionok="f" o:connecttype="custom" o:connectlocs="164779,118417;164779,118417;164779,118417;164779,118417" o:connectangles="0,90,180,270"/>
                  </v:shape>
                  <v:curve id="Shape 1073741873" o:spid="_x0000_s1076" style="position:absolute;visibility:visible;mso-wrap-style:square;v-text-anchor:top" from="0,184202" control1="0,191517" control2="7276,198792" to="21600,205802"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GRqMkA&#10;AADjAAAADwAAAGRycy9kb3ducmV2LnhtbESPQU/DMAyF70j8h8hI3FiyFZGuWzYNxCSuG5PgaDVe&#10;061xqiZs5d8TJCSO9nt+3/NyPfpOXGiIbWAD04kCQVwH23Jj4PC+fShBxIRssQtMBr4pwnp1e7PE&#10;yoYr7+iyT43IIRwrNOBS6ispY+3IY5yEnjhrxzB4THkcGmkHvOZw38mZUk/SY8uZ4LCnF0f1ef/l&#10;M9ed0uuzLXefH3O9LbRyhzk5Y+7vxs0CRKIx/Zv/rt9srq90oR+npS7g96e8ALn6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CGRqMkAAADjAAAADwAAAAAAAAAAAAAAAACYAgAA&#10;ZHJzL2Rvd25yZXYueG1sUEsFBgAAAAAEAAQA9QAAAI4DAAAAAA==&#10;" filled="f">
                    <v:path arrowok="t" o:extrusionok="f" o:connecttype="custom" o:connectlocs="6869,26315;6869,26315;6869,26315;6869,26315" o:connectangles="0,90,180,270"/>
                  </v:curve>
                </v:group>
                <w10:wrap type="topAndBottom" anchory="line"/>
              </v:group>
            </w:pict>
          </mc:Fallback>
        </mc:AlternateContent>
      </w:r>
      <w:r>
        <w:rPr>
          <w:rFonts w:ascii="Times New Roman"/>
          <w:sz w:val="24"/>
          <w:szCs w:val="24"/>
        </w:rPr>
        <w:t>Gr</w:t>
      </w:r>
      <w:r>
        <w:rPr>
          <w:rFonts w:hAnsi="Times New Roman"/>
          <w:sz w:val="24"/>
          <w:szCs w:val="24"/>
        </w:rPr>
        <w:t>á</w:t>
      </w:r>
      <w:r>
        <w:rPr>
          <w:rFonts w:ascii="Times New Roman"/>
          <w:sz w:val="24"/>
          <w:szCs w:val="24"/>
        </w:rPr>
        <w:t>fico 1. Evoluci</w:t>
      </w:r>
      <w:r>
        <w:rPr>
          <w:rFonts w:hAnsi="Times New Roman"/>
          <w:sz w:val="24"/>
          <w:szCs w:val="24"/>
        </w:rPr>
        <w:t>ó</w:t>
      </w:r>
      <w:r>
        <w:rPr>
          <w:rFonts w:ascii="Times New Roman"/>
          <w:sz w:val="24"/>
          <w:szCs w:val="24"/>
        </w:rPr>
        <w:t>n de la Auditor</w:t>
      </w:r>
      <w:r>
        <w:rPr>
          <w:rFonts w:hAnsi="Times New Roman"/>
          <w:sz w:val="24"/>
          <w:szCs w:val="24"/>
        </w:rPr>
        <w:t>í</w:t>
      </w:r>
      <w:r>
        <w:rPr>
          <w:rFonts w:ascii="Times New Roman"/>
          <w:sz w:val="24"/>
          <w:szCs w:val="24"/>
        </w:rPr>
        <w:t>a</w:t>
      </w:r>
    </w:p>
    <w:p w:rsidR="00FB1193" w:rsidRDefault="00FB1193" w:rsidP="00FB1193">
      <w:pPr>
        <w:spacing w:after="0" w:line="240" w:lineRule="auto"/>
        <w:rPr>
          <w:rFonts w:ascii="Times New Roman"/>
          <w:sz w:val="24"/>
          <w:szCs w:val="24"/>
        </w:rPr>
      </w:pPr>
      <w:r>
        <w:rPr>
          <w:rFonts w:ascii="Times New Roman"/>
          <w:sz w:val="24"/>
          <w:szCs w:val="24"/>
        </w:rPr>
        <w:t>Fuente: Elaboraci</w:t>
      </w:r>
      <w:r>
        <w:rPr>
          <w:rFonts w:hAnsi="Times New Roman"/>
          <w:sz w:val="24"/>
          <w:szCs w:val="24"/>
        </w:rPr>
        <w:t>ó</w:t>
      </w:r>
      <w:r>
        <w:rPr>
          <w:rFonts w:ascii="Times New Roman"/>
          <w:sz w:val="24"/>
          <w:szCs w:val="24"/>
        </w:rPr>
        <w:t>n propia</w:t>
      </w:r>
    </w:p>
    <w:p w:rsidR="00FB1193" w:rsidRDefault="00FB1193" w:rsidP="00FB1193">
      <w:pPr>
        <w:spacing w:after="0" w:line="240" w:lineRule="auto"/>
        <w:rPr>
          <w:rFonts w:ascii="Times New Roman" w:eastAsia="Times New Roman" w:hAnsi="Times New Roman" w:cs="Times New Roman"/>
          <w:sz w:val="24"/>
          <w:szCs w:val="24"/>
        </w:rPr>
      </w:pPr>
    </w:p>
    <w:p w:rsidR="00017F25" w:rsidRDefault="0002102F">
      <w:pPr>
        <w:spacing w:after="0" w:line="240" w:lineRule="auto"/>
        <w:jc w:val="both"/>
        <w:outlineLvl w:val="2"/>
        <w:rPr>
          <w:rFonts w:ascii="Times New Roman" w:eastAsia="Times New Roman" w:hAnsi="Times New Roman" w:cs="Times New Roman"/>
          <w:sz w:val="24"/>
          <w:szCs w:val="24"/>
        </w:rPr>
      </w:pPr>
      <w:r>
        <w:rPr>
          <w:rFonts w:ascii="Times New Roman"/>
          <w:sz w:val="24"/>
          <w:szCs w:val="24"/>
        </w:rPr>
        <w:lastRenderedPageBreak/>
        <w:t>A partir del decreto 0302 del  20 de  febrero de 2015, se inicia un nuevo marco legal con respecto a las Normas de Aseguramiento de Informaci</w:t>
      </w:r>
      <w:r>
        <w:rPr>
          <w:rFonts w:hAnsi="Times New Roman"/>
          <w:sz w:val="24"/>
          <w:szCs w:val="24"/>
        </w:rPr>
        <w:t>ó</w:t>
      </w:r>
      <w:r>
        <w:rPr>
          <w:rFonts w:ascii="Times New Roman"/>
          <w:sz w:val="24"/>
          <w:szCs w:val="24"/>
        </w:rPr>
        <w:t>n (NAI) que contiene en su art</w:t>
      </w:r>
      <w:r>
        <w:rPr>
          <w:rFonts w:hAnsi="Times New Roman"/>
          <w:sz w:val="24"/>
          <w:szCs w:val="24"/>
        </w:rPr>
        <w:t>í</w:t>
      </w:r>
      <w:r>
        <w:rPr>
          <w:rFonts w:ascii="Times New Roman"/>
          <w:sz w:val="24"/>
          <w:szCs w:val="24"/>
        </w:rPr>
        <w:t>culo 1: las Normas Internacionales de Auditor</w:t>
      </w:r>
      <w:r>
        <w:rPr>
          <w:rFonts w:hAnsi="Times New Roman"/>
          <w:sz w:val="24"/>
          <w:szCs w:val="24"/>
        </w:rPr>
        <w:t>í</w:t>
      </w:r>
      <w:r>
        <w:rPr>
          <w:rFonts w:ascii="Times New Roman"/>
          <w:sz w:val="24"/>
          <w:szCs w:val="24"/>
        </w:rPr>
        <w:t>a (NIA), las Normas Internacionales de Control de Calidad (NICC); las Normas Internacionales de Trabajos de Revisi</w:t>
      </w:r>
      <w:r>
        <w:rPr>
          <w:rFonts w:hAnsi="Times New Roman"/>
          <w:sz w:val="24"/>
          <w:szCs w:val="24"/>
        </w:rPr>
        <w:t>ó</w:t>
      </w:r>
      <w:r>
        <w:rPr>
          <w:rFonts w:ascii="Times New Roman"/>
          <w:sz w:val="24"/>
          <w:szCs w:val="24"/>
        </w:rPr>
        <w:t>n (NITR); las Normas Internacionales de Trabajos para Atestiguar (ISAE), las Normas Internacionales de Servicios Relacionados (NISR) y el C</w:t>
      </w:r>
      <w:r>
        <w:rPr>
          <w:rFonts w:hAnsi="Times New Roman"/>
          <w:sz w:val="24"/>
          <w:szCs w:val="24"/>
        </w:rPr>
        <w:t>ó</w:t>
      </w:r>
      <w:r>
        <w:rPr>
          <w:rFonts w:ascii="Times New Roman"/>
          <w:sz w:val="24"/>
          <w:szCs w:val="24"/>
        </w:rPr>
        <w:t xml:space="preserve">digo de </w:t>
      </w:r>
      <w:r>
        <w:rPr>
          <w:rFonts w:hAnsi="Times New Roman"/>
          <w:sz w:val="24"/>
          <w:szCs w:val="24"/>
        </w:rPr>
        <w:t>É</w:t>
      </w:r>
      <w:r>
        <w:rPr>
          <w:rFonts w:ascii="Times New Roman"/>
          <w:sz w:val="24"/>
          <w:szCs w:val="24"/>
        </w:rPr>
        <w:t>tica para profesionales de la contabilidad, as</w:t>
      </w:r>
      <w:r>
        <w:rPr>
          <w:rFonts w:hAnsi="Times New Roman"/>
          <w:sz w:val="24"/>
          <w:szCs w:val="24"/>
        </w:rPr>
        <w:t>í</w:t>
      </w:r>
      <w:r>
        <w:rPr>
          <w:rFonts w:hAnsi="Times New Roman"/>
          <w:sz w:val="24"/>
          <w:szCs w:val="24"/>
        </w:rPr>
        <w:t xml:space="preserve"> </w:t>
      </w:r>
      <w:r>
        <w:rPr>
          <w:rFonts w:ascii="Times New Roman"/>
          <w:sz w:val="24"/>
          <w:szCs w:val="24"/>
        </w:rPr>
        <w:t>mismo, en el art</w:t>
      </w:r>
      <w:r>
        <w:rPr>
          <w:rFonts w:hAnsi="Times New Roman"/>
          <w:sz w:val="24"/>
          <w:szCs w:val="24"/>
        </w:rPr>
        <w:t>í</w:t>
      </w:r>
      <w:r>
        <w:rPr>
          <w:rFonts w:ascii="Times New Roman"/>
          <w:sz w:val="24"/>
          <w:szCs w:val="24"/>
        </w:rPr>
        <w:t>culo 8, establece que los contadores p</w:t>
      </w:r>
      <w:r>
        <w:rPr>
          <w:rFonts w:hAnsi="Times New Roman"/>
          <w:sz w:val="24"/>
          <w:szCs w:val="24"/>
        </w:rPr>
        <w:t>ú</w:t>
      </w:r>
      <w:r>
        <w:rPr>
          <w:rFonts w:ascii="Times New Roman"/>
          <w:sz w:val="24"/>
          <w:szCs w:val="24"/>
        </w:rPr>
        <w:t>blicos que realicen trabajos de auditor</w:t>
      </w:r>
      <w:r>
        <w:rPr>
          <w:rFonts w:hAnsi="Times New Roman"/>
          <w:sz w:val="24"/>
          <w:szCs w:val="24"/>
        </w:rPr>
        <w:t>í</w:t>
      </w:r>
      <w:r>
        <w:rPr>
          <w:rFonts w:ascii="Times New Roman"/>
          <w:sz w:val="24"/>
          <w:szCs w:val="24"/>
        </w:rPr>
        <w:t>a y revisi</w:t>
      </w:r>
      <w:r>
        <w:rPr>
          <w:rFonts w:hAnsi="Times New Roman"/>
          <w:sz w:val="24"/>
          <w:szCs w:val="24"/>
        </w:rPr>
        <w:t>ó</w:t>
      </w:r>
      <w:r>
        <w:rPr>
          <w:rFonts w:ascii="Times New Roman"/>
          <w:sz w:val="24"/>
          <w:szCs w:val="24"/>
        </w:rPr>
        <w:t>n de informaci</w:t>
      </w:r>
      <w:r>
        <w:rPr>
          <w:rFonts w:hAnsi="Times New Roman"/>
          <w:sz w:val="24"/>
          <w:szCs w:val="24"/>
        </w:rPr>
        <w:t>ó</w:t>
      </w:r>
      <w:r>
        <w:rPr>
          <w:rFonts w:ascii="Times New Roman"/>
          <w:sz w:val="24"/>
          <w:szCs w:val="24"/>
        </w:rPr>
        <w:t>n financiera hist</w:t>
      </w:r>
      <w:r>
        <w:rPr>
          <w:rFonts w:hAnsi="Times New Roman"/>
          <w:sz w:val="24"/>
          <w:szCs w:val="24"/>
        </w:rPr>
        <w:t>ó</w:t>
      </w:r>
      <w:r>
        <w:rPr>
          <w:rFonts w:ascii="Times New Roman"/>
          <w:sz w:val="24"/>
          <w:szCs w:val="24"/>
        </w:rPr>
        <w:t>rica, otros trabajos de aseguramiento u otros servicios profesionales, apliquen las NIA, las NITR, las ISAE o las NISR, contenidas en el anexo del decreto, seg</w:t>
      </w:r>
      <w:r>
        <w:rPr>
          <w:rFonts w:hAnsi="Times New Roman"/>
          <w:sz w:val="24"/>
          <w:szCs w:val="24"/>
        </w:rPr>
        <w:t>ú</w:t>
      </w:r>
      <w:r>
        <w:rPr>
          <w:rFonts w:ascii="Times New Roman"/>
          <w:sz w:val="24"/>
          <w:szCs w:val="24"/>
        </w:rPr>
        <w:t>n corresponda.</w:t>
      </w:r>
    </w:p>
    <w:p w:rsidR="00FB1193" w:rsidRDefault="00FB1193">
      <w:pPr>
        <w:spacing w:after="0" w:line="240" w:lineRule="auto"/>
        <w:jc w:val="both"/>
        <w:rPr>
          <w:rFonts w:ascii="Times New Roman"/>
          <w:sz w:val="24"/>
          <w:szCs w:val="24"/>
        </w:rPr>
      </w:pPr>
    </w:p>
    <w:p w:rsidR="00FB1193" w:rsidRDefault="00FB1193" w:rsidP="00FB1193">
      <w:pPr>
        <w:spacing w:after="0" w:line="240" w:lineRule="auto"/>
        <w:jc w:val="both"/>
        <w:rPr>
          <w:rFonts w:ascii="Times New Roman"/>
          <w:sz w:val="24"/>
          <w:szCs w:val="24"/>
        </w:rPr>
      </w:pPr>
      <w:r>
        <w:rPr>
          <w:rFonts w:ascii="Times New Roman"/>
          <w:sz w:val="24"/>
          <w:szCs w:val="24"/>
        </w:rPr>
        <w:t xml:space="preserve">Estas normas contemplan la estructura financiera de acuerdo a sus elementos </w:t>
      </w:r>
      <w:r>
        <w:rPr>
          <w:rFonts w:hAnsi="Times New Roman"/>
          <w:sz w:val="24"/>
          <w:szCs w:val="24"/>
        </w:rPr>
        <w:t>–</w:t>
      </w:r>
      <w:r>
        <w:rPr>
          <w:rFonts w:ascii="Times New Roman"/>
          <w:sz w:val="24"/>
          <w:szCs w:val="24"/>
        </w:rPr>
        <w:t>activos, pasivos y patrimonio</w:t>
      </w:r>
      <w:r>
        <w:rPr>
          <w:rFonts w:hAnsi="Times New Roman"/>
          <w:sz w:val="24"/>
          <w:szCs w:val="24"/>
        </w:rPr>
        <w:t>–</w:t>
      </w:r>
      <w:r>
        <w:rPr>
          <w:rFonts w:hAnsi="Times New Roman"/>
          <w:sz w:val="24"/>
          <w:szCs w:val="24"/>
        </w:rPr>
        <w:t xml:space="preserve"> </w:t>
      </w:r>
      <w:r>
        <w:rPr>
          <w:rFonts w:ascii="Times New Roman"/>
          <w:sz w:val="24"/>
          <w:szCs w:val="24"/>
        </w:rPr>
        <w:t>suministr</w:t>
      </w:r>
      <w:r>
        <w:rPr>
          <w:rFonts w:hAnsi="Times New Roman"/>
          <w:sz w:val="24"/>
          <w:szCs w:val="24"/>
        </w:rPr>
        <w:t>á</w:t>
      </w:r>
      <w:r>
        <w:rPr>
          <w:rFonts w:ascii="Times New Roman"/>
          <w:sz w:val="24"/>
          <w:szCs w:val="24"/>
        </w:rPr>
        <w:t>ndole al auditor la posibilidad de identificar las caracter</w:t>
      </w:r>
      <w:r>
        <w:rPr>
          <w:rFonts w:hAnsi="Times New Roman"/>
          <w:sz w:val="24"/>
          <w:szCs w:val="24"/>
        </w:rPr>
        <w:t>í</w:t>
      </w:r>
      <w:r>
        <w:rPr>
          <w:rFonts w:ascii="Times New Roman"/>
          <w:sz w:val="24"/>
          <w:szCs w:val="24"/>
        </w:rPr>
        <w:t>sticas de la informaci</w:t>
      </w:r>
      <w:r>
        <w:rPr>
          <w:rFonts w:hAnsi="Times New Roman"/>
          <w:sz w:val="24"/>
          <w:szCs w:val="24"/>
        </w:rPr>
        <w:t>ó</w:t>
      </w:r>
      <w:r>
        <w:rPr>
          <w:rFonts w:ascii="Times New Roman"/>
          <w:sz w:val="24"/>
          <w:szCs w:val="24"/>
        </w:rPr>
        <w:t>n, su valoraci</w:t>
      </w:r>
      <w:r>
        <w:rPr>
          <w:rFonts w:hAnsi="Times New Roman"/>
          <w:sz w:val="24"/>
          <w:szCs w:val="24"/>
        </w:rPr>
        <w:t>ó</w:t>
      </w:r>
      <w:r>
        <w:rPr>
          <w:rFonts w:ascii="Times New Roman"/>
          <w:sz w:val="24"/>
          <w:szCs w:val="24"/>
        </w:rPr>
        <w:t>n y revelaci</w:t>
      </w:r>
      <w:r>
        <w:rPr>
          <w:rFonts w:hAnsi="Times New Roman"/>
          <w:sz w:val="24"/>
          <w:szCs w:val="24"/>
        </w:rPr>
        <w:t>ó</w:t>
      </w:r>
      <w:r>
        <w:rPr>
          <w:rFonts w:ascii="Times New Roman"/>
          <w:sz w:val="24"/>
          <w:szCs w:val="24"/>
        </w:rPr>
        <w:t>n en los estados financieros y a partir de ah</w:t>
      </w:r>
      <w:r>
        <w:rPr>
          <w:rFonts w:hAnsi="Times New Roman"/>
          <w:sz w:val="24"/>
          <w:szCs w:val="24"/>
        </w:rPr>
        <w:t>í</w:t>
      </w:r>
      <w:r>
        <w:rPr>
          <w:rFonts w:hAnsi="Times New Roman"/>
          <w:sz w:val="24"/>
          <w:szCs w:val="24"/>
        </w:rPr>
        <w:t xml:space="preserve"> </w:t>
      </w:r>
      <w:r>
        <w:rPr>
          <w:rFonts w:ascii="Times New Roman"/>
          <w:sz w:val="24"/>
          <w:szCs w:val="24"/>
        </w:rPr>
        <w:t>la auditor</w:t>
      </w:r>
      <w:r>
        <w:rPr>
          <w:rFonts w:hAnsi="Times New Roman"/>
          <w:sz w:val="24"/>
          <w:szCs w:val="24"/>
        </w:rPr>
        <w:t>í</w:t>
      </w:r>
      <w:r>
        <w:rPr>
          <w:rFonts w:ascii="Times New Roman"/>
          <w:sz w:val="24"/>
          <w:szCs w:val="24"/>
        </w:rPr>
        <w:t>a proporciona credibilidad a la informaci</w:t>
      </w:r>
      <w:r>
        <w:rPr>
          <w:rFonts w:hAnsi="Times New Roman"/>
          <w:sz w:val="24"/>
          <w:szCs w:val="24"/>
        </w:rPr>
        <w:t>ó</w:t>
      </w:r>
      <w:r>
        <w:rPr>
          <w:rFonts w:ascii="Times New Roman"/>
          <w:sz w:val="24"/>
          <w:szCs w:val="24"/>
        </w:rPr>
        <w:t>n financiera; del mismo modo, el auditor cuenta con una base legal, conceptual y te</w:t>
      </w:r>
      <w:r>
        <w:rPr>
          <w:rFonts w:hAnsi="Times New Roman"/>
          <w:sz w:val="24"/>
          <w:szCs w:val="24"/>
        </w:rPr>
        <w:t>ó</w:t>
      </w:r>
      <w:r>
        <w:rPr>
          <w:rFonts w:ascii="Times New Roman"/>
          <w:sz w:val="24"/>
          <w:szCs w:val="24"/>
        </w:rPr>
        <w:t>rica, en la cual, se realiza actividades independientes y objetivas con la finalidad de salvaguardar los recursos de una entidad, dar cumplimiento a las disposiciones legales y velar para que se refleje la realidad econ</w:t>
      </w:r>
      <w:r>
        <w:rPr>
          <w:rFonts w:hAnsi="Times New Roman"/>
          <w:sz w:val="24"/>
          <w:szCs w:val="24"/>
        </w:rPr>
        <w:t>ó</w:t>
      </w:r>
      <w:r>
        <w:rPr>
          <w:rFonts w:ascii="Times New Roman"/>
          <w:sz w:val="24"/>
          <w:szCs w:val="24"/>
        </w:rPr>
        <w:t>mica de la entidad.</w:t>
      </w:r>
    </w:p>
    <w:p w:rsidR="00FB1193" w:rsidRDefault="00FB1193" w:rsidP="00FB1193">
      <w:pPr>
        <w:jc w:val="both"/>
        <w:rPr>
          <w:rFonts w:ascii="Times New Roman"/>
          <w:sz w:val="24"/>
          <w:szCs w:val="24"/>
        </w:rPr>
      </w:pPr>
    </w:p>
    <w:p w:rsidR="00FB1193" w:rsidRDefault="00FB1193" w:rsidP="00FB1193">
      <w:pPr>
        <w:jc w:val="both"/>
        <w:rPr>
          <w:rFonts w:ascii="Times New Roman" w:eastAsia="Times New Roman" w:hAnsi="Times New Roman" w:cs="Times New Roman"/>
          <w:sz w:val="24"/>
          <w:szCs w:val="24"/>
        </w:rPr>
      </w:pPr>
      <w:r>
        <w:rPr>
          <w:rFonts w:ascii="Times New Roman"/>
          <w:sz w:val="24"/>
          <w:szCs w:val="24"/>
        </w:rPr>
        <w:t>A ra</w:t>
      </w:r>
      <w:r>
        <w:rPr>
          <w:rFonts w:hAnsi="Times New Roman"/>
          <w:sz w:val="24"/>
          <w:szCs w:val="24"/>
        </w:rPr>
        <w:t>í</w:t>
      </w:r>
      <w:r>
        <w:rPr>
          <w:rFonts w:ascii="Times New Roman"/>
          <w:sz w:val="24"/>
          <w:szCs w:val="24"/>
        </w:rPr>
        <w:t>z de las Normas de Aseguramiento de Informaci</w:t>
      </w:r>
      <w:r>
        <w:rPr>
          <w:rFonts w:hAnsi="Times New Roman"/>
          <w:sz w:val="24"/>
          <w:szCs w:val="24"/>
        </w:rPr>
        <w:t>ó</w:t>
      </w:r>
      <w:r>
        <w:rPr>
          <w:rFonts w:ascii="Times New Roman"/>
          <w:sz w:val="24"/>
          <w:szCs w:val="24"/>
        </w:rPr>
        <w:t xml:space="preserve">n - NAI, Colombia en sus decretos 2420 Y 2496 de diciembre de 2015, entra en una nueva etapa </w:t>
      </w:r>
      <w:r>
        <w:rPr>
          <w:rFonts w:hAnsi="Times New Roman"/>
          <w:sz w:val="24"/>
          <w:szCs w:val="24"/>
        </w:rPr>
        <w:t>–</w:t>
      </w:r>
      <w:r>
        <w:rPr>
          <w:rFonts w:hAnsi="Times New Roman"/>
          <w:sz w:val="24"/>
          <w:szCs w:val="24"/>
        </w:rPr>
        <w:t xml:space="preserve"> </w:t>
      </w:r>
      <w:r>
        <w:rPr>
          <w:rFonts w:ascii="Times New Roman"/>
          <w:sz w:val="24"/>
          <w:szCs w:val="24"/>
        </w:rPr>
        <w:t>Estos decretos compila informaci</w:t>
      </w:r>
      <w:r>
        <w:rPr>
          <w:rFonts w:hAnsi="Times New Roman"/>
          <w:sz w:val="24"/>
          <w:szCs w:val="24"/>
        </w:rPr>
        <w:t>ó</w:t>
      </w:r>
      <w:r>
        <w:rPr>
          <w:rFonts w:ascii="Times New Roman"/>
          <w:sz w:val="24"/>
          <w:szCs w:val="24"/>
        </w:rPr>
        <w:t>n de decreto anteriores como el decreto 0302 de febrero de 2015-, que sin lugar a dudas va de la mano con los lineamientos internacionales. De igual forma, el decreto 2132 de diciembre de 2016, introduce algunas modificaciones con respecto a las NAI</w:t>
      </w:r>
    </w:p>
    <w:p w:rsidR="00017F25" w:rsidRDefault="0002102F">
      <w:pPr>
        <w:spacing w:after="0" w:line="360" w:lineRule="auto"/>
        <w:ind w:left="450"/>
        <w:rPr>
          <w:rFonts w:ascii="Times New Roman" w:eastAsia="Times New Roman" w:hAnsi="Times New Roman" w:cs="Times New Roman"/>
          <w:sz w:val="24"/>
          <w:szCs w:val="24"/>
        </w:rPr>
      </w:pPr>
      <w:r>
        <w:rPr>
          <w:rFonts w:ascii="Times New Roman"/>
          <w:b/>
          <w:bCs/>
          <w:sz w:val="24"/>
          <w:szCs w:val="24"/>
        </w:rPr>
        <w:t>3-Metodolog</w:t>
      </w:r>
      <w:r>
        <w:rPr>
          <w:rFonts w:hAnsi="Times New Roman"/>
          <w:b/>
          <w:bCs/>
          <w:sz w:val="24"/>
          <w:szCs w:val="24"/>
        </w:rPr>
        <w:t>í</w:t>
      </w:r>
      <w:r>
        <w:rPr>
          <w:rFonts w:ascii="Times New Roman"/>
          <w:b/>
          <w:bCs/>
          <w:sz w:val="24"/>
          <w:szCs w:val="24"/>
        </w:rPr>
        <w:t>a</w:t>
      </w:r>
    </w:p>
    <w:p w:rsidR="00017F25" w:rsidRDefault="0002102F">
      <w:pPr>
        <w:spacing w:after="0" w:line="240" w:lineRule="auto"/>
        <w:jc w:val="both"/>
        <w:rPr>
          <w:rFonts w:ascii="Times New Roman" w:eastAsia="Times New Roman" w:hAnsi="Times New Roman" w:cs="Times New Roman"/>
          <w:sz w:val="24"/>
          <w:szCs w:val="24"/>
        </w:rPr>
      </w:pPr>
      <w:r>
        <w:rPr>
          <w:rFonts w:ascii="Times New Roman"/>
          <w:sz w:val="24"/>
          <w:szCs w:val="24"/>
        </w:rPr>
        <w:t>Las investigaciones cient</w:t>
      </w:r>
      <w:r>
        <w:rPr>
          <w:rFonts w:hAnsi="Times New Roman"/>
          <w:sz w:val="24"/>
          <w:szCs w:val="24"/>
        </w:rPr>
        <w:t>í</w:t>
      </w:r>
      <w:r>
        <w:rPr>
          <w:rFonts w:ascii="Times New Roman"/>
          <w:sz w:val="24"/>
          <w:szCs w:val="24"/>
        </w:rPr>
        <w:t xml:space="preserve">ficas en los </w:t>
      </w:r>
      <w:r>
        <w:rPr>
          <w:rFonts w:hAnsi="Times New Roman"/>
          <w:sz w:val="24"/>
          <w:szCs w:val="24"/>
        </w:rPr>
        <w:t>á</w:t>
      </w:r>
      <w:r>
        <w:rPr>
          <w:rFonts w:ascii="Times New Roman"/>
          <w:sz w:val="24"/>
          <w:szCs w:val="24"/>
        </w:rPr>
        <w:t>mbitos m</w:t>
      </w:r>
      <w:r>
        <w:rPr>
          <w:rFonts w:hAnsi="Times New Roman"/>
          <w:sz w:val="24"/>
          <w:szCs w:val="24"/>
        </w:rPr>
        <w:t>á</w:t>
      </w:r>
      <w:r>
        <w:rPr>
          <w:rFonts w:ascii="Times New Roman"/>
          <w:sz w:val="24"/>
          <w:szCs w:val="24"/>
        </w:rPr>
        <w:t>s amplios de la empresa y la organizaci</w:t>
      </w:r>
      <w:r>
        <w:rPr>
          <w:rFonts w:hAnsi="Times New Roman"/>
          <w:sz w:val="24"/>
          <w:szCs w:val="24"/>
        </w:rPr>
        <w:t>ó</w:t>
      </w:r>
      <w:r>
        <w:rPr>
          <w:rFonts w:ascii="Times New Roman"/>
          <w:sz w:val="24"/>
          <w:szCs w:val="24"/>
        </w:rPr>
        <w:t>n han desarrollo variadas metodolog</w:t>
      </w:r>
      <w:r>
        <w:rPr>
          <w:rFonts w:hAnsi="Times New Roman"/>
          <w:sz w:val="24"/>
          <w:szCs w:val="24"/>
        </w:rPr>
        <w:t>í</w:t>
      </w:r>
      <w:r>
        <w:rPr>
          <w:rFonts w:ascii="Times New Roman"/>
          <w:sz w:val="24"/>
          <w:szCs w:val="24"/>
        </w:rPr>
        <w:t>as para la comprensi</w:t>
      </w:r>
      <w:r>
        <w:rPr>
          <w:rFonts w:hAnsi="Times New Roman"/>
          <w:sz w:val="24"/>
          <w:szCs w:val="24"/>
        </w:rPr>
        <w:t>ó</w:t>
      </w:r>
      <w:r>
        <w:rPr>
          <w:rFonts w:ascii="Times New Roman"/>
          <w:sz w:val="24"/>
          <w:szCs w:val="24"/>
        </w:rPr>
        <w:t>n de distintos fen</w:t>
      </w:r>
      <w:r>
        <w:rPr>
          <w:rFonts w:hAnsi="Times New Roman"/>
          <w:sz w:val="24"/>
          <w:szCs w:val="24"/>
        </w:rPr>
        <w:t>ó</w:t>
      </w:r>
      <w:r>
        <w:rPr>
          <w:rFonts w:ascii="Times New Roman"/>
          <w:sz w:val="24"/>
          <w:szCs w:val="24"/>
        </w:rPr>
        <w:t>menos, en procura del mejoramiento de la calidad en la prestaci</w:t>
      </w:r>
      <w:r>
        <w:rPr>
          <w:rFonts w:hAnsi="Times New Roman"/>
          <w:sz w:val="24"/>
          <w:szCs w:val="24"/>
        </w:rPr>
        <w:t>ó</w:t>
      </w:r>
      <w:r>
        <w:rPr>
          <w:rFonts w:ascii="Times New Roman"/>
          <w:sz w:val="24"/>
          <w:szCs w:val="24"/>
        </w:rPr>
        <w:t>n de sus servicios o en la eficacia de su producci</w:t>
      </w:r>
      <w:r>
        <w:rPr>
          <w:rFonts w:hAnsi="Times New Roman"/>
          <w:sz w:val="24"/>
          <w:szCs w:val="24"/>
        </w:rPr>
        <w:t>ó</w:t>
      </w:r>
      <w:r>
        <w:rPr>
          <w:rFonts w:ascii="Times New Roman"/>
          <w:sz w:val="24"/>
          <w:szCs w:val="24"/>
        </w:rPr>
        <w:t>n. Se encuentran casos significativos como la teor</w:t>
      </w:r>
      <w:r>
        <w:rPr>
          <w:rFonts w:hAnsi="Times New Roman"/>
          <w:sz w:val="24"/>
          <w:szCs w:val="24"/>
        </w:rPr>
        <w:t>í</w:t>
      </w:r>
      <w:r>
        <w:rPr>
          <w:rFonts w:ascii="Times New Roman"/>
          <w:sz w:val="24"/>
          <w:szCs w:val="24"/>
        </w:rPr>
        <w:t xml:space="preserve">a de la agencia (Watts &amp; </w:t>
      </w:r>
      <w:proofErr w:type="spellStart"/>
      <w:r>
        <w:rPr>
          <w:rFonts w:ascii="Times New Roman"/>
          <w:sz w:val="24"/>
          <w:szCs w:val="24"/>
        </w:rPr>
        <w:t>Zimmersmans</w:t>
      </w:r>
      <w:proofErr w:type="spellEnd"/>
      <w:r>
        <w:rPr>
          <w:rFonts w:ascii="Times New Roman"/>
          <w:sz w:val="24"/>
          <w:szCs w:val="24"/>
        </w:rPr>
        <w:t>, 1978) al igual que concepciones m</w:t>
      </w:r>
      <w:r>
        <w:rPr>
          <w:rFonts w:hAnsi="Times New Roman"/>
          <w:sz w:val="24"/>
          <w:szCs w:val="24"/>
        </w:rPr>
        <w:t>á</w:t>
      </w:r>
      <w:r>
        <w:rPr>
          <w:rFonts w:ascii="Times New Roman"/>
          <w:sz w:val="24"/>
          <w:szCs w:val="24"/>
        </w:rPr>
        <w:t>s contempor</w:t>
      </w:r>
      <w:r>
        <w:rPr>
          <w:rFonts w:hAnsi="Times New Roman"/>
          <w:sz w:val="24"/>
          <w:szCs w:val="24"/>
        </w:rPr>
        <w:t>á</w:t>
      </w:r>
      <w:r>
        <w:rPr>
          <w:rFonts w:ascii="Times New Roman"/>
          <w:sz w:val="24"/>
          <w:szCs w:val="24"/>
        </w:rPr>
        <w:t xml:space="preserve">neas como </w:t>
      </w:r>
      <w:proofErr w:type="spellStart"/>
      <w:r>
        <w:rPr>
          <w:rFonts w:ascii="Times New Roman"/>
          <w:sz w:val="24"/>
          <w:szCs w:val="24"/>
        </w:rPr>
        <w:t>Larrinaga</w:t>
      </w:r>
      <w:proofErr w:type="spellEnd"/>
      <w:r>
        <w:rPr>
          <w:rFonts w:ascii="Times New Roman"/>
          <w:sz w:val="24"/>
          <w:szCs w:val="24"/>
        </w:rPr>
        <w:t xml:space="preserve"> y Rodr</w:t>
      </w:r>
      <w:r>
        <w:rPr>
          <w:rFonts w:hAnsi="Times New Roman"/>
          <w:sz w:val="24"/>
          <w:szCs w:val="24"/>
        </w:rPr>
        <w:t>í</w:t>
      </w:r>
      <w:r>
        <w:rPr>
          <w:rFonts w:ascii="Times New Roman"/>
          <w:sz w:val="24"/>
          <w:szCs w:val="24"/>
        </w:rPr>
        <w:t>guez (2010) quienes afirman que las metodolog</w:t>
      </w:r>
      <w:r>
        <w:rPr>
          <w:rFonts w:hAnsi="Times New Roman"/>
          <w:sz w:val="24"/>
          <w:szCs w:val="24"/>
        </w:rPr>
        <w:t>í</w:t>
      </w:r>
      <w:r>
        <w:rPr>
          <w:rFonts w:ascii="Times New Roman"/>
          <w:sz w:val="24"/>
          <w:szCs w:val="24"/>
        </w:rPr>
        <w:t>as que combinan informaci</w:t>
      </w:r>
      <w:r>
        <w:rPr>
          <w:rFonts w:hAnsi="Times New Roman"/>
          <w:sz w:val="24"/>
          <w:szCs w:val="24"/>
        </w:rPr>
        <w:t>ó</w:t>
      </w:r>
      <w:r>
        <w:rPr>
          <w:rFonts w:ascii="Times New Roman"/>
          <w:sz w:val="24"/>
          <w:szCs w:val="24"/>
        </w:rPr>
        <w:t>n de distinta naturaleza como la cualitativa y cuantitativa, la subjetiva y objetiva, la interna y externa al propio fen</w:t>
      </w:r>
      <w:r>
        <w:rPr>
          <w:rFonts w:hAnsi="Times New Roman"/>
          <w:sz w:val="24"/>
          <w:szCs w:val="24"/>
        </w:rPr>
        <w:t>ó</w:t>
      </w:r>
      <w:r>
        <w:rPr>
          <w:rFonts w:ascii="Times New Roman"/>
          <w:sz w:val="24"/>
          <w:szCs w:val="24"/>
        </w:rPr>
        <w:t>meno estudiado, contribuyen a una mejor comprensi</w:t>
      </w:r>
      <w:r>
        <w:rPr>
          <w:rFonts w:hAnsi="Times New Roman"/>
          <w:sz w:val="24"/>
          <w:szCs w:val="24"/>
        </w:rPr>
        <w:t>ó</w:t>
      </w:r>
      <w:r>
        <w:rPr>
          <w:rFonts w:ascii="Times New Roman"/>
          <w:sz w:val="24"/>
          <w:szCs w:val="24"/>
        </w:rPr>
        <w:t>n y a lecturas holistas.</w:t>
      </w:r>
    </w:p>
    <w:p w:rsidR="00017F25" w:rsidRDefault="00017F25">
      <w:pPr>
        <w:spacing w:after="0" w:line="240" w:lineRule="auto"/>
        <w:jc w:val="both"/>
        <w:rPr>
          <w:rFonts w:ascii="Times New Roman" w:eastAsia="Times New Roman" w:hAnsi="Times New Roman" w:cs="Times New Roman"/>
          <w:sz w:val="24"/>
          <w:szCs w:val="24"/>
        </w:rPr>
      </w:pPr>
    </w:p>
    <w:p w:rsidR="00017F25" w:rsidRDefault="0002102F">
      <w:pPr>
        <w:spacing w:after="0" w:line="240" w:lineRule="auto"/>
        <w:jc w:val="both"/>
        <w:rPr>
          <w:rFonts w:ascii="Times New Roman" w:eastAsia="Times New Roman" w:hAnsi="Times New Roman" w:cs="Times New Roman"/>
          <w:sz w:val="24"/>
          <w:szCs w:val="24"/>
        </w:rPr>
      </w:pPr>
      <w:r>
        <w:rPr>
          <w:rFonts w:ascii="Times New Roman"/>
          <w:sz w:val="24"/>
          <w:szCs w:val="24"/>
        </w:rPr>
        <w:t>Desde la estructura metodol</w:t>
      </w:r>
      <w:r>
        <w:rPr>
          <w:rFonts w:hAnsi="Times New Roman"/>
          <w:sz w:val="24"/>
          <w:szCs w:val="24"/>
        </w:rPr>
        <w:t>ó</w:t>
      </w:r>
      <w:r>
        <w:rPr>
          <w:rFonts w:ascii="Times New Roman"/>
          <w:sz w:val="24"/>
          <w:szCs w:val="24"/>
        </w:rPr>
        <w:t>gica esta investigaci</w:t>
      </w:r>
      <w:r>
        <w:rPr>
          <w:rFonts w:hAnsi="Times New Roman"/>
          <w:sz w:val="24"/>
          <w:szCs w:val="24"/>
        </w:rPr>
        <w:t>ó</w:t>
      </w:r>
      <w:r>
        <w:rPr>
          <w:rFonts w:ascii="Times New Roman"/>
          <w:sz w:val="24"/>
          <w:szCs w:val="24"/>
        </w:rPr>
        <w:t>n se desarrolla bajo un enfoque positivista mixto al ser este un proceso que recolecta, analiza y vincula datos cuantitativos y cualitativos en un estudio para responder un problema de investigaci</w:t>
      </w:r>
      <w:r>
        <w:rPr>
          <w:rFonts w:hAnsi="Times New Roman"/>
          <w:sz w:val="24"/>
          <w:szCs w:val="24"/>
        </w:rPr>
        <w:t>ó</w:t>
      </w:r>
      <w:r>
        <w:rPr>
          <w:rFonts w:ascii="Times New Roman"/>
          <w:sz w:val="24"/>
          <w:szCs w:val="24"/>
        </w:rPr>
        <w:t>n (Hern</w:t>
      </w:r>
      <w:r>
        <w:rPr>
          <w:rFonts w:hAnsi="Times New Roman"/>
          <w:sz w:val="24"/>
          <w:szCs w:val="24"/>
        </w:rPr>
        <w:t>á</w:t>
      </w:r>
      <w:r>
        <w:rPr>
          <w:rFonts w:ascii="Times New Roman"/>
          <w:sz w:val="24"/>
          <w:szCs w:val="24"/>
        </w:rPr>
        <w:t>ndez, Fern</w:t>
      </w:r>
      <w:r>
        <w:rPr>
          <w:rFonts w:hAnsi="Times New Roman"/>
          <w:sz w:val="24"/>
          <w:szCs w:val="24"/>
        </w:rPr>
        <w:t>á</w:t>
      </w:r>
      <w:r>
        <w:rPr>
          <w:rFonts w:ascii="Times New Roman"/>
          <w:sz w:val="24"/>
          <w:szCs w:val="24"/>
        </w:rPr>
        <w:t>ndez, Baptista, 2006). De igual forma, se utilizan t</w:t>
      </w:r>
      <w:r>
        <w:rPr>
          <w:rFonts w:hAnsi="Times New Roman"/>
          <w:sz w:val="24"/>
          <w:szCs w:val="24"/>
        </w:rPr>
        <w:t>é</w:t>
      </w:r>
      <w:r>
        <w:rPr>
          <w:rFonts w:ascii="Times New Roman"/>
          <w:sz w:val="24"/>
          <w:szCs w:val="24"/>
        </w:rPr>
        <w:t>cnicas de an</w:t>
      </w:r>
      <w:r>
        <w:rPr>
          <w:rFonts w:hAnsi="Times New Roman"/>
          <w:sz w:val="24"/>
          <w:szCs w:val="24"/>
        </w:rPr>
        <w:t>á</w:t>
      </w:r>
      <w:r>
        <w:rPr>
          <w:rFonts w:ascii="Times New Roman"/>
          <w:sz w:val="24"/>
          <w:szCs w:val="24"/>
        </w:rPr>
        <w:t>lisis de corte descriptivo, explicativo e inferencial basados en datos cualitativos y cuantitativos obtenidos de la evidencia emp</w:t>
      </w:r>
      <w:r>
        <w:rPr>
          <w:rFonts w:hAnsi="Times New Roman"/>
          <w:sz w:val="24"/>
          <w:szCs w:val="24"/>
        </w:rPr>
        <w:t>í</w:t>
      </w:r>
      <w:r>
        <w:rPr>
          <w:rFonts w:ascii="Times New Roman"/>
          <w:sz w:val="24"/>
          <w:szCs w:val="24"/>
        </w:rPr>
        <w:t>rica proveniente del trabajo de campo. As</w:t>
      </w:r>
      <w:r>
        <w:rPr>
          <w:rFonts w:hAnsi="Times New Roman"/>
          <w:sz w:val="24"/>
          <w:szCs w:val="24"/>
        </w:rPr>
        <w:t>í</w:t>
      </w:r>
      <w:r>
        <w:rPr>
          <w:rFonts w:hAnsi="Times New Roman"/>
          <w:sz w:val="24"/>
          <w:szCs w:val="24"/>
        </w:rPr>
        <w:t xml:space="preserve"> </w:t>
      </w:r>
      <w:r>
        <w:rPr>
          <w:rFonts w:ascii="Times New Roman"/>
          <w:sz w:val="24"/>
          <w:szCs w:val="24"/>
        </w:rPr>
        <w:t>mismo al no permitirse la manipulaci</w:t>
      </w:r>
      <w:r>
        <w:rPr>
          <w:rFonts w:hAnsi="Times New Roman"/>
          <w:sz w:val="24"/>
          <w:szCs w:val="24"/>
        </w:rPr>
        <w:t>ó</w:t>
      </w:r>
      <w:r>
        <w:rPr>
          <w:rFonts w:ascii="Times New Roman"/>
          <w:sz w:val="24"/>
          <w:szCs w:val="24"/>
        </w:rPr>
        <w:t>n directa del objeto de estudio por parte del equipo de investigaci</w:t>
      </w:r>
      <w:r>
        <w:rPr>
          <w:rFonts w:hAnsi="Times New Roman"/>
          <w:sz w:val="24"/>
          <w:szCs w:val="24"/>
        </w:rPr>
        <w:t>ó</w:t>
      </w:r>
      <w:r>
        <w:rPr>
          <w:rFonts w:ascii="Times New Roman"/>
          <w:sz w:val="24"/>
          <w:szCs w:val="24"/>
        </w:rPr>
        <w:t>n hace de ella una investigaci</w:t>
      </w:r>
      <w:r>
        <w:rPr>
          <w:rFonts w:hAnsi="Times New Roman"/>
          <w:sz w:val="24"/>
          <w:szCs w:val="24"/>
        </w:rPr>
        <w:t>ó</w:t>
      </w:r>
      <w:r>
        <w:rPr>
          <w:rFonts w:ascii="Times New Roman"/>
          <w:sz w:val="24"/>
          <w:szCs w:val="24"/>
        </w:rPr>
        <w:t>n de corte no experimental, y por tal raz</w:t>
      </w:r>
      <w:r>
        <w:rPr>
          <w:rFonts w:hAnsi="Times New Roman"/>
          <w:sz w:val="24"/>
          <w:szCs w:val="24"/>
        </w:rPr>
        <w:t>ó</w:t>
      </w:r>
      <w:r>
        <w:rPr>
          <w:rFonts w:ascii="Times New Roman"/>
          <w:sz w:val="24"/>
          <w:szCs w:val="24"/>
        </w:rPr>
        <w:t>n, se plantea de por fases desarroll</w:t>
      </w:r>
      <w:r>
        <w:rPr>
          <w:rFonts w:hAnsi="Times New Roman"/>
          <w:sz w:val="24"/>
          <w:szCs w:val="24"/>
        </w:rPr>
        <w:t>á</w:t>
      </w:r>
      <w:r>
        <w:rPr>
          <w:rFonts w:ascii="Times New Roman"/>
          <w:sz w:val="24"/>
          <w:szCs w:val="24"/>
        </w:rPr>
        <w:t>ndose como se plantea a continuaci</w:t>
      </w:r>
      <w:r>
        <w:rPr>
          <w:rFonts w:hAnsi="Times New Roman"/>
          <w:sz w:val="24"/>
          <w:szCs w:val="24"/>
        </w:rPr>
        <w:t>ó</w:t>
      </w:r>
      <w:r>
        <w:rPr>
          <w:rFonts w:ascii="Times New Roman"/>
          <w:sz w:val="24"/>
          <w:szCs w:val="24"/>
        </w:rPr>
        <w:t>n.</w:t>
      </w:r>
    </w:p>
    <w:p w:rsidR="00017F25" w:rsidRDefault="00017F25">
      <w:pPr>
        <w:spacing w:after="0" w:line="240" w:lineRule="auto"/>
        <w:jc w:val="both"/>
        <w:rPr>
          <w:rFonts w:ascii="Times New Roman" w:eastAsia="Times New Roman" w:hAnsi="Times New Roman" w:cs="Times New Roman"/>
          <w:sz w:val="24"/>
          <w:szCs w:val="24"/>
        </w:rPr>
      </w:pPr>
    </w:p>
    <w:p w:rsidR="00017F25" w:rsidRDefault="0002102F">
      <w:pPr>
        <w:spacing w:after="0" w:line="240" w:lineRule="auto"/>
        <w:rPr>
          <w:rFonts w:ascii="Times New Roman" w:eastAsia="Times New Roman" w:hAnsi="Times New Roman" w:cs="Times New Roman"/>
          <w:b/>
          <w:bCs/>
          <w:sz w:val="24"/>
          <w:szCs w:val="24"/>
        </w:rPr>
      </w:pPr>
      <w:r>
        <w:rPr>
          <w:rFonts w:ascii="Times New Roman"/>
          <w:b/>
          <w:bCs/>
          <w:sz w:val="24"/>
          <w:szCs w:val="24"/>
        </w:rPr>
        <w:t>3.1-FASES</w:t>
      </w:r>
    </w:p>
    <w:p w:rsidR="00017F25" w:rsidRDefault="00017F25">
      <w:pPr>
        <w:spacing w:after="0" w:line="240" w:lineRule="auto"/>
        <w:jc w:val="right"/>
        <w:rPr>
          <w:rFonts w:ascii="Times New Roman" w:eastAsia="Times New Roman" w:hAnsi="Times New Roman" w:cs="Times New Roman"/>
          <w:b/>
          <w:bCs/>
          <w:sz w:val="24"/>
          <w:szCs w:val="24"/>
        </w:rPr>
      </w:pPr>
    </w:p>
    <w:p w:rsidR="00017F25" w:rsidRDefault="0002102F">
      <w:pPr>
        <w:spacing w:after="0" w:line="240" w:lineRule="auto"/>
        <w:jc w:val="both"/>
        <w:rPr>
          <w:rFonts w:ascii="Times New Roman" w:eastAsia="Times New Roman" w:hAnsi="Times New Roman" w:cs="Times New Roman"/>
          <w:sz w:val="24"/>
          <w:szCs w:val="24"/>
        </w:rPr>
      </w:pPr>
      <w:r>
        <w:rPr>
          <w:rFonts w:ascii="Times New Roman"/>
          <w:sz w:val="24"/>
          <w:szCs w:val="24"/>
        </w:rPr>
        <w:t>El art</w:t>
      </w:r>
      <w:r>
        <w:rPr>
          <w:rFonts w:hAnsi="Times New Roman"/>
          <w:sz w:val="24"/>
          <w:szCs w:val="24"/>
        </w:rPr>
        <w:t>í</w:t>
      </w:r>
      <w:r>
        <w:rPr>
          <w:rFonts w:ascii="Times New Roman"/>
          <w:sz w:val="24"/>
          <w:szCs w:val="24"/>
        </w:rPr>
        <w:t>culo propende por el an</w:t>
      </w:r>
      <w:r>
        <w:rPr>
          <w:rFonts w:hAnsi="Times New Roman"/>
          <w:sz w:val="24"/>
          <w:szCs w:val="24"/>
        </w:rPr>
        <w:t>á</w:t>
      </w:r>
      <w:r>
        <w:rPr>
          <w:rFonts w:ascii="Times New Roman"/>
          <w:sz w:val="24"/>
          <w:szCs w:val="24"/>
        </w:rPr>
        <w:t>lisis de la tendencia de uso de herramientas sist</w:t>
      </w:r>
      <w:r>
        <w:rPr>
          <w:rFonts w:hAnsi="Times New Roman"/>
          <w:sz w:val="24"/>
          <w:szCs w:val="24"/>
        </w:rPr>
        <w:t>é</w:t>
      </w:r>
      <w:r>
        <w:rPr>
          <w:rFonts w:ascii="Times New Roman"/>
          <w:sz w:val="24"/>
          <w:szCs w:val="24"/>
        </w:rPr>
        <w:t>micas libres y/o propietarias, aplicadas en el proceso de una auditor</w:t>
      </w:r>
      <w:r>
        <w:rPr>
          <w:rFonts w:hAnsi="Times New Roman"/>
          <w:sz w:val="24"/>
          <w:szCs w:val="24"/>
        </w:rPr>
        <w:t>í</w:t>
      </w:r>
      <w:r>
        <w:rPr>
          <w:rFonts w:ascii="Times New Roman"/>
          <w:sz w:val="24"/>
          <w:szCs w:val="24"/>
        </w:rPr>
        <w:t xml:space="preserve">a financiera, para ello se desarrolla a partir de las siguientes fases: </w:t>
      </w:r>
    </w:p>
    <w:p w:rsidR="00017F25" w:rsidRDefault="00017F25">
      <w:pPr>
        <w:spacing w:after="0" w:line="240" w:lineRule="auto"/>
        <w:jc w:val="both"/>
        <w:rPr>
          <w:rFonts w:ascii="Times New Roman" w:eastAsia="Times New Roman" w:hAnsi="Times New Roman" w:cs="Times New Roman"/>
          <w:sz w:val="24"/>
          <w:szCs w:val="24"/>
        </w:rPr>
      </w:pPr>
    </w:p>
    <w:p w:rsidR="00017F25" w:rsidRDefault="0002102F">
      <w:pPr>
        <w:spacing w:after="0" w:line="240" w:lineRule="auto"/>
        <w:jc w:val="both"/>
        <w:rPr>
          <w:rFonts w:ascii="Times New Roman" w:eastAsia="Times New Roman" w:hAnsi="Times New Roman" w:cs="Times New Roman"/>
          <w:sz w:val="24"/>
          <w:szCs w:val="24"/>
        </w:rPr>
      </w:pPr>
      <w:r>
        <w:rPr>
          <w:rFonts w:ascii="Times New Roman"/>
          <w:sz w:val="24"/>
          <w:szCs w:val="24"/>
        </w:rPr>
        <w:t>Fase I: Documental</w:t>
      </w:r>
    </w:p>
    <w:p w:rsidR="00017F25" w:rsidRDefault="00017F25">
      <w:pPr>
        <w:spacing w:after="0" w:line="240" w:lineRule="auto"/>
        <w:jc w:val="both"/>
        <w:rPr>
          <w:rFonts w:ascii="Times New Roman" w:eastAsia="Times New Roman" w:hAnsi="Times New Roman" w:cs="Times New Roman"/>
          <w:sz w:val="24"/>
          <w:szCs w:val="24"/>
        </w:rPr>
      </w:pPr>
    </w:p>
    <w:p w:rsidR="00017F25" w:rsidRDefault="0002102F">
      <w:pPr>
        <w:spacing w:after="0" w:line="240" w:lineRule="auto"/>
        <w:jc w:val="both"/>
        <w:rPr>
          <w:rFonts w:ascii="Times New Roman" w:eastAsia="Times New Roman" w:hAnsi="Times New Roman" w:cs="Times New Roman"/>
          <w:sz w:val="24"/>
          <w:szCs w:val="24"/>
        </w:rPr>
      </w:pPr>
      <w:r>
        <w:rPr>
          <w:rFonts w:ascii="Times New Roman"/>
          <w:sz w:val="24"/>
          <w:szCs w:val="24"/>
        </w:rPr>
        <w:t>Se realiza una investigaci</w:t>
      </w:r>
      <w:r>
        <w:rPr>
          <w:rFonts w:hAnsi="Times New Roman"/>
          <w:sz w:val="24"/>
          <w:szCs w:val="24"/>
        </w:rPr>
        <w:t>ó</w:t>
      </w:r>
      <w:r>
        <w:rPr>
          <w:rFonts w:ascii="Times New Roman"/>
          <w:sz w:val="24"/>
          <w:szCs w:val="24"/>
        </w:rPr>
        <w:t>n documental de tipo descriptivo explicativo de corte deductivo puesto que la investigaci</w:t>
      </w:r>
      <w:r>
        <w:rPr>
          <w:rFonts w:hAnsi="Times New Roman"/>
          <w:sz w:val="24"/>
          <w:szCs w:val="24"/>
        </w:rPr>
        <w:t>ó</w:t>
      </w:r>
      <w:r>
        <w:rPr>
          <w:rFonts w:ascii="Times New Roman"/>
          <w:sz w:val="24"/>
          <w:szCs w:val="24"/>
        </w:rPr>
        <w:t>n parte de situaciones generales que lleguen a explicar situaciones particulares contenidas expl</w:t>
      </w:r>
      <w:r>
        <w:rPr>
          <w:rFonts w:hAnsi="Times New Roman"/>
          <w:sz w:val="24"/>
          <w:szCs w:val="24"/>
        </w:rPr>
        <w:t>í</w:t>
      </w:r>
      <w:r>
        <w:rPr>
          <w:rFonts w:ascii="Times New Roman"/>
          <w:sz w:val="24"/>
          <w:szCs w:val="24"/>
        </w:rPr>
        <w:t>citamente en la situaci</w:t>
      </w:r>
      <w:r>
        <w:rPr>
          <w:rFonts w:hAnsi="Times New Roman"/>
          <w:sz w:val="24"/>
          <w:szCs w:val="24"/>
        </w:rPr>
        <w:t>ó</w:t>
      </w:r>
      <w:r>
        <w:rPr>
          <w:rFonts w:ascii="Times New Roman"/>
          <w:sz w:val="24"/>
          <w:szCs w:val="24"/>
        </w:rPr>
        <w:t xml:space="preserve">n general. </w:t>
      </w:r>
    </w:p>
    <w:p w:rsidR="00017F25" w:rsidRDefault="00017F25">
      <w:pPr>
        <w:spacing w:after="0" w:line="240" w:lineRule="auto"/>
        <w:jc w:val="both"/>
        <w:rPr>
          <w:rFonts w:ascii="Times New Roman" w:eastAsia="Times New Roman" w:hAnsi="Times New Roman" w:cs="Times New Roman"/>
          <w:sz w:val="24"/>
          <w:szCs w:val="24"/>
        </w:rPr>
      </w:pPr>
    </w:p>
    <w:p w:rsidR="00017F25" w:rsidRDefault="0002102F">
      <w:pPr>
        <w:spacing w:after="0" w:line="240" w:lineRule="auto"/>
        <w:jc w:val="both"/>
        <w:rPr>
          <w:rFonts w:ascii="Times New Roman" w:eastAsia="Times New Roman" w:hAnsi="Times New Roman" w:cs="Times New Roman"/>
          <w:sz w:val="24"/>
          <w:szCs w:val="24"/>
        </w:rPr>
      </w:pPr>
      <w:r>
        <w:rPr>
          <w:rFonts w:ascii="Times New Roman"/>
          <w:sz w:val="24"/>
          <w:szCs w:val="24"/>
        </w:rPr>
        <w:t>Con relaci</w:t>
      </w:r>
      <w:r>
        <w:rPr>
          <w:rFonts w:hAnsi="Times New Roman"/>
          <w:sz w:val="24"/>
          <w:szCs w:val="24"/>
        </w:rPr>
        <w:t>ó</w:t>
      </w:r>
      <w:r>
        <w:rPr>
          <w:rFonts w:ascii="Times New Roman"/>
          <w:sz w:val="24"/>
          <w:szCs w:val="24"/>
        </w:rPr>
        <w:t>n al objeto de estudio, este se centra en el conocimiento y uso de las herramientas especializadas de datos en los procesos de la auditor</w:t>
      </w:r>
      <w:r>
        <w:rPr>
          <w:rFonts w:hAnsi="Times New Roman"/>
          <w:sz w:val="24"/>
          <w:szCs w:val="24"/>
        </w:rPr>
        <w:t>í</w:t>
      </w:r>
      <w:r>
        <w:rPr>
          <w:rFonts w:ascii="Times New Roman"/>
          <w:sz w:val="24"/>
          <w:szCs w:val="24"/>
        </w:rPr>
        <w:t>a de las empresas de servicios p</w:t>
      </w:r>
      <w:r>
        <w:rPr>
          <w:rFonts w:hAnsi="Times New Roman"/>
          <w:sz w:val="24"/>
          <w:szCs w:val="24"/>
        </w:rPr>
        <w:t>ú</w:t>
      </w:r>
      <w:r>
        <w:rPr>
          <w:rFonts w:ascii="Times New Roman"/>
          <w:sz w:val="24"/>
          <w:szCs w:val="24"/>
        </w:rPr>
        <w:t>blicos de la ciudad de Ibagu</w:t>
      </w:r>
      <w:r>
        <w:rPr>
          <w:rFonts w:hAnsi="Times New Roman"/>
          <w:sz w:val="24"/>
          <w:szCs w:val="24"/>
        </w:rPr>
        <w:t>é</w:t>
      </w:r>
      <w:r>
        <w:rPr>
          <w:rFonts w:ascii="Times New Roman"/>
          <w:sz w:val="24"/>
          <w:szCs w:val="24"/>
        </w:rPr>
        <w:t>, constituy</w:t>
      </w:r>
      <w:r>
        <w:rPr>
          <w:rFonts w:hAnsi="Times New Roman"/>
          <w:sz w:val="24"/>
          <w:szCs w:val="24"/>
        </w:rPr>
        <w:t>é</w:t>
      </w:r>
      <w:r>
        <w:rPr>
          <w:rFonts w:ascii="Times New Roman"/>
          <w:sz w:val="24"/>
          <w:szCs w:val="24"/>
        </w:rPr>
        <w:t>ndose de manera importante tener como poblaci</w:t>
      </w:r>
      <w:r>
        <w:rPr>
          <w:rFonts w:hAnsi="Times New Roman"/>
          <w:sz w:val="24"/>
          <w:szCs w:val="24"/>
        </w:rPr>
        <w:t>ó</w:t>
      </w:r>
      <w:r>
        <w:rPr>
          <w:rFonts w:ascii="Times New Roman"/>
          <w:sz w:val="24"/>
          <w:szCs w:val="24"/>
        </w:rPr>
        <w:t>n objeto de estudio estas empresas, puesto que son las de mayor impacto social en las comunidades, debido a que a pesar de estar asentadas en la ciudad de Ibagu</w:t>
      </w:r>
      <w:r>
        <w:rPr>
          <w:rFonts w:hAnsi="Times New Roman"/>
          <w:sz w:val="24"/>
          <w:szCs w:val="24"/>
        </w:rPr>
        <w:t>é</w:t>
      </w:r>
      <w:r>
        <w:rPr>
          <w:rFonts w:ascii="Times New Roman"/>
          <w:sz w:val="24"/>
          <w:szCs w:val="24"/>
        </w:rPr>
        <w:t>, prestan el servicio a la mayor</w:t>
      </w:r>
      <w:r>
        <w:rPr>
          <w:rFonts w:hAnsi="Times New Roman"/>
          <w:sz w:val="24"/>
          <w:szCs w:val="24"/>
        </w:rPr>
        <w:t>í</w:t>
      </w:r>
      <w:r>
        <w:rPr>
          <w:rFonts w:ascii="Times New Roman"/>
          <w:sz w:val="24"/>
          <w:szCs w:val="24"/>
        </w:rPr>
        <w:t>a de habitantes del departamento del Tolima, constituy</w:t>
      </w:r>
      <w:r>
        <w:rPr>
          <w:rFonts w:hAnsi="Times New Roman"/>
          <w:sz w:val="24"/>
          <w:szCs w:val="24"/>
        </w:rPr>
        <w:t>é</w:t>
      </w:r>
      <w:r>
        <w:rPr>
          <w:rFonts w:ascii="Times New Roman"/>
          <w:sz w:val="24"/>
          <w:szCs w:val="24"/>
        </w:rPr>
        <w:t>ndose esta poblaci</w:t>
      </w:r>
      <w:r>
        <w:rPr>
          <w:rFonts w:hAnsi="Times New Roman"/>
          <w:sz w:val="24"/>
          <w:szCs w:val="24"/>
        </w:rPr>
        <w:t>ó</w:t>
      </w:r>
      <w:r>
        <w:rPr>
          <w:rFonts w:ascii="Times New Roman"/>
          <w:sz w:val="24"/>
          <w:szCs w:val="24"/>
        </w:rPr>
        <w:t>n como de alto impacto, tanto as</w:t>
      </w:r>
      <w:r>
        <w:rPr>
          <w:rFonts w:hAnsi="Times New Roman"/>
          <w:sz w:val="24"/>
          <w:szCs w:val="24"/>
        </w:rPr>
        <w:t>í</w:t>
      </w:r>
      <w:r>
        <w:rPr>
          <w:rFonts w:hAnsi="Times New Roman"/>
          <w:sz w:val="24"/>
          <w:szCs w:val="24"/>
        </w:rPr>
        <w:t xml:space="preserve"> </w:t>
      </w:r>
      <w:r>
        <w:rPr>
          <w:rFonts w:ascii="Times New Roman"/>
          <w:sz w:val="24"/>
          <w:szCs w:val="24"/>
        </w:rPr>
        <w:t>como lo contempla la (ley No. 142, 1994)  en su art</w:t>
      </w:r>
      <w:r>
        <w:rPr>
          <w:rFonts w:hAnsi="Times New Roman"/>
          <w:sz w:val="24"/>
          <w:szCs w:val="24"/>
        </w:rPr>
        <w:t>í</w:t>
      </w:r>
      <w:r>
        <w:rPr>
          <w:rFonts w:ascii="Times New Roman"/>
          <w:sz w:val="24"/>
          <w:szCs w:val="24"/>
        </w:rPr>
        <w:t>culo 2 numeral 2.1 Garantizar la calidad del bien objeto del servicio p</w:t>
      </w:r>
      <w:r>
        <w:rPr>
          <w:rFonts w:hAnsi="Times New Roman"/>
          <w:sz w:val="24"/>
          <w:szCs w:val="24"/>
        </w:rPr>
        <w:t>ú</w:t>
      </w:r>
      <w:r>
        <w:rPr>
          <w:rFonts w:ascii="Times New Roman"/>
          <w:sz w:val="24"/>
          <w:szCs w:val="24"/>
        </w:rPr>
        <w:t>blico y su disposici</w:t>
      </w:r>
      <w:r>
        <w:rPr>
          <w:rFonts w:hAnsi="Times New Roman"/>
          <w:sz w:val="24"/>
          <w:szCs w:val="24"/>
        </w:rPr>
        <w:t>ó</w:t>
      </w:r>
      <w:r>
        <w:rPr>
          <w:rFonts w:ascii="Times New Roman"/>
          <w:sz w:val="24"/>
          <w:szCs w:val="24"/>
        </w:rPr>
        <w:t xml:space="preserve">n final para asegurar el mejoramiento de la calidad de vida de los usuarios, por lo que sugiere de gran importancia el estudio de los mecanismos de control usados por este tipo de organizaciones. </w:t>
      </w:r>
    </w:p>
    <w:p w:rsidR="00017F25" w:rsidRDefault="00017F25">
      <w:pPr>
        <w:spacing w:after="0" w:line="240" w:lineRule="auto"/>
        <w:jc w:val="both"/>
        <w:rPr>
          <w:rFonts w:ascii="Times New Roman" w:eastAsia="Times New Roman" w:hAnsi="Times New Roman" w:cs="Times New Roman"/>
          <w:sz w:val="24"/>
          <w:szCs w:val="24"/>
        </w:rPr>
      </w:pPr>
    </w:p>
    <w:p w:rsidR="00017F25" w:rsidRDefault="0002102F">
      <w:pPr>
        <w:spacing w:after="0" w:line="240" w:lineRule="auto"/>
        <w:jc w:val="both"/>
        <w:rPr>
          <w:rFonts w:ascii="Times New Roman" w:eastAsia="Times New Roman" w:hAnsi="Times New Roman" w:cs="Times New Roman"/>
          <w:sz w:val="24"/>
          <w:szCs w:val="24"/>
        </w:rPr>
      </w:pPr>
      <w:r>
        <w:rPr>
          <w:rFonts w:ascii="Times New Roman"/>
          <w:sz w:val="24"/>
          <w:szCs w:val="24"/>
        </w:rPr>
        <w:t>Fase II: Trabajo Emp</w:t>
      </w:r>
      <w:r>
        <w:rPr>
          <w:rFonts w:hAnsi="Times New Roman"/>
          <w:sz w:val="24"/>
          <w:szCs w:val="24"/>
        </w:rPr>
        <w:t>í</w:t>
      </w:r>
      <w:r>
        <w:rPr>
          <w:rFonts w:ascii="Times New Roman"/>
          <w:sz w:val="24"/>
          <w:szCs w:val="24"/>
        </w:rPr>
        <w:t>rico</w:t>
      </w:r>
    </w:p>
    <w:p w:rsidR="00017F25" w:rsidRDefault="00017F25">
      <w:pPr>
        <w:spacing w:after="0" w:line="240" w:lineRule="auto"/>
        <w:jc w:val="both"/>
        <w:rPr>
          <w:rFonts w:ascii="Times New Roman" w:eastAsia="Times New Roman" w:hAnsi="Times New Roman" w:cs="Times New Roman"/>
          <w:sz w:val="24"/>
          <w:szCs w:val="24"/>
        </w:rPr>
      </w:pPr>
    </w:p>
    <w:p w:rsidR="00017F25" w:rsidRDefault="0002102F">
      <w:pPr>
        <w:spacing w:after="0" w:line="240" w:lineRule="auto"/>
        <w:jc w:val="both"/>
        <w:rPr>
          <w:rFonts w:ascii="Times New Roman" w:eastAsia="Times New Roman" w:hAnsi="Times New Roman" w:cs="Times New Roman"/>
          <w:sz w:val="24"/>
          <w:szCs w:val="24"/>
        </w:rPr>
      </w:pPr>
      <w:r>
        <w:rPr>
          <w:rFonts w:ascii="Times New Roman"/>
          <w:sz w:val="24"/>
          <w:szCs w:val="24"/>
        </w:rPr>
        <w:t>La investigaci</w:t>
      </w:r>
      <w:r>
        <w:rPr>
          <w:rFonts w:hAnsi="Times New Roman"/>
          <w:sz w:val="24"/>
          <w:szCs w:val="24"/>
        </w:rPr>
        <w:t>ó</w:t>
      </w:r>
      <w:r>
        <w:rPr>
          <w:rFonts w:ascii="Times New Roman"/>
          <w:sz w:val="24"/>
          <w:szCs w:val="24"/>
        </w:rPr>
        <w:t>n se centra en analizar la tendencia en el uso de herramientas tecnol</w:t>
      </w:r>
      <w:r>
        <w:rPr>
          <w:rFonts w:hAnsi="Times New Roman"/>
          <w:sz w:val="24"/>
          <w:szCs w:val="24"/>
        </w:rPr>
        <w:t>ó</w:t>
      </w:r>
      <w:r>
        <w:rPr>
          <w:rFonts w:ascii="Times New Roman"/>
          <w:sz w:val="24"/>
          <w:szCs w:val="24"/>
        </w:rPr>
        <w:t>gicas libres y/o propietarias; para ello, se dise</w:t>
      </w:r>
      <w:r>
        <w:rPr>
          <w:rFonts w:hAnsi="Times New Roman"/>
          <w:sz w:val="24"/>
          <w:szCs w:val="24"/>
        </w:rPr>
        <w:t>ñó</w:t>
      </w:r>
      <w:r>
        <w:rPr>
          <w:rFonts w:hAnsi="Times New Roman"/>
          <w:sz w:val="24"/>
          <w:szCs w:val="24"/>
        </w:rPr>
        <w:t xml:space="preserve"> </w:t>
      </w:r>
      <w:r>
        <w:rPr>
          <w:rFonts w:ascii="Times New Roman"/>
          <w:sz w:val="24"/>
          <w:szCs w:val="24"/>
        </w:rPr>
        <w:t>una herramienta de recolecci</w:t>
      </w:r>
      <w:r>
        <w:rPr>
          <w:rFonts w:hAnsi="Times New Roman"/>
          <w:sz w:val="24"/>
          <w:szCs w:val="24"/>
        </w:rPr>
        <w:t>ó</w:t>
      </w:r>
      <w:r>
        <w:rPr>
          <w:rFonts w:ascii="Times New Roman"/>
          <w:sz w:val="24"/>
          <w:szCs w:val="24"/>
        </w:rPr>
        <w:t>n de datos que examina el grado de conocimiento y utilizaci</w:t>
      </w:r>
      <w:r>
        <w:rPr>
          <w:rFonts w:hAnsi="Times New Roman"/>
          <w:sz w:val="24"/>
          <w:szCs w:val="24"/>
        </w:rPr>
        <w:t>ó</w:t>
      </w:r>
      <w:r>
        <w:rPr>
          <w:rFonts w:ascii="Times New Roman"/>
          <w:sz w:val="24"/>
          <w:szCs w:val="24"/>
        </w:rPr>
        <w:t>n que tienen las empresas del sector servicios de la ciudad de Ibagu</w:t>
      </w:r>
      <w:r>
        <w:rPr>
          <w:rFonts w:hAnsi="Times New Roman"/>
          <w:sz w:val="24"/>
          <w:szCs w:val="24"/>
        </w:rPr>
        <w:t>é</w:t>
      </w:r>
      <w:r>
        <w:rPr>
          <w:rFonts w:hAnsi="Times New Roman"/>
          <w:sz w:val="24"/>
          <w:szCs w:val="24"/>
        </w:rPr>
        <w:t xml:space="preserve"> </w:t>
      </w:r>
      <w:r>
        <w:rPr>
          <w:rFonts w:ascii="Times New Roman"/>
          <w:sz w:val="24"/>
          <w:szCs w:val="24"/>
        </w:rPr>
        <w:t>(Tolima-Colombia),  con respecto a las herramientas tradicionales y especializadas para el an</w:t>
      </w:r>
      <w:r>
        <w:rPr>
          <w:rFonts w:hAnsi="Times New Roman"/>
          <w:sz w:val="24"/>
          <w:szCs w:val="24"/>
        </w:rPr>
        <w:t>á</w:t>
      </w:r>
      <w:r>
        <w:rPr>
          <w:rFonts w:ascii="Times New Roman"/>
          <w:sz w:val="24"/>
          <w:szCs w:val="24"/>
        </w:rPr>
        <w:t>lisis de datos en el proceso de planeaci</w:t>
      </w:r>
      <w:r>
        <w:rPr>
          <w:rFonts w:hAnsi="Times New Roman"/>
          <w:sz w:val="24"/>
          <w:szCs w:val="24"/>
        </w:rPr>
        <w:t>ó</w:t>
      </w:r>
      <w:r>
        <w:rPr>
          <w:rFonts w:ascii="Times New Roman"/>
          <w:sz w:val="24"/>
          <w:szCs w:val="24"/>
        </w:rPr>
        <w:t>n y ejecuci</w:t>
      </w:r>
      <w:r>
        <w:rPr>
          <w:rFonts w:hAnsi="Times New Roman"/>
          <w:sz w:val="24"/>
          <w:szCs w:val="24"/>
        </w:rPr>
        <w:t>ó</w:t>
      </w:r>
      <w:r>
        <w:rPr>
          <w:rFonts w:ascii="Times New Roman"/>
          <w:sz w:val="24"/>
          <w:szCs w:val="24"/>
        </w:rPr>
        <w:t>n de la auditor</w:t>
      </w:r>
      <w:r>
        <w:rPr>
          <w:rFonts w:hAnsi="Times New Roman"/>
          <w:sz w:val="24"/>
          <w:szCs w:val="24"/>
        </w:rPr>
        <w:t>í</w:t>
      </w:r>
      <w:r>
        <w:rPr>
          <w:rFonts w:ascii="Times New Roman"/>
          <w:sz w:val="24"/>
          <w:szCs w:val="24"/>
        </w:rPr>
        <w:t>a; lo anterior, de acuerdo al art</w:t>
      </w:r>
      <w:r>
        <w:rPr>
          <w:rFonts w:hAnsi="Times New Roman"/>
          <w:sz w:val="24"/>
          <w:szCs w:val="24"/>
        </w:rPr>
        <w:t>í</w:t>
      </w:r>
      <w:r>
        <w:rPr>
          <w:rFonts w:ascii="Times New Roman"/>
          <w:sz w:val="24"/>
          <w:szCs w:val="24"/>
        </w:rPr>
        <w:t>culo 56 de la Constituci</w:t>
      </w:r>
      <w:r>
        <w:rPr>
          <w:rFonts w:hAnsi="Times New Roman"/>
          <w:sz w:val="24"/>
          <w:szCs w:val="24"/>
        </w:rPr>
        <w:t>ó</w:t>
      </w:r>
      <w:r>
        <w:rPr>
          <w:rFonts w:ascii="Times New Roman"/>
          <w:sz w:val="24"/>
          <w:szCs w:val="24"/>
        </w:rPr>
        <w:t>n Pol</w:t>
      </w:r>
      <w:r>
        <w:rPr>
          <w:rFonts w:hAnsi="Times New Roman"/>
          <w:sz w:val="24"/>
          <w:szCs w:val="24"/>
        </w:rPr>
        <w:t>í</w:t>
      </w:r>
      <w:r>
        <w:rPr>
          <w:rFonts w:ascii="Times New Roman"/>
          <w:sz w:val="24"/>
          <w:szCs w:val="24"/>
        </w:rPr>
        <w:t xml:space="preserve">tica de Colombia </w:t>
      </w:r>
    </w:p>
    <w:p w:rsidR="00017F25" w:rsidRDefault="00017F25">
      <w:pPr>
        <w:spacing w:after="0" w:line="240" w:lineRule="auto"/>
        <w:jc w:val="both"/>
        <w:rPr>
          <w:rFonts w:ascii="Times New Roman" w:eastAsia="Times New Roman" w:hAnsi="Times New Roman" w:cs="Times New Roman"/>
          <w:sz w:val="24"/>
          <w:szCs w:val="24"/>
        </w:rPr>
      </w:pPr>
    </w:p>
    <w:p w:rsidR="00017F25" w:rsidRDefault="0002102F">
      <w:pPr>
        <w:spacing w:after="0" w:line="240" w:lineRule="auto"/>
        <w:jc w:val="both"/>
        <w:rPr>
          <w:rFonts w:ascii="Times New Roman" w:eastAsia="Times New Roman" w:hAnsi="Times New Roman" w:cs="Times New Roman"/>
          <w:sz w:val="24"/>
          <w:szCs w:val="24"/>
        </w:rPr>
      </w:pPr>
      <w:r>
        <w:rPr>
          <w:rFonts w:ascii="Times New Roman"/>
          <w:sz w:val="24"/>
          <w:szCs w:val="24"/>
        </w:rPr>
        <w:t>Debe adicionarse que el criterio de selecci</w:t>
      </w:r>
      <w:r>
        <w:rPr>
          <w:rFonts w:hAnsi="Times New Roman"/>
          <w:sz w:val="24"/>
          <w:szCs w:val="24"/>
        </w:rPr>
        <w:t>ó</w:t>
      </w:r>
      <w:r>
        <w:rPr>
          <w:rFonts w:ascii="Times New Roman"/>
          <w:sz w:val="24"/>
          <w:szCs w:val="24"/>
        </w:rPr>
        <w:t>n del grupo de empresas de servicios p</w:t>
      </w:r>
      <w:r>
        <w:rPr>
          <w:rFonts w:hAnsi="Times New Roman"/>
          <w:sz w:val="24"/>
          <w:szCs w:val="24"/>
        </w:rPr>
        <w:t>ú</w:t>
      </w:r>
      <w:r>
        <w:rPr>
          <w:rFonts w:ascii="Times New Roman"/>
          <w:sz w:val="24"/>
          <w:szCs w:val="24"/>
        </w:rPr>
        <w:t>blicos estudiadas fue por conveniencia, a partir de los siguientes criterios: 1. Estar legalmente constituida seg</w:t>
      </w:r>
      <w:r>
        <w:rPr>
          <w:rFonts w:hAnsi="Times New Roman"/>
          <w:sz w:val="24"/>
          <w:szCs w:val="24"/>
        </w:rPr>
        <w:t>ú</w:t>
      </w:r>
      <w:r>
        <w:rPr>
          <w:rFonts w:ascii="Times New Roman"/>
          <w:sz w:val="24"/>
          <w:szCs w:val="24"/>
        </w:rPr>
        <w:t xml:space="preserve">n las exigencias de la normatividad colombiana. 2. Estar asentada su casa matriz </w:t>
      </w:r>
      <w:r>
        <w:rPr>
          <w:rFonts w:hAnsi="Times New Roman"/>
          <w:sz w:val="24"/>
          <w:szCs w:val="24"/>
        </w:rPr>
        <w:t>–</w:t>
      </w:r>
      <w:r>
        <w:rPr>
          <w:rFonts w:ascii="Times New Roman"/>
          <w:sz w:val="24"/>
          <w:szCs w:val="24"/>
        </w:rPr>
        <w:t>en el caso en el que hubiese sedes o sucursales</w:t>
      </w:r>
      <w:r>
        <w:rPr>
          <w:rFonts w:hAnsi="Times New Roman"/>
          <w:sz w:val="24"/>
          <w:szCs w:val="24"/>
        </w:rPr>
        <w:t>–</w:t>
      </w:r>
      <w:r>
        <w:rPr>
          <w:rFonts w:hAnsi="Times New Roman"/>
          <w:sz w:val="24"/>
          <w:szCs w:val="24"/>
        </w:rPr>
        <w:t xml:space="preserve"> </w:t>
      </w:r>
      <w:r>
        <w:rPr>
          <w:rFonts w:ascii="Times New Roman"/>
          <w:sz w:val="24"/>
          <w:szCs w:val="24"/>
        </w:rPr>
        <w:t>en la ciudad de Ibagu</w:t>
      </w:r>
      <w:r>
        <w:rPr>
          <w:rFonts w:hAnsi="Times New Roman"/>
          <w:sz w:val="24"/>
          <w:szCs w:val="24"/>
        </w:rPr>
        <w:t>é</w:t>
      </w:r>
      <w:r>
        <w:rPr>
          <w:rFonts w:hAnsi="Times New Roman"/>
          <w:sz w:val="24"/>
          <w:szCs w:val="24"/>
        </w:rPr>
        <w:t xml:space="preserve"> </w:t>
      </w:r>
      <w:r>
        <w:rPr>
          <w:rFonts w:ascii="Times New Roman"/>
          <w:sz w:val="24"/>
          <w:szCs w:val="24"/>
        </w:rPr>
        <w:t>y 3. Poder aplicar la encuesta al personal encargado.</w:t>
      </w:r>
    </w:p>
    <w:p w:rsidR="00017F25" w:rsidRDefault="00017F25">
      <w:pPr>
        <w:spacing w:after="0" w:line="240" w:lineRule="auto"/>
        <w:jc w:val="both"/>
        <w:rPr>
          <w:rFonts w:ascii="Times New Roman" w:eastAsia="Times New Roman" w:hAnsi="Times New Roman" w:cs="Times New Roman"/>
          <w:sz w:val="24"/>
          <w:szCs w:val="24"/>
        </w:rPr>
      </w:pPr>
    </w:p>
    <w:p w:rsidR="00017F25" w:rsidRDefault="0002102F">
      <w:pPr>
        <w:spacing w:after="0" w:line="240" w:lineRule="auto"/>
        <w:jc w:val="both"/>
        <w:rPr>
          <w:rFonts w:ascii="Times New Roman" w:eastAsia="Times New Roman" w:hAnsi="Times New Roman" w:cs="Times New Roman"/>
          <w:sz w:val="24"/>
          <w:szCs w:val="24"/>
        </w:rPr>
      </w:pPr>
      <w:r>
        <w:rPr>
          <w:rFonts w:ascii="Times New Roman"/>
          <w:sz w:val="24"/>
          <w:szCs w:val="24"/>
        </w:rPr>
        <w:t>Por lo anteriormente expuesto, la muestra por conveniencia es la estrategia m</w:t>
      </w:r>
      <w:r>
        <w:rPr>
          <w:rFonts w:hAnsi="Times New Roman"/>
          <w:sz w:val="24"/>
          <w:szCs w:val="24"/>
        </w:rPr>
        <w:t>á</w:t>
      </w:r>
      <w:r>
        <w:rPr>
          <w:rFonts w:ascii="Times New Roman"/>
          <w:sz w:val="24"/>
          <w:szCs w:val="24"/>
        </w:rPr>
        <w:t>s eficaz para tener acceso a ella sin sesgo ni p</w:t>
      </w:r>
      <w:r>
        <w:rPr>
          <w:rFonts w:hAnsi="Times New Roman"/>
          <w:sz w:val="24"/>
          <w:szCs w:val="24"/>
        </w:rPr>
        <w:t>é</w:t>
      </w:r>
      <w:r>
        <w:rPr>
          <w:rFonts w:ascii="Times New Roman"/>
          <w:sz w:val="24"/>
          <w:szCs w:val="24"/>
        </w:rPr>
        <w:t>rdida de la informaci</w:t>
      </w:r>
      <w:r>
        <w:rPr>
          <w:rFonts w:hAnsi="Times New Roman"/>
          <w:sz w:val="24"/>
          <w:szCs w:val="24"/>
        </w:rPr>
        <w:t>ó</w:t>
      </w:r>
      <w:r>
        <w:rPr>
          <w:rFonts w:ascii="Times New Roman"/>
          <w:sz w:val="24"/>
          <w:szCs w:val="24"/>
        </w:rPr>
        <w:t>n significativa, dicha informaci</w:t>
      </w:r>
      <w:r>
        <w:rPr>
          <w:rFonts w:hAnsi="Times New Roman"/>
          <w:sz w:val="24"/>
          <w:szCs w:val="24"/>
        </w:rPr>
        <w:t>ó</w:t>
      </w:r>
      <w:r>
        <w:rPr>
          <w:rFonts w:ascii="Times New Roman"/>
          <w:sz w:val="24"/>
          <w:szCs w:val="24"/>
        </w:rPr>
        <w:t>n suministrada cumple con las cualidades establecida en las leyes nacionales e internacionales al respecto:</w:t>
      </w:r>
    </w:p>
    <w:p w:rsidR="00017F25" w:rsidRDefault="00017F25">
      <w:pPr>
        <w:spacing w:after="0" w:line="240" w:lineRule="auto"/>
        <w:jc w:val="both"/>
        <w:rPr>
          <w:rFonts w:ascii="Times New Roman" w:eastAsia="Times New Roman" w:hAnsi="Times New Roman" w:cs="Times New Roman"/>
          <w:sz w:val="24"/>
          <w:szCs w:val="24"/>
        </w:rPr>
      </w:pPr>
    </w:p>
    <w:p w:rsidR="00017F25" w:rsidRDefault="0002102F">
      <w:pPr>
        <w:spacing w:after="0" w:line="240" w:lineRule="auto"/>
        <w:jc w:val="both"/>
        <w:rPr>
          <w:rFonts w:ascii="Times New Roman" w:eastAsia="Times New Roman" w:hAnsi="Times New Roman" w:cs="Times New Roman"/>
          <w:sz w:val="24"/>
          <w:szCs w:val="24"/>
        </w:rPr>
      </w:pPr>
      <w:r>
        <w:rPr>
          <w:rFonts w:ascii="Times New Roman"/>
          <w:sz w:val="24"/>
          <w:szCs w:val="24"/>
        </w:rPr>
        <w:t>Para poder satisfacer adecuadamente sus objetivos, la informaci</w:t>
      </w:r>
      <w:r>
        <w:rPr>
          <w:rFonts w:hAnsi="Times New Roman"/>
          <w:sz w:val="24"/>
          <w:szCs w:val="24"/>
        </w:rPr>
        <w:t>ó</w:t>
      </w:r>
      <w:r>
        <w:rPr>
          <w:rFonts w:ascii="Times New Roman"/>
          <w:sz w:val="24"/>
          <w:szCs w:val="24"/>
        </w:rPr>
        <w:t xml:space="preserve">n contable debe ser comprensible </w:t>
      </w:r>
      <w:r>
        <w:rPr>
          <w:rFonts w:hAnsi="Times New Roman"/>
          <w:sz w:val="24"/>
          <w:szCs w:val="24"/>
        </w:rPr>
        <w:t>–</w:t>
      </w:r>
      <w:r>
        <w:rPr>
          <w:rFonts w:ascii="Times New Roman"/>
          <w:sz w:val="24"/>
          <w:szCs w:val="24"/>
        </w:rPr>
        <w:t>cuando es clara y f</w:t>
      </w:r>
      <w:r>
        <w:rPr>
          <w:rFonts w:hAnsi="Times New Roman"/>
          <w:sz w:val="24"/>
          <w:szCs w:val="24"/>
        </w:rPr>
        <w:t>á</w:t>
      </w:r>
      <w:r>
        <w:rPr>
          <w:rFonts w:ascii="Times New Roman"/>
          <w:sz w:val="24"/>
          <w:szCs w:val="24"/>
        </w:rPr>
        <w:t>cil de entender</w:t>
      </w:r>
      <w:r>
        <w:rPr>
          <w:rFonts w:hAnsi="Times New Roman"/>
          <w:sz w:val="24"/>
          <w:szCs w:val="24"/>
        </w:rPr>
        <w:t>–</w:t>
      </w:r>
      <w:r>
        <w:rPr>
          <w:rFonts w:hAnsi="Times New Roman"/>
          <w:sz w:val="24"/>
          <w:szCs w:val="24"/>
        </w:rPr>
        <w:t xml:space="preserve"> </w:t>
      </w:r>
      <w:r>
        <w:rPr>
          <w:rFonts w:ascii="Times New Roman"/>
          <w:sz w:val="24"/>
          <w:szCs w:val="24"/>
        </w:rPr>
        <w:t xml:space="preserve">y </w:t>
      </w:r>
      <w:r>
        <w:rPr>
          <w:rFonts w:hAnsi="Times New Roman"/>
          <w:sz w:val="24"/>
          <w:szCs w:val="24"/>
        </w:rPr>
        <w:t>ú</w:t>
      </w:r>
      <w:r>
        <w:rPr>
          <w:rFonts w:ascii="Times New Roman"/>
          <w:sz w:val="24"/>
          <w:szCs w:val="24"/>
        </w:rPr>
        <w:t xml:space="preserve">til. </w:t>
      </w:r>
      <w:r>
        <w:rPr>
          <w:rFonts w:hAnsi="Times New Roman"/>
          <w:sz w:val="24"/>
          <w:szCs w:val="24"/>
        </w:rPr>
        <w:t>–</w:t>
      </w:r>
      <w:r>
        <w:rPr>
          <w:rFonts w:ascii="Times New Roman"/>
          <w:sz w:val="24"/>
          <w:szCs w:val="24"/>
        </w:rPr>
        <w:t>cuando es pertinente y confiable</w:t>
      </w:r>
      <w:r>
        <w:rPr>
          <w:rFonts w:hAnsi="Times New Roman"/>
          <w:sz w:val="24"/>
          <w:szCs w:val="24"/>
        </w:rPr>
        <w:softHyphen/>
      </w:r>
      <w:r>
        <w:rPr>
          <w:rFonts w:hAnsi="Times New Roman"/>
          <w:sz w:val="24"/>
          <w:szCs w:val="24"/>
        </w:rPr>
        <w:t>–</w:t>
      </w:r>
      <w:r>
        <w:rPr>
          <w:rFonts w:hAnsi="Times New Roman"/>
          <w:sz w:val="24"/>
          <w:szCs w:val="24"/>
        </w:rPr>
        <w:t xml:space="preserve"> </w:t>
      </w:r>
      <w:r>
        <w:rPr>
          <w:rFonts w:ascii="Times New Roman"/>
          <w:sz w:val="24"/>
          <w:szCs w:val="24"/>
        </w:rPr>
        <w:t>En ciertos casos se requiere, adem</w:t>
      </w:r>
      <w:r>
        <w:rPr>
          <w:rFonts w:hAnsi="Times New Roman"/>
          <w:sz w:val="24"/>
          <w:szCs w:val="24"/>
        </w:rPr>
        <w:t>á</w:t>
      </w:r>
      <w:r>
        <w:rPr>
          <w:rFonts w:ascii="Times New Roman"/>
          <w:sz w:val="24"/>
          <w:szCs w:val="24"/>
        </w:rPr>
        <w:t>s, que la informaci</w:t>
      </w:r>
      <w:r>
        <w:rPr>
          <w:rFonts w:hAnsi="Times New Roman"/>
          <w:sz w:val="24"/>
          <w:szCs w:val="24"/>
        </w:rPr>
        <w:t>ó</w:t>
      </w:r>
      <w:r>
        <w:rPr>
          <w:rFonts w:ascii="Times New Roman"/>
          <w:sz w:val="24"/>
          <w:szCs w:val="24"/>
        </w:rPr>
        <w:t xml:space="preserve">n sea pertinente </w:t>
      </w:r>
      <w:r>
        <w:rPr>
          <w:rFonts w:hAnsi="Times New Roman"/>
          <w:sz w:val="24"/>
          <w:szCs w:val="24"/>
        </w:rPr>
        <w:t>–</w:t>
      </w:r>
      <w:r>
        <w:rPr>
          <w:rFonts w:hAnsi="Times New Roman"/>
          <w:sz w:val="24"/>
          <w:szCs w:val="24"/>
        </w:rPr>
        <w:t xml:space="preserve"> </w:t>
      </w:r>
      <w:r>
        <w:rPr>
          <w:rFonts w:ascii="Times New Roman"/>
          <w:sz w:val="24"/>
          <w:szCs w:val="24"/>
        </w:rPr>
        <w:t>cuando posee valor de realimentaci</w:t>
      </w:r>
      <w:r>
        <w:rPr>
          <w:rFonts w:hAnsi="Times New Roman"/>
          <w:sz w:val="24"/>
          <w:szCs w:val="24"/>
        </w:rPr>
        <w:t>ó</w:t>
      </w:r>
      <w:r>
        <w:rPr>
          <w:rFonts w:ascii="Times New Roman"/>
          <w:sz w:val="24"/>
          <w:szCs w:val="24"/>
        </w:rPr>
        <w:t>n, valor de predicci</w:t>
      </w:r>
      <w:r>
        <w:rPr>
          <w:rFonts w:hAnsi="Times New Roman"/>
          <w:sz w:val="24"/>
          <w:szCs w:val="24"/>
        </w:rPr>
        <w:t>ó</w:t>
      </w:r>
      <w:r>
        <w:rPr>
          <w:rFonts w:ascii="Times New Roman"/>
          <w:sz w:val="24"/>
          <w:szCs w:val="24"/>
        </w:rPr>
        <w:t>n y es oportuna</w:t>
      </w:r>
      <w:r>
        <w:rPr>
          <w:rFonts w:hAnsi="Times New Roman"/>
          <w:sz w:val="24"/>
          <w:szCs w:val="24"/>
        </w:rPr>
        <w:t>–</w:t>
      </w:r>
      <w:r>
        <w:rPr>
          <w:rFonts w:hAnsi="Times New Roman"/>
          <w:sz w:val="24"/>
          <w:szCs w:val="24"/>
        </w:rPr>
        <w:t xml:space="preserve"> </w:t>
      </w:r>
      <w:r>
        <w:rPr>
          <w:rFonts w:ascii="Times New Roman"/>
          <w:sz w:val="24"/>
          <w:szCs w:val="24"/>
        </w:rPr>
        <w:t xml:space="preserve">confiable </w:t>
      </w:r>
      <w:r>
        <w:rPr>
          <w:rFonts w:hAnsi="Times New Roman"/>
          <w:sz w:val="24"/>
          <w:szCs w:val="24"/>
        </w:rPr>
        <w:t>–</w:t>
      </w:r>
      <w:r>
        <w:rPr>
          <w:rFonts w:ascii="Times New Roman"/>
          <w:sz w:val="24"/>
          <w:szCs w:val="24"/>
        </w:rPr>
        <w:t>cuando es neutral, verificable y en la medida en la cual represente fielmente los hechos econ</w:t>
      </w:r>
      <w:r>
        <w:rPr>
          <w:rFonts w:hAnsi="Times New Roman"/>
          <w:sz w:val="24"/>
          <w:szCs w:val="24"/>
        </w:rPr>
        <w:t>ó</w:t>
      </w:r>
      <w:r>
        <w:rPr>
          <w:rFonts w:ascii="Times New Roman"/>
          <w:sz w:val="24"/>
          <w:szCs w:val="24"/>
        </w:rPr>
        <w:t>micos</w:t>
      </w:r>
      <w:r>
        <w:rPr>
          <w:rFonts w:hAnsi="Times New Roman"/>
          <w:sz w:val="24"/>
          <w:szCs w:val="24"/>
        </w:rPr>
        <w:t>–</w:t>
      </w:r>
      <w:r>
        <w:rPr>
          <w:rFonts w:hAnsi="Times New Roman"/>
          <w:sz w:val="24"/>
          <w:szCs w:val="24"/>
        </w:rPr>
        <w:t xml:space="preserve"> </w:t>
      </w:r>
      <w:r>
        <w:rPr>
          <w:rFonts w:ascii="Times New Roman"/>
          <w:sz w:val="24"/>
          <w:szCs w:val="24"/>
        </w:rPr>
        <w:t xml:space="preserve">y comparable </w:t>
      </w:r>
      <w:r>
        <w:rPr>
          <w:rFonts w:hAnsi="Times New Roman"/>
          <w:sz w:val="24"/>
          <w:szCs w:val="24"/>
        </w:rPr>
        <w:t>–</w:t>
      </w:r>
      <w:r>
        <w:rPr>
          <w:rFonts w:ascii="Times New Roman"/>
          <w:sz w:val="24"/>
          <w:szCs w:val="24"/>
        </w:rPr>
        <w:t>cuando ha sido preparada sobre bases uniformes</w:t>
      </w:r>
      <w:r>
        <w:rPr>
          <w:rFonts w:hAnsi="Times New Roman"/>
          <w:sz w:val="24"/>
          <w:szCs w:val="24"/>
        </w:rPr>
        <w:t>–</w:t>
      </w:r>
      <w:r>
        <w:rPr>
          <w:rFonts w:hAnsi="Times New Roman"/>
          <w:sz w:val="24"/>
          <w:szCs w:val="24"/>
        </w:rPr>
        <w:t xml:space="preserve"> </w:t>
      </w:r>
      <w:r>
        <w:rPr>
          <w:rFonts w:ascii="Times New Roman"/>
          <w:sz w:val="24"/>
          <w:szCs w:val="24"/>
        </w:rPr>
        <w:t>(Decreto 2649 de 1993; art</w:t>
      </w:r>
      <w:r>
        <w:rPr>
          <w:rFonts w:hAnsi="Times New Roman"/>
          <w:sz w:val="24"/>
          <w:szCs w:val="24"/>
        </w:rPr>
        <w:t>í</w:t>
      </w:r>
      <w:r>
        <w:rPr>
          <w:rFonts w:ascii="Times New Roman"/>
          <w:sz w:val="24"/>
          <w:szCs w:val="24"/>
        </w:rPr>
        <w:t>culo 4</w:t>
      </w:r>
      <w:r>
        <w:rPr>
          <w:rFonts w:hAnsi="Times New Roman"/>
          <w:sz w:val="24"/>
          <w:szCs w:val="24"/>
        </w:rPr>
        <w:t>º</w:t>
      </w:r>
      <w:r>
        <w:rPr>
          <w:rFonts w:ascii="Times New Roman"/>
          <w:sz w:val="24"/>
          <w:szCs w:val="24"/>
        </w:rPr>
        <w:t xml:space="preserve">) </w:t>
      </w:r>
    </w:p>
    <w:p w:rsidR="00017F25" w:rsidRDefault="00017F25">
      <w:pPr>
        <w:spacing w:after="0" w:line="240" w:lineRule="auto"/>
        <w:jc w:val="both"/>
        <w:rPr>
          <w:rFonts w:ascii="Times New Roman" w:eastAsia="Times New Roman" w:hAnsi="Times New Roman" w:cs="Times New Roman"/>
          <w:sz w:val="24"/>
          <w:szCs w:val="24"/>
        </w:rPr>
      </w:pPr>
    </w:p>
    <w:p w:rsidR="00017F25" w:rsidRDefault="0002102F">
      <w:pPr>
        <w:spacing w:after="0" w:line="240" w:lineRule="auto"/>
        <w:jc w:val="both"/>
        <w:rPr>
          <w:rFonts w:ascii="Times New Roman" w:eastAsia="Times New Roman" w:hAnsi="Times New Roman" w:cs="Times New Roman"/>
          <w:sz w:val="24"/>
          <w:szCs w:val="24"/>
        </w:rPr>
      </w:pPr>
      <w:r>
        <w:rPr>
          <w:rFonts w:ascii="Times New Roman"/>
          <w:sz w:val="24"/>
          <w:szCs w:val="24"/>
        </w:rPr>
        <w:t>Adicion</w:t>
      </w:r>
      <w:r>
        <w:rPr>
          <w:rFonts w:hAnsi="Times New Roman"/>
          <w:sz w:val="24"/>
          <w:szCs w:val="24"/>
        </w:rPr>
        <w:t>á</w:t>
      </w:r>
      <w:r>
        <w:rPr>
          <w:rFonts w:ascii="Times New Roman"/>
          <w:sz w:val="24"/>
          <w:szCs w:val="24"/>
        </w:rPr>
        <w:t xml:space="preserve">ndole que, en cuanto a sus objetivos, debe </w:t>
      </w:r>
      <w:r>
        <w:rPr>
          <w:rFonts w:hAnsi="Times New Roman"/>
          <w:sz w:val="24"/>
          <w:szCs w:val="24"/>
        </w:rPr>
        <w:t>“</w:t>
      </w:r>
      <w:r>
        <w:rPr>
          <w:rFonts w:ascii="Times New Roman"/>
          <w:sz w:val="24"/>
          <w:szCs w:val="24"/>
        </w:rPr>
        <w:t>Conocer y demostrar los recursos controlados por un ente econ</w:t>
      </w:r>
      <w:r>
        <w:rPr>
          <w:rFonts w:hAnsi="Times New Roman"/>
          <w:sz w:val="24"/>
          <w:szCs w:val="24"/>
        </w:rPr>
        <w:t>ó</w:t>
      </w:r>
      <w:r>
        <w:rPr>
          <w:rFonts w:ascii="Times New Roman"/>
          <w:sz w:val="24"/>
          <w:szCs w:val="24"/>
        </w:rPr>
        <w:t>mico, las obligaciones que tenga de transferir recursos a otros entes, los cambios que hubieren experimentado tales recursos y el resultado obtenido en el per</w:t>
      </w:r>
      <w:r>
        <w:rPr>
          <w:rFonts w:hAnsi="Times New Roman"/>
          <w:sz w:val="24"/>
          <w:szCs w:val="24"/>
        </w:rPr>
        <w:t>í</w:t>
      </w:r>
      <w:r>
        <w:rPr>
          <w:rFonts w:ascii="Times New Roman"/>
          <w:sz w:val="24"/>
          <w:szCs w:val="24"/>
        </w:rPr>
        <w:t>odo</w:t>
      </w:r>
      <w:r>
        <w:rPr>
          <w:rFonts w:hAnsi="Times New Roman"/>
          <w:sz w:val="24"/>
          <w:szCs w:val="24"/>
        </w:rPr>
        <w:t>…</w:t>
      </w:r>
      <w:r>
        <w:rPr>
          <w:rFonts w:hAnsi="Times New Roman"/>
          <w:sz w:val="24"/>
          <w:szCs w:val="24"/>
        </w:rPr>
        <w:t xml:space="preserve"> </w:t>
      </w:r>
      <w:r>
        <w:rPr>
          <w:rFonts w:ascii="Times New Roman"/>
          <w:sz w:val="24"/>
          <w:szCs w:val="24"/>
        </w:rPr>
        <w:t>contribuir a la evaluaci</w:t>
      </w:r>
      <w:r>
        <w:rPr>
          <w:rFonts w:hAnsi="Times New Roman"/>
          <w:sz w:val="24"/>
          <w:szCs w:val="24"/>
        </w:rPr>
        <w:t>ó</w:t>
      </w:r>
      <w:r>
        <w:rPr>
          <w:rFonts w:ascii="Times New Roman"/>
          <w:sz w:val="24"/>
          <w:szCs w:val="24"/>
        </w:rPr>
        <w:t>n del beneficio o impacto social que la actividad econ</w:t>
      </w:r>
      <w:r>
        <w:rPr>
          <w:rFonts w:hAnsi="Times New Roman"/>
          <w:sz w:val="24"/>
          <w:szCs w:val="24"/>
        </w:rPr>
        <w:t>ó</w:t>
      </w:r>
      <w:r>
        <w:rPr>
          <w:rFonts w:ascii="Times New Roman"/>
          <w:sz w:val="24"/>
          <w:szCs w:val="24"/>
        </w:rPr>
        <w:t>mica de un ente represente para la comunidad (IBID: Art</w:t>
      </w:r>
      <w:r>
        <w:rPr>
          <w:rFonts w:hAnsi="Times New Roman"/>
          <w:sz w:val="24"/>
          <w:szCs w:val="24"/>
        </w:rPr>
        <w:t>í</w:t>
      </w:r>
      <w:r>
        <w:rPr>
          <w:rFonts w:ascii="Times New Roman"/>
          <w:sz w:val="24"/>
          <w:szCs w:val="24"/>
        </w:rPr>
        <w:t>culo 3</w:t>
      </w:r>
      <w:r>
        <w:rPr>
          <w:rFonts w:hAnsi="Times New Roman"/>
          <w:sz w:val="24"/>
          <w:szCs w:val="24"/>
        </w:rPr>
        <w:t>º</w:t>
      </w:r>
      <w:r>
        <w:rPr>
          <w:rFonts w:ascii="Times New Roman"/>
          <w:sz w:val="24"/>
          <w:szCs w:val="24"/>
        </w:rPr>
        <w:t>)</w:t>
      </w:r>
      <w:r>
        <w:rPr>
          <w:rFonts w:hAnsi="Times New Roman"/>
          <w:sz w:val="24"/>
          <w:szCs w:val="24"/>
        </w:rPr>
        <w:t>”</w:t>
      </w:r>
    </w:p>
    <w:p w:rsidR="00017F25" w:rsidRDefault="00017F25">
      <w:pPr>
        <w:spacing w:after="0" w:line="240" w:lineRule="auto"/>
        <w:jc w:val="both"/>
        <w:rPr>
          <w:rFonts w:ascii="Times New Roman" w:eastAsia="Times New Roman" w:hAnsi="Times New Roman" w:cs="Times New Roman"/>
          <w:sz w:val="24"/>
          <w:szCs w:val="24"/>
        </w:rPr>
      </w:pPr>
    </w:p>
    <w:p w:rsidR="00017F25" w:rsidRDefault="0002102F">
      <w:pPr>
        <w:spacing w:after="0" w:line="240" w:lineRule="auto"/>
        <w:jc w:val="both"/>
        <w:rPr>
          <w:rFonts w:ascii="Times New Roman" w:eastAsia="Times New Roman" w:hAnsi="Times New Roman" w:cs="Times New Roman"/>
          <w:sz w:val="24"/>
          <w:szCs w:val="24"/>
        </w:rPr>
      </w:pPr>
      <w:r>
        <w:rPr>
          <w:rFonts w:ascii="Times New Roman"/>
          <w:sz w:val="24"/>
          <w:szCs w:val="24"/>
        </w:rPr>
        <w:t>Ahora bien, por ser esta una investigaci</w:t>
      </w:r>
      <w:r>
        <w:rPr>
          <w:rFonts w:hAnsi="Times New Roman"/>
          <w:sz w:val="24"/>
          <w:szCs w:val="24"/>
        </w:rPr>
        <w:t>ó</w:t>
      </w:r>
      <w:r>
        <w:rPr>
          <w:rFonts w:ascii="Times New Roman"/>
          <w:sz w:val="24"/>
          <w:szCs w:val="24"/>
        </w:rPr>
        <w:t>n de enfoque mixto, se dise</w:t>
      </w:r>
      <w:r>
        <w:rPr>
          <w:rFonts w:hAnsi="Times New Roman"/>
          <w:sz w:val="24"/>
          <w:szCs w:val="24"/>
        </w:rPr>
        <w:t>ñ</w:t>
      </w:r>
      <w:r>
        <w:rPr>
          <w:rFonts w:ascii="Times New Roman"/>
          <w:sz w:val="24"/>
          <w:szCs w:val="24"/>
        </w:rPr>
        <w:t>a los instrumentos de recolecci</w:t>
      </w:r>
      <w:r>
        <w:rPr>
          <w:rFonts w:hAnsi="Times New Roman"/>
          <w:sz w:val="24"/>
          <w:szCs w:val="24"/>
        </w:rPr>
        <w:t>ó</w:t>
      </w:r>
      <w:r>
        <w:rPr>
          <w:rFonts w:ascii="Times New Roman"/>
          <w:sz w:val="24"/>
          <w:szCs w:val="24"/>
        </w:rPr>
        <w:t>n de informaci</w:t>
      </w:r>
      <w:r>
        <w:rPr>
          <w:rFonts w:hAnsi="Times New Roman"/>
          <w:sz w:val="24"/>
          <w:szCs w:val="24"/>
        </w:rPr>
        <w:t>ó</w:t>
      </w:r>
      <w:r>
        <w:rPr>
          <w:rFonts w:ascii="Times New Roman"/>
          <w:sz w:val="24"/>
          <w:szCs w:val="24"/>
        </w:rPr>
        <w:t>n que permite obtener informaci</w:t>
      </w:r>
      <w:r>
        <w:rPr>
          <w:rFonts w:hAnsi="Times New Roman"/>
          <w:sz w:val="24"/>
          <w:szCs w:val="24"/>
        </w:rPr>
        <w:t>ó</w:t>
      </w:r>
      <w:r>
        <w:rPr>
          <w:rFonts w:ascii="Times New Roman"/>
          <w:sz w:val="24"/>
          <w:szCs w:val="24"/>
        </w:rPr>
        <w:t>n cualitativa y cuantitativa. Entre los instrumentos dise</w:t>
      </w:r>
      <w:r>
        <w:rPr>
          <w:rFonts w:hAnsi="Times New Roman"/>
          <w:sz w:val="24"/>
          <w:szCs w:val="24"/>
        </w:rPr>
        <w:t>ñ</w:t>
      </w:r>
      <w:r>
        <w:rPr>
          <w:rFonts w:ascii="Times New Roman"/>
          <w:sz w:val="24"/>
          <w:szCs w:val="24"/>
        </w:rPr>
        <w:t>ados para la recolecci</w:t>
      </w:r>
      <w:r>
        <w:rPr>
          <w:rFonts w:hAnsi="Times New Roman"/>
          <w:sz w:val="24"/>
          <w:szCs w:val="24"/>
        </w:rPr>
        <w:t>ó</w:t>
      </w:r>
      <w:r>
        <w:rPr>
          <w:rFonts w:ascii="Times New Roman"/>
          <w:sz w:val="24"/>
          <w:szCs w:val="24"/>
        </w:rPr>
        <w:t xml:space="preserve">n de datos cualitativos, la encuesta analizada a partir del </w:t>
      </w:r>
      <w:r>
        <w:rPr>
          <w:rFonts w:ascii="Times New Roman"/>
          <w:sz w:val="24"/>
          <w:szCs w:val="24"/>
        </w:rPr>
        <w:lastRenderedPageBreak/>
        <w:t>SPSS permite identificar el conocimiento y aplicaci</w:t>
      </w:r>
      <w:r>
        <w:rPr>
          <w:rFonts w:hAnsi="Times New Roman"/>
          <w:sz w:val="24"/>
          <w:szCs w:val="24"/>
        </w:rPr>
        <w:t>ó</w:t>
      </w:r>
      <w:r>
        <w:rPr>
          <w:rFonts w:ascii="Times New Roman"/>
          <w:sz w:val="24"/>
          <w:szCs w:val="24"/>
        </w:rPr>
        <w:t>n de las t</w:t>
      </w:r>
      <w:r>
        <w:rPr>
          <w:rFonts w:hAnsi="Times New Roman"/>
          <w:sz w:val="24"/>
          <w:szCs w:val="24"/>
        </w:rPr>
        <w:t>é</w:t>
      </w:r>
      <w:r>
        <w:rPr>
          <w:rFonts w:ascii="Times New Roman"/>
          <w:sz w:val="24"/>
          <w:szCs w:val="24"/>
        </w:rPr>
        <w:t>cnicas y herramientas tradicionales y especializadas de an</w:t>
      </w:r>
      <w:r>
        <w:rPr>
          <w:rFonts w:hAnsi="Times New Roman"/>
          <w:sz w:val="24"/>
          <w:szCs w:val="24"/>
        </w:rPr>
        <w:t>á</w:t>
      </w:r>
      <w:r>
        <w:rPr>
          <w:rFonts w:ascii="Times New Roman"/>
          <w:sz w:val="24"/>
          <w:szCs w:val="24"/>
        </w:rPr>
        <w:t>lisis de datos, por las empresas de servicios p</w:t>
      </w:r>
      <w:r>
        <w:rPr>
          <w:rFonts w:hAnsi="Times New Roman"/>
          <w:sz w:val="24"/>
          <w:szCs w:val="24"/>
        </w:rPr>
        <w:t>ú</w:t>
      </w:r>
      <w:r>
        <w:rPr>
          <w:rFonts w:ascii="Times New Roman"/>
          <w:sz w:val="24"/>
          <w:szCs w:val="24"/>
        </w:rPr>
        <w:t>blicos en la ciudad de Ibagu</w:t>
      </w:r>
      <w:r>
        <w:rPr>
          <w:rFonts w:hAnsi="Times New Roman"/>
          <w:sz w:val="24"/>
          <w:szCs w:val="24"/>
        </w:rPr>
        <w:t>é</w:t>
      </w:r>
      <w:r>
        <w:rPr>
          <w:rFonts w:ascii="Times New Roman"/>
          <w:sz w:val="24"/>
          <w:szCs w:val="24"/>
        </w:rPr>
        <w:t>.</w:t>
      </w:r>
    </w:p>
    <w:p w:rsidR="00017F25" w:rsidRDefault="00017F25">
      <w:pPr>
        <w:spacing w:after="0" w:line="240" w:lineRule="auto"/>
        <w:jc w:val="both"/>
        <w:rPr>
          <w:rFonts w:ascii="Times New Roman" w:eastAsia="Times New Roman" w:hAnsi="Times New Roman" w:cs="Times New Roman"/>
          <w:sz w:val="24"/>
          <w:szCs w:val="24"/>
        </w:rPr>
      </w:pPr>
    </w:p>
    <w:p w:rsidR="00017F25" w:rsidRDefault="0002102F">
      <w:pPr>
        <w:spacing w:after="0" w:line="240" w:lineRule="auto"/>
        <w:jc w:val="both"/>
        <w:rPr>
          <w:rFonts w:ascii="Times New Roman" w:eastAsia="Times New Roman" w:hAnsi="Times New Roman" w:cs="Times New Roman"/>
          <w:sz w:val="24"/>
          <w:szCs w:val="24"/>
        </w:rPr>
      </w:pPr>
      <w:r>
        <w:rPr>
          <w:rFonts w:ascii="Times New Roman"/>
          <w:sz w:val="24"/>
          <w:szCs w:val="24"/>
        </w:rPr>
        <w:t>Por otra parte, para el an</w:t>
      </w:r>
      <w:r>
        <w:rPr>
          <w:rFonts w:hAnsi="Times New Roman"/>
          <w:sz w:val="24"/>
          <w:szCs w:val="24"/>
        </w:rPr>
        <w:t>á</w:t>
      </w:r>
      <w:r>
        <w:rPr>
          <w:rFonts w:ascii="Times New Roman"/>
          <w:sz w:val="24"/>
          <w:szCs w:val="24"/>
        </w:rPr>
        <w:t>lisis de la informaci</w:t>
      </w:r>
      <w:r>
        <w:rPr>
          <w:rFonts w:hAnsi="Times New Roman"/>
          <w:sz w:val="24"/>
          <w:szCs w:val="24"/>
        </w:rPr>
        <w:t>ó</w:t>
      </w:r>
      <w:r>
        <w:rPr>
          <w:rFonts w:ascii="Times New Roman"/>
          <w:sz w:val="24"/>
          <w:szCs w:val="24"/>
        </w:rPr>
        <w:t>n obtenida se hizo la clasificaci</w:t>
      </w:r>
      <w:r>
        <w:rPr>
          <w:rFonts w:hAnsi="Times New Roman"/>
          <w:sz w:val="24"/>
          <w:szCs w:val="24"/>
        </w:rPr>
        <w:t>ó</w:t>
      </w:r>
      <w:r>
        <w:rPr>
          <w:rFonts w:ascii="Times New Roman"/>
          <w:sz w:val="24"/>
          <w:szCs w:val="24"/>
        </w:rPr>
        <w:t>n de las variables, denomin</w:t>
      </w:r>
      <w:r>
        <w:rPr>
          <w:rFonts w:hAnsi="Times New Roman"/>
          <w:sz w:val="24"/>
          <w:szCs w:val="24"/>
        </w:rPr>
        <w:t>á</w:t>
      </w:r>
      <w:r>
        <w:rPr>
          <w:rFonts w:ascii="Times New Roman"/>
          <w:sz w:val="24"/>
          <w:szCs w:val="24"/>
        </w:rPr>
        <w:t>ndose como variable dependiente, el grado de uso de las herramientas especializadas de an</w:t>
      </w:r>
      <w:r>
        <w:rPr>
          <w:rFonts w:hAnsi="Times New Roman"/>
          <w:sz w:val="24"/>
          <w:szCs w:val="24"/>
        </w:rPr>
        <w:t>á</w:t>
      </w:r>
      <w:r>
        <w:rPr>
          <w:rFonts w:ascii="Times New Roman"/>
          <w:sz w:val="24"/>
          <w:szCs w:val="24"/>
        </w:rPr>
        <w:t>lisis de datos por parte de las organizaciones estudiadas, y como variable independiente, la pr</w:t>
      </w:r>
      <w:r>
        <w:rPr>
          <w:rFonts w:hAnsi="Times New Roman"/>
          <w:sz w:val="24"/>
          <w:szCs w:val="24"/>
        </w:rPr>
        <w:t>á</w:t>
      </w:r>
      <w:r>
        <w:rPr>
          <w:rFonts w:ascii="Times New Roman"/>
          <w:sz w:val="24"/>
          <w:szCs w:val="24"/>
        </w:rPr>
        <w:t>ctica de la auditor</w:t>
      </w:r>
      <w:r>
        <w:rPr>
          <w:rFonts w:hAnsi="Times New Roman"/>
          <w:sz w:val="24"/>
          <w:szCs w:val="24"/>
        </w:rPr>
        <w:t>í</w:t>
      </w:r>
      <w:r>
        <w:rPr>
          <w:rFonts w:ascii="Times New Roman"/>
          <w:sz w:val="24"/>
          <w:szCs w:val="24"/>
        </w:rPr>
        <w:t>a en las empresas, utilizando t</w:t>
      </w:r>
      <w:r>
        <w:rPr>
          <w:rFonts w:hAnsi="Times New Roman"/>
          <w:sz w:val="24"/>
          <w:szCs w:val="24"/>
        </w:rPr>
        <w:t>é</w:t>
      </w:r>
      <w:r>
        <w:rPr>
          <w:rFonts w:ascii="Times New Roman"/>
          <w:sz w:val="24"/>
          <w:szCs w:val="24"/>
        </w:rPr>
        <w:t>cnicas de an</w:t>
      </w:r>
      <w:r>
        <w:rPr>
          <w:rFonts w:hAnsi="Times New Roman"/>
          <w:sz w:val="24"/>
          <w:szCs w:val="24"/>
        </w:rPr>
        <w:t>á</w:t>
      </w:r>
      <w:r>
        <w:rPr>
          <w:rFonts w:ascii="Times New Roman"/>
          <w:sz w:val="24"/>
          <w:szCs w:val="24"/>
        </w:rPr>
        <w:t>lisis descriptivo, an</w:t>
      </w:r>
      <w:r>
        <w:rPr>
          <w:rFonts w:hAnsi="Times New Roman"/>
          <w:sz w:val="24"/>
          <w:szCs w:val="24"/>
        </w:rPr>
        <w:t>á</w:t>
      </w:r>
      <w:r>
        <w:rPr>
          <w:rFonts w:ascii="Times New Roman"/>
          <w:sz w:val="24"/>
          <w:szCs w:val="24"/>
        </w:rPr>
        <w:t>lisis explicativo, an</w:t>
      </w:r>
      <w:r>
        <w:rPr>
          <w:rFonts w:hAnsi="Times New Roman"/>
          <w:sz w:val="24"/>
          <w:szCs w:val="24"/>
        </w:rPr>
        <w:t>á</w:t>
      </w:r>
      <w:r>
        <w:rPr>
          <w:rFonts w:ascii="Times New Roman"/>
          <w:sz w:val="24"/>
          <w:szCs w:val="24"/>
        </w:rPr>
        <w:t>lisis multivariado y de contrastaci</w:t>
      </w:r>
      <w:r>
        <w:rPr>
          <w:rFonts w:hAnsi="Times New Roman"/>
          <w:sz w:val="24"/>
          <w:szCs w:val="24"/>
        </w:rPr>
        <w:t>ó</w:t>
      </w:r>
      <w:r>
        <w:rPr>
          <w:rFonts w:ascii="Times New Roman"/>
          <w:sz w:val="24"/>
          <w:szCs w:val="24"/>
        </w:rPr>
        <w:t xml:space="preserve">n. </w:t>
      </w:r>
    </w:p>
    <w:p w:rsidR="00017F25" w:rsidRDefault="00017F25">
      <w:pPr>
        <w:spacing w:after="0" w:line="240" w:lineRule="auto"/>
        <w:jc w:val="both"/>
        <w:rPr>
          <w:rFonts w:ascii="Times New Roman" w:eastAsia="Times New Roman" w:hAnsi="Times New Roman" w:cs="Times New Roman"/>
          <w:sz w:val="24"/>
          <w:szCs w:val="24"/>
        </w:rPr>
      </w:pPr>
    </w:p>
    <w:p w:rsidR="00017F25" w:rsidRDefault="0002102F">
      <w:pPr>
        <w:spacing w:after="0" w:line="240" w:lineRule="auto"/>
        <w:jc w:val="both"/>
        <w:rPr>
          <w:rFonts w:ascii="Times New Roman" w:eastAsia="Times New Roman" w:hAnsi="Times New Roman" w:cs="Times New Roman"/>
          <w:sz w:val="24"/>
          <w:szCs w:val="24"/>
        </w:rPr>
      </w:pPr>
      <w:r>
        <w:rPr>
          <w:rFonts w:ascii="Times New Roman"/>
          <w:sz w:val="24"/>
          <w:szCs w:val="24"/>
        </w:rPr>
        <w:t>Fase IV: Resultados</w:t>
      </w:r>
    </w:p>
    <w:p w:rsidR="00017F25" w:rsidRDefault="00017F25">
      <w:pPr>
        <w:spacing w:after="0" w:line="240" w:lineRule="auto"/>
        <w:jc w:val="both"/>
        <w:rPr>
          <w:rFonts w:ascii="Times New Roman" w:eastAsia="Times New Roman" w:hAnsi="Times New Roman" w:cs="Times New Roman"/>
          <w:sz w:val="24"/>
          <w:szCs w:val="24"/>
        </w:rPr>
      </w:pPr>
    </w:p>
    <w:p w:rsidR="00017F25" w:rsidRDefault="0002102F">
      <w:pPr>
        <w:spacing w:after="0" w:line="240" w:lineRule="auto"/>
        <w:jc w:val="both"/>
        <w:rPr>
          <w:rFonts w:ascii="Times New Roman" w:eastAsia="Times New Roman" w:hAnsi="Times New Roman" w:cs="Times New Roman"/>
          <w:sz w:val="24"/>
          <w:szCs w:val="24"/>
        </w:rPr>
      </w:pPr>
      <w:r>
        <w:rPr>
          <w:rFonts w:ascii="Times New Roman"/>
          <w:sz w:val="24"/>
          <w:szCs w:val="24"/>
        </w:rPr>
        <w:t>En esta fase se muestra la correlaci</w:t>
      </w:r>
      <w:r>
        <w:rPr>
          <w:rFonts w:hAnsi="Times New Roman"/>
          <w:sz w:val="24"/>
          <w:szCs w:val="24"/>
        </w:rPr>
        <w:t>ó</w:t>
      </w:r>
      <w:r>
        <w:rPr>
          <w:rFonts w:ascii="Times New Roman"/>
          <w:sz w:val="24"/>
          <w:szCs w:val="24"/>
        </w:rPr>
        <w:t>n que existe entre las variables dependientes con la independiente, se utiliza como variables fundamentales: objeto social de la empresa, n</w:t>
      </w:r>
      <w:r>
        <w:rPr>
          <w:rFonts w:hAnsi="Times New Roman"/>
          <w:sz w:val="24"/>
          <w:szCs w:val="24"/>
        </w:rPr>
        <w:t>ú</w:t>
      </w:r>
      <w:r>
        <w:rPr>
          <w:rFonts w:ascii="Times New Roman"/>
          <w:sz w:val="24"/>
          <w:szCs w:val="24"/>
        </w:rPr>
        <w:t>mero de usuarios, tiempo de vida de la empresa en el mercado.</w:t>
      </w:r>
    </w:p>
    <w:p w:rsidR="00017F25" w:rsidRDefault="00017F25">
      <w:pPr>
        <w:spacing w:after="0" w:line="240" w:lineRule="auto"/>
        <w:jc w:val="both"/>
        <w:rPr>
          <w:rFonts w:ascii="Times New Roman" w:eastAsia="Times New Roman" w:hAnsi="Times New Roman" w:cs="Times New Roman"/>
          <w:sz w:val="24"/>
          <w:szCs w:val="24"/>
        </w:rPr>
      </w:pPr>
    </w:p>
    <w:p w:rsidR="00017F25" w:rsidRDefault="0002102F">
      <w:pPr>
        <w:spacing w:after="0" w:line="240" w:lineRule="auto"/>
        <w:jc w:val="both"/>
        <w:rPr>
          <w:rFonts w:ascii="Times New Roman" w:eastAsia="Times New Roman" w:hAnsi="Times New Roman" w:cs="Times New Roman"/>
          <w:sz w:val="24"/>
          <w:szCs w:val="24"/>
        </w:rPr>
      </w:pPr>
      <w:r>
        <w:rPr>
          <w:rFonts w:ascii="Times New Roman"/>
          <w:sz w:val="24"/>
          <w:szCs w:val="24"/>
        </w:rPr>
        <w:t>Para el an</w:t>
      </w:r>
      <w:r>
        <w:rPr>
          <w:rFonts w:hAnsi="Times New Roman"/>
          <w:sz w:val="24"/>
          <w:szCs w:val="24"/>
        </w:rPr>
        <w:t>á</w:t>
      </w:r>
      <w:r>
        <w:rPr>
          <w:rFonts w:ascii="Times New Roman"/>
          <w:sz w:val="24"/>
          <w:szCs w:val="24"/>
        </w:rPr>
        <w:t>lisis de la informaci</w:t>
      </w:r>
      <w:r>
        <w:rPr>
          <w:rFonts w:hAnsi="Times New Roman"/>
          <w:sz w:val="24"/>
          <w:szCs w:val="24"/>
        </w:rPr>
        <w:t>ó</w:t>
      </w:r>
      <w:r>
        <w:rPr>
          <w:rFonts w:ascii="Times New Roman"/>
          <w:sz w:val="24"/>
          <w:szCs w:val="24"/>
        </w:rPr>
        <w:t>n se utiliza la t</w:t>
      </w:r>
      <w:r>
        <w:rPr>
          <w:rFonts w:hAnsi="Times New Roman"/>
          <w:sz w:val="24"/>
          <w:szCs w:val="24"/>
        </w:rPr>
        <w:t>é</w:t>
      </w:r>
      <w:r>
        <w:rPr>
          <w:rFonts w:ascii="Times New Roman"/>
          <w:sz w:val="24"/>
          <w:szCs w:val="24"/>
        </w:rPr>
        <w:t>cnica descriptiva-explicativa y para el an</w:t>
      </w:r>
      <w:r>
        <w:rPr>
          <w:rFonts w:hAnsi="Times New Roman"/>
          <w:sz w:val="24"/>
          <w:szCs w:val="24"/>
        </w:rPr>
        <w:t>á</w:t>
      </w:r>
      <w:r>
        <w:rPr>
          <w:rFonts w:ascii="Times New Roman"/>
          <w:sz w:val="24"/>
          <w:szCs w:val="24"/>
        </w:rPr>
        <w:t>lisis multivariado se hace uso del estad</w:t>
      </w:r>
      <w:r>
        <w:rPr>
          <w:rFonts w:hAnsi="Times New Roman"/>
          <w:sz w:val="24"/>
          <w:szCs w:val="24"/>
        </w:rPr>
        <w:t>í</w:t>
      </w:r>
      <w:r>
        <w:rPr>
          <w:rFonts w:ascii="Times New Roman"/>
          <w:sz w:val="24"/>
          <w:szCs w:val="24"/>
        </w:rPr>
        <w:t>stico llamado Factor de Correlaci</w:t>
      </w:r>
      <w:r>
        <w:rPr>
          <w:rFonts w:hAnsi="Times New Roman"/>
          <w:sz w:val="24"/>
          <w:szCs w:val="24"/>
        </w:rPr>
        <w:t>ó</w:t>
      </w:r>
      <w:r>
        <w:rPr>
          <w:rFonts w:ascii="Times New Roman"/>
          <w:sz w:val="24"/>
          <w:szCs w:val="24"/>
        </w:rPr>
        <w:t>n de Pearson.</w:t>
      </w:r>
    </w:p>
    <w:p w:rsidR="00017F25" w:rsidRDefault="00017F25">
      <w:pPr>
        <w:spacing w:after="0" w:line="240" w:lineRule="auto"/>
        <w:jc w:val="both"/>
        <w:rPr>
          <w:rFonts w:ascii="Times New Roman" w:eastAsia="Times New Roman" w:hAnsi="Times New Roman" w:cs="Times New Roman"/>
          <w:sz w:val="24"/>
          <w:szCs w:val="24"/>
        </w:rPr>
      </w:pPr>
    </w:p>
    <w:p w:rsidR="00017F25" w:rsidRDefault="00017F25">
      <w:pPr>
        <w:spacing w:after="0" w:line="240" w:lineRule="auto"/>
        <w:jc w:val="both"/>
        <w:rPr>
          <w:rFonts w:ascii="Times New Roman" w:eastAsia="Times New Roman" w:hAnsi="Times New Roman" w:cs="Times New Roman"/>
          <w:sz w:val="24"/>
          <w:szCs w:val="24"/>
        </w:rPr>
      </w:pPr>
    </w:p>
    <w:p w:rsidR="00017F25" w:rsidRDefault="0002102F">
      <w:pPr>
        <w:spacing w:after="0" w:line="240" w:lineRule="auto"/>
        <w:rPr>
          <w:rFonts w:ascii="Times New Roman" w:eastAsia="Times New Roman" w:hAnsi="Times New Roman" w:cs="Times New Roman"/>
          <w:sz w:val="24"/>
          <w:szCs w:val="24"/>
        </w:rPr>
      </w:pPr>
      <w:r>
        <w:rPr>
          <w:rFonts w:ascii="Times New Roman"/>
          <w:b/>
          <w:bCs/>
          <w:sz w:val="24"/>
          <w:szCs w:val="24"/>
        </w:rPr>
        <w:t>3.2-POBLACI</w:t>
      </w:r>
      <w:r>
        <w:rPr>
          <w:rFonts w:hAnsi="Times New Roman"/>
          <w:b/>
          <w:bCs/>
          <w:sz w:val="24"/>
          <w:szCs w:val="24"/>
        </w:rPr>
        <w:t>Ó</w:t>
      </w:r>
      <w:r>
        <w:rPr>
          <w:rFonts w:ascii="Times New Roman"/>
          <w:b/>
          <w:bCs/>
          <w:sz w:val="24"/>
          <w:szCs w:val="24"/>
        </w:rPr>
        <w:t>N Y MUESTRA OBJETO DE ESTUDIO</w:t>
      </w:r>
    </w:p>
    <w:p w:rsidR="00017F25" w:rsidRDefault="00017F25">
      <w:pPr>
        <w:spacing w:after="0" w:line="240" w:lineRule="auto"/>
        <w:jc w:val="both"/>
        <w:rPr>
          <w:rFonts w:ascii="Times New Roman" w:eastAsia="Times New Roman" w:hAnsi="Times New Roman" w:cs="Times New Roman"/>
          <w:sz w:val="24"/>
          <w:szCs w:val="24"/>
        </w:rPr>
      </w:pPr>
    </w:p>
    <w:p w:rsidR="00017F25" w:rsidRDefault="0002102F">
      <w:pPr>
        <w:spacing w:after="0" w:line="240" w:lineRule="auto"/>
        <w:jc w:val="both"/>
        <w:rPr>
          <w:rFonts w:ascii="Times New Roman" w:eastAsia="Times New Roman" w:hAnsi="Times New Roman" w:cs="Times New Roman"/>
          <w:sz w:val="24"/>
          <w:szCs w:val="24"/>
        </w:rPr>
      </w:pPr>
      <w:r>
        <w:rPr>
          <w:rFonts w:ascii="Times New Roman"/>
          <w:sz w:val="24"/>
          <w:szCs w:val="24"/>
        </w:rPr>
        <w:t>Una vez aplicada la encuesta a las empresas de servicio p</w:t>
      </w:r>
      <w:r>
        <w:rPr>
          <w:rFonts w:hAnsi="Times New Roman"/>
          <w:sz w:val="24"/>
          <w:szCs w:val="24"/>
        </w:rPr>
        <w:t>ú</w:t>
      </w:r>
      <w:r>
        <w:rPr>
          <w:rFonts w:ascii="Times New Roman"/>
          <w:sz w:val="24"/>
          <w:szCs w:val="24"/>
        </w:rPr>
        <w:t>blico de la ciudad de Ibagu</w:t>
      </w:r>
      <w:r>
        <w:rPr>
          <w:rFonts w:hAnsi="Times New Roman"/>
          <w:sz w:val="24"/>
          <w:szCs w:val="24"/>
        </w:rPr>
        <w:t>é</w:t>
      </w:r>
      <w:r>
        <w:rPr>
          <w:rFonts w:ascii="Times New Roman"/>
          <w:sz w:val="24"/>
          <w:szCs w:val="24"/>
        </w:rPr>
        <w:t>, los resultados se tabularon de acuerdo a su trayectoria, infraestructura, y prestaci</w:t>
      </w:r>
      <w:r>
        <w:rPr>
          <w:rFonts w:hAnsi="Times New Roman"/>
          <w:sz w:val="24"/>
          <w:szCs w:val="24"/>
        </w:rPr>
        <w:t>ó</w:t>
      </w:r>
      <w:r>
        <w:rPr>
          <w:rFonts w:ascii="Times New Roman"/>
          <w:sz w:val="24"/>
          <w:szCs w:val="24"/>
        </w:rPr>
        <w:t>n de servicios p</w:t>
      </w:r>
      <w:r>
        <w:rPr>
          <w:rFonts w:hAnsi="Times New Roman"/>
          <w:sz w:val="24"/>
          <w:szCs w:val="24"/>
        </w:rPr>
        <w:t>ú</w:t>
      </w:r>
      <w:r>
        <w:rPr>
          <w:rFonts w:ascii="Times New Roman"/>
          <w:sz w:val="24"/>
          <w:szCs w:val="24"/>
        </w:rPr>
        <w:t xml:space="preserve">blicos. </w:t>
      </w:r>
    </w:p>
    <w:p w:rsidR="00017F25" w:rsidRDefault="00017F25">
      <w:pPr>
        <w:spacing w:after="0" w:line="240" w:lineRule="auto"/>
        <w:jc w:val="both"/>
        <w:rPr>
          <w:rFonts w:ascii="Times New Roman" w:eastAsia="Times New Roman" w:hAnsi="Times New Roman" w:cs="Times New Roman"/>
          <w:sz w:val="24"/>
          <w:szCs w:val="24"/>
        </w:rPr>
      </w:pPr>
    </w:p>
    <w:p w:rsidR="00017F25" w:rsidRDefault="0002102F">
      <w:pPr>
        <w:spacing w:after="0" w:line="240" w:lineRule="auto"/>
        <w:jc w:val="both"/>
        <w:rPr>
          <w:rFonts w:ascii="Times New Roman" w:eastAsia="Times New Roman" w:hAnsi="Times New Roman" w:cs="Times New Roman"/>
          <w:sz w:val="24"/>
          <w:szCs w:val="24"/>
        </w:rPr>
      </w:pPr>
      <w:r>
        <w:rPr>
          <w:rFonts w:ascii="Times New Roman"/>
          <w:sz w:val="24"/>
          <w:szCs w:val="24"/>
        </w:rPr>
        <w:t>A continuaci</w:t>
      </w:r>
      <w:r>
        <w:rPr>
          <w:rFonts w:hAnsi="Times New Roman"/>
          <w:sz w:val="24"/>
          <w:szCs w:val="24"/>
        </w:rPr>
        <w:t>ó</w:t>
      </w:r>
      <w:r>
        <w:rPr>
          <w:rFonts w:ascii="Times New Roman"/>
          <w:sz w:val="24"/>
          <w:szCs w:val="24"/>
        </w:rPr>
        <w:t xml:space="preserve">n, se toman como objeto de estudio las siguientes empresas: </w:t>
      </w:r>
    </w:p>
    <w:p w:rsidR="00017F25" w:rsidRDefault="00017F25">
      <w:pPr>
        <w:widowControl w:val="0"/>
        <w:spacing w:after="0" w:line="240" w:lineRule="auto"/>
        <w:jc w:val="both"/>
        <w:rPr>
          <w:rFonts w:ascii="Times New Roman" w:eastAsia="Times New Roman" w:hAnsi="Times New Roman" w:cs="Times New Roman"/>
          <w:sz w:val="24"/>
          <w:szCs w:val="24"/>
        </w:rPr>
      </w:pPr>
    </w:p>
    <w:tbl>
      <w:tblPr>
        <w:tblStyle w:val="TableNormal"/>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24"/>
        <w:gridCol w:w="4610"/>
        <w:gridCol w:w="2720"/>
      </w:tblGrid>
      <w:tr w:rsidR="00017F25">
        <w:trPr>
          <w:trHeight w:val="300"/>
        </w:trPr>
        <w:tc>
          <w:tcPr>
            <w:tcW w:w="98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ascii="Times New Roman"/>
                <w:b/>
                <w:bCs/>
                <w:sz w:val="24"/>
                <w:szCs w:val="24"/>
              </w:rPr>
              <w:t>Empresas objeto de estudio</w:t>
            </w:r>
          </w:p>
        </w:tc>
      </w:tr>
      <w:tr w:rsidR="00017F25">
        <w:trPr>
          <w:trHeight w:val="1500"/>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both"/>
            </w:pPr>
            <w:r>
              <w:rPr>
                <w:rFonts w:ascii="Times New Roman"/>
                <w:sz w:val="24"/>
                <w:szCs w:val="24"/>
              </w:rPr>
              <w:t xml:space="preserve">El </w:t>
            </w:r>
            <w:proofErr w:type="spellStart"/>
            <w:r>
              <w:rPr>
                <w:rFonts w:ascii="Times New Roman"/>
                <w:sz w:val="24"/>
                <w:szCs w:val="24"/>
              </w:rPr>
              <w:t>Ibal</w:t>
            </w:r>
            <w:proofErr w:type="spellEnd"/>
          </w:p>
        </w:tc>
        <w:tc>
          <w:tcPr>
            <w:tcW w:w="4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both"/>
            </w:pPr>
            <w:r>
              <w:rPr>
                <w:rFonts w:ascii="Times New Roman"/>
                <w:sz w:val="24"/>
                <w:szCs w:val="24"/>
              </w:rPr>
              <w:t>Empresa que realiza el tratamiento y suministro de agua potable para el consumo humano y recolecci</w:t>
            </w:r>
            <w:r>
              <w:rPr>
                <w:rFonts w:hAnsi="Times New Roman"/>
                <w:sz w:val="24"/>
                <w:szCs w:val="24"/>
              </w:rPr>
              <w:t>ó</w:t>
            </w:r>
            <w:r>
              <w:rPr>
                <w:rFonts w:ascii="Times New Roman"/>
                <w:sz w:val="24"/>
                <w:szCs w:val="24"/>
              </w:rPr>
              <w:t>n de aguas residuales, con radio de acci</w:t>
            </w:r>
            <w:r>
              <w:rPr>
                <w:rFonts w:hAnsi="Times New Roman"/>
                <w:sz w:val="24"/>
                <w:szCs w:val="24"/>
              </w:rPr>
              <w:t>ó</w:t>
            </w:r>
            <w:r>
              <w:rPr>
                <w:rFonts w:ascii="Times New Roman"/>
                <w:sz w:val="24"/>
                <w:szCs w:val="24"/>
              </w:rPr>
              <w:t>n para Ibagu</w:t>
            </w:r>
            <w:r>
              <w:rPr>
                <w:rFonts w:hAnsi="Times New Roman"/>
                <w:sz w:val="24"/>
                <w:szCs w:val="24"/>
              </w:rPr>
              <w:t>é</w:t>
            </w:r>
            <w:r>
              <w:rPr>
                <w:rFonts w:hAnsi="Times New Roman"/>
                <w:sz w:val="24"/>
                <w:szCs w:val="24"/>
              </w:rPr>
              <w:t xml:space="preserve"> </w:t>
            </w:r>
            <w:r>
              <w:rPr>
                <w:rFonts w:ascii="Times New Roman"/>
                <w:sz w:val="24"/>
                <w:szCs w:val="24"/>
              </w:rPr>
              <w:t>y dem</w:t>
            </w:r>
            <w:r>
              <w:rPr>
                <w:rFonts w:hAnsi="Times New Roman"/>
                <w:sz w:val="24"/>
                <w:szCs w:val="24"/>
              </w:rPr>
              <w:t>á</w:t>
            </w:r>
            <w:r>
              <w:rPr>
                <w:rFonts w:ascii="Times New Roman"/>
                <w:sz w:val="24"/>
                <w:szCs w:val="24"/>
              </w:rPr>
              <w:t>s municipios del departamento.</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both"/>
            </w:pPr>
            <w:r>
              <w:rPr>
                <w:rFonts w:ascii="Times New Roman"/>
                <w:sz w:val="24"/>
                <w:szCs w:val="24"/>
              </w:rPr>
              <w:t>Servicio de Acueducto Y Alcantarillado</w:t>
            </w:r>
          </w:p>
        </w:tc>
      </w:tr>
      <w:tr w:rsidR="00017F25">
        <w:trPr>
          <w:trHeight w:val="600"/>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both"/>
            </w:pPr>
            <w:proofErr w:type="spellStart"/>
            <w:r>
              <w:rPr>
                <w:rFonts w:ascii="Times New Roman"/>
                <w:sz w:val="24"/>
                <w:szCs w:val="24"/>
              </w:rPr>
              <w:t>Enertolima</w:t>
            </w:r>
            <w:proofErr w:type="spellEnd"/>
          </w:p>
        </w:tc>
        <w:tc>
          <w:tcPr>
            <w:tcW w:w="4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both"/>
            </w:pPr>
            <w:r>
              <w:rPr>
                <w:rFonts w:ascii="Times New Roman"/>
                <w:sz w:val="24"/>
                <w:szCs w:val="24"/>
              </w:rPr>
              <w:t>Comercializa y distribuye energ</w:t>
            </w:r>
            <w:r>
              <w:rPr>
                <w:rFonts w:hAnsi="Times New Roman"/>
                <w:sz w:val="24"/>
                <w:szCs w:val="24"/>
              </w:rPr>
              <w:t>í</w:t>
            </w:r>
            <w:r>
              <w:rPr>
                <w:rFonts w:ascii="Times New Roman"/>
                <w:sz w:val="24"/>
                <w:szCs w:val="24"/>
              </w:rPr>
              <w:t>a el</w:t>
            </w:r>
            <w:r>
              <w:rPr>
                <w:rFonts w:hAnsi="Times New Roman"/>
                <w:sz w:val="24"/>
                <w:szCs w:val="24"/>
              </w:rPr>
              <w:t>é</w:t>
            </w:r>
            <w:r>
              <w:rPr>
                <w:rFonts w:ascii="Times New Roman"/>
                <w:sz w:val="24"/>
                <w:szCs w:val="24"/>
              </w:rPr>
              <w:t>ctrica, a la ciudad y al departamento del Tolima.</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both"/>
            </w:pPr>
            <w:r>
              <w:rPr>
                <w:rFonts w:ascii="Times New Roman"/>
                <w:sz w:val="24"/>
                <w:szCs w:val="24"/>
              </w:rPr>
              <w:t>Servicio de Energ</w:t>
            </w:r>
            <w:r>
              <w:rPr>
                <w:rFonts w:hAnsi="Times New Roman"/>
                <w:sz w:val="24"/>
                <w:szCs w:val="24"/>
              </w:rPr>
              <w:t>í</w:t>
            </w:r>
            <w:r>
              <w:rPr>
                <w:rFonts w:ascii="Times New Roman"/>
                <w:sz w:val="24"/>
                <w:szCs w:val="24"/>
              </w:rPr>
              <w:t>a El</w:t>
            </w:r>
            <w:r>
              <w:rPr>
                <w:rFonts w:hAnsi="Times New Roman"/>
                <w:sz w:val="24"/>
                <w:szCs w:val="24"/>
              </w:rPr>
              <w:t>é</w:t>
            </w:r>
            <w:r>
              <w:rPr>
                <w:rFonts w:ascii="Times New Roman"/>
                <w:sz w:val="24"/>
                <w:szCs w:val="24"/>
              </w:rPr>
              <w:t>ctrica</w:t>
            </w:r>
          </w:p>
        </w:tc>
      </w:tr>
      <w:tr w:rsidR="00017F25">
        <w:trPr>
          <w:trHeight w:val="1200"/>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both"/>
            </w:pPr>
            <w:r>
              <w:rPr>
                <w:rFonts w:ascii="Times New Roman"/>
                <w:sz w:val="24"/>
                <w:szCs w:val="24"/>
              </w:rPr>
              <w:t>Movistar</w:t>
            </w:r>
          </w:p>
        </w:tc>
        <w:tc>
          <w:tcPr>
            <w:tcW w:w="4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both"/>
            </w:pPr>
            <w:r>
              <w:rPr>
                <w:rFonts w:ascii="Times New Roman"/>
                <w:sz w:val="24"/>
                <w:szCs w:val="24"/>
              </w:rPr>
              <w:t>Es una de las mayores compa</w:t>
            </w:r>
            <w:r>
              <w:rPr>
                <w:rFonts w:hAnsi="Times New Roman"/>
                <w:sz w:val="24"/>
                <w:szCs w:val="24"/>
              </w:rPr>
              <w:t>ñí</w:t>
            </w:r>
            <w:r>
              <w:rPr>
                <w:rFonts w:ascii="Times New Roman"/>
                <w:sz w:val="24"/>
                <w:szCs w:val="24"/>
              </w:rPr>
              <w:t>as de telecomunicaciones del mundo por capitalizaci</w:t>
            </w:r>
            <w:r>
              <w:rPr>
                <w:rFonts w:hAnsi="Times New Roman"/>
                <w:sz w:val="24"/>
                <w:szCs w:val="24"/>
              </w:rPr>
              <w:t>ó</w:t>
            </w:r>
            <w:r>
              <w:rPr>
                <w:rFonts w:ascii="Times New Roman"/>
                <w:sz w:val="24"/>
                <w:szCs w:val="24"/>
              </w:rPr>
              <w:t>n burs</w:t>
            </w:r>
            <w:r>
              <w:rPr>
                <w:rFonts w:hAnsi="Times New Roman"/>
                <w:sz w:val="24"/>
                <w:szCs w:val="24"/>
              </w:rPr>
              <w:t>á</w:t>
            </w:r>
            <w:r>
              <w:rPr>
                <w:rFonts w:ascii="Times New Roman"/>
                <w:sz w:val="24"/>
                <w:szCs w:val="24"/>
              </w:rPr>
              <w:t>til y n</w:t>
            </w:r>
            <w:r>
              <w:rPr>
                <w:rFonts w:hAnsi="Times New Roman"/>
                <w:sz w:val="24"/>
                <w:szCs w:val="24"/>
              </w:rPr>
              <w:t>ú</w:t>
            </w:r>
            <w:r>
              <w:rPr>
                <w:rFonts w:ascii="Times New Roman"/>
                <w:sz w:val="24"/>
                <w:szCs w:val="24"/>
              </w:rPr>
              <w:t>mero de clientes. Redes fijas, m</w:t>
            </w:r>
            <w:r>
              <w:rPr>
                <w:rFonts w:hAnsi="Times New Roman"/>
                <w:sz w:val="24"/>
                <w:szCs w:val="24"/>
              </w:rPr>
              <w:t>ó</w:t>
            </w:r>
            <w:r>
              <w:rPr>
                <w:rFonts w:ascii="Times New Roman"/>
                <w:sz w:val="24"/>
                <w:szCs w:val="24"/>
              </w:rPr>
              <w:t>viles y de banda ancha.</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both"/>
            </w:pPr>
            <w:r>
              <w:rPr>
                <w:rFonts w:ascii="Times New Roman"/>
                <w:sz w:val="24"/>
                <w:szCs w:val="24"/>
              </w:rPr>
              <w:t>Servicio de Telefon</w:t>
            </w:r>
            <w:r>
              <w:rPr>
                <w:rFonts w:hAnsi="Times New Roman"/>
                <w:sz w:val="24"/>
                <w:szCs w:val="24"/>
              </w:rPr>
              <w:t>í</w:t>
            </w:r>
            <w:r>
              <w:rPr>
                <w:rFonts w:ascii="Times New Roman"/>
                <w:sz w:val="24"/>
                <w:szCs w:val="24"/>
              </w:rPr>
              <w:t>a, Tv E Internet</w:t>
            </w:r>
          </w:p>
        </w:tc>
      </w:tr>
      <w:tr w:rsidR="00017F25">
        <w:trPr>
          <w:trHeight w:val="1200"/>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both"/>
            </w:pPr>
            <w:r>
              <w:rPr>
                <w:rFonts w:ascii="Times New Roman"/>
                <w:sz w:val="24"/>
                <w:szCs w:val="24"/>
              </w:rPr>
              <w:t>Alcanos</w:t>
            </w:r>
          </w:p>
        </w:tc>
        <w:tc>
          <w:tcPr>
            <w:tcW w:w="4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both"/>
            </w:pPr>
            <w:r>
              <w:rPr>
                <w:rFonts w:ascii="Times New Roman"/>
                <w:sz w:val="24"/>
                <w:szCs w:val="24"/>
              </w:rPr>
              <w:t>Distribuye y comercializa gas natural, asociado a la construcci</w:t>
            </w:r>
            <w:r>
              <w:rPr>
                <w:rFonts w:hAnsi="Times New Roman"/>
                <w:sz w:val="24"/>
                <w:szCs w:val="24"/>
              </w:rPr>
              <w:t>ó</w:t>
            </w:r>
            <w:r>
              <w:rPr>
                <w:rFonts w:ascii="Times New Roman"/>
                <w:sz w:val="24"/>
                <w:szCs w:val="24"/>
              </w:rPr>
              <w:t>n de instalaciones, con alto nivel de efectividad, calidad, seguridad y protecci</w:t>
            </w:r>
            <w:r>
              <w:rPr>
                <w:rFonts w:hAnsi="Times New Roman"/>
                <w:sz w:val="24"/>
                <w:szCs w:val="24"/>
              </w:rPr>
              <w:t>ó</w:t>
            </w:r>
            <w:r>
              <w:rPr>
                <w:rFonts w:ascii="Times New Roman"/>
                <w:sz w:val="24"/>
                <w:szCs w:val="24"/>
              </w:rPr>
              <w:t>n del medio ambiente</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both"/>
            </w:pPr>
            <w:r>
              <w:rPr>
                <w:rFonts w:ascii="Times New Roman"/>
                <w:sz w:val="24"/>
                <w:szCs w:val="24"/>
              </w:rPr>
              <w:t>Distribuci</w:t>
            </w:r>
            <w:r>
              <w:rPr>
                <w:rFonts w:hAnsi="Times New Roman"/>
                <w:sz w:val="24"/>
                <w:szCs w:val="24"/>
              </w:rPr>
              <w:t>ó</w:t>
            </w:r>
            <w:r>
              <w:rPr>
                <w:rFonts w:ascii="Times New Roman"/>
                <w:sz w:val="24"/>
                <w:szCs w:val="24"/>
              </w:rPr>
              <w:t>n de Gas Combustible</w:t>
            </w:r>
          </w:p>
        </w:tc>
      </w:tr>
      <w:tr w:rsidR="00017F25">
        <w:trPr>
          <w:trHeight w:val="1500"/>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both"/>
              <w:rPr>
                <w:rFonts w:ascii="Times New Roman" w:eastAsia="Times New Roman" w:hAnsi="Times New Roman" w:cs="Times New Roman"/>
                <w:sz w:val="24"/>
                <w:szCs w:val="24"/>
              </w:rPr>
            </w:pPr>
            <w:r>
              <w:rPr>
                <w:rFonts w:ascii="Times New Roman"/>
                <w:sz w:val="24"/>
                <w:szCs w:val="24"/>
              </w:rPr>
              <w:lastRenderedPageBreak/>
              <w:t>Telmex</w:t>
            </w:r>
          </w:p>
        </w:tc>
        <w:tc>
          <w:tcPr>
            <w:tcW w:w="4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both"/>
            </w:pPr>
            <w:r>
              <w:rPr>
                <w:rFonts w:ascii="Times New Roman"/>
                <w:sz w:val="24"/>
                <w:szCs w:val="24"/>
              </w:rPr>
              <w:t>Empresa mexica con domicilio en Colombia, tiene oficina en las principales ciudades capitales ofrece una variada gama de productos y servicios relacionados con las telecomunicaciones.</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both"/>
            </w:pPr>
            <w:r>
              <w:rPr>
                <w:rFonts w:ascii="Times New Roman"/>
                <w:sz w:val="24"/>
                <w:szCs w:val="24"/>
              </w:rPr>
              <w:t>Servicio de Telefon</w:t>
            </w:r>
            <w:r>
              <w:rPr>
                <w:rFonts w:hAnsi="Times New Roman"/>
                <w:sz w:val="24"/>
                <w:szCs w:val="24"/>
              </w:rPr>
              <w:t>í</w:t>
            </w:r>
            <w:r>
              <w:rPr>
                <w:rFonts w:ascii="Times New Roman"/>
                <w:sz w:val="24"/>
                <w:szCs w:val="24"/>
              </w:rPr>
              <w:t>a Fija, Tv E Internet</w:t>
            </w:r>
          </w:p>
        </w:tc>
      </w:tr>
      <w:tr w:rsidR="00017F25">
        <w:trPr>
          <w:trHeight w:val="845"/>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both"/>
            </w:pPr>
            <w:r>
              <w:rPr>
                <w:rFonts w:ascii="Times New Roman"/>
                <w:sz w:val="24"/>
                <w:szCs w:val="24"/>
              </w:rPr>
              <w:t>Comunicaci</w:t>
            </w:r>
            <w:r>
              <w:rPr>
                <w:rFonts w:hAnsi="Times New Roman"/>
                <w:sz w:val="24"/>
                <w:szCs w:val="24"/>
              </w:rPr>
              <w:t>ó</w:t>
            </w:r>
            <w:r>
              <w:rPr>
                <w:rFonts w:ascii="Times New Roman"/>
                <w:sz w:val="24"/>
                <w:szCs w:val="24"/>
              </w:rPr>
              <w:t>n Celular S A Comcel S A</w:t>
            </w:r>
          </w:p>
        </w:tc>
        <w:tc>
          <w:tcPr>
            <w:tcW w:w="4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both"/>
            </w:pPr>
            <w:r>
              <w:rPr>
                <w:rFonts w:ascii="Times New Roman"/>
                <w:sz w:val="24"/>
                <w:szCs w:val="24"/>
              </w:rPr>
              <w:t>Empresa operadora de telefon</w:t>
            </w:r>
            <w:r>
              <w:rPr>
                <w:rFonts w:hAnsi="Times New Roman"/>
                <w:sz w:val="24"/>
                <w:szCs w:val="24"/>
              </w:rPr>
              <w:t>í</w:t>
            </w:r>
            <w:r>
              <w:rPr>
                <w:rFonts w:ascii="Times New Roman"/>
                <w:sz w:val="24"/>
                <w:szCs w:val="24"/>
              </w:rPr>
              <w:t>a m</w:t>
            </w:r>
            <w:r>
              <w:rPr>
                <w:rFonts w:hAnsi="Times New Roman"/>
                <w:sz w:val="24"/>
                <w:szCs w:val="24"/>
              </w:rPr>
              <w:t>ó</w:t>
            </w:r>
            <w:r>
              <w:rPr>
                <w:rFonts w:ascii="Times New Roman"/>
                <w:sz w:val="24"/>
                <w:szCs w:val="24"/>
              </w:rPr>
              <w:t>vil celular en Colombia</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both"/>
            </w:pPr>
            <w:r>
              <w:rPr>
                <w:rFonts w:ascii="Times New Roman"/>
                <w:sz w:val="24"/>
                <w:szCs w:val="24"/>
              </w:rPr>
              <w:t>Servicio de Telefon</w:t>
            </w:r>
            <w:r>
              <w:rPr>
                <w:rFonts w:hAnsi="Times New Roman"/>
                <w:sz w:val="24"/>
                <w:szCs w:val="24"/>
              </w:rPr>
              <w:t>í</w:t>
            </w:r>
            <w:r>
              <w:rPr>
                <w:rFonts w:ascii="Times New Roman"/>
                <w:sz w:val="24"/>
                <w:szCs w:val="24"/>
              </w:rPr>
              <w:t>a Fija, M</w:t>
            </w:r>
            <w:r>
              <w:rPr>
                <w:rFonts w:hAnsi="Times New Roman"/>
                <w:sz w:val="24"/>
                <w:szCs w:val="24"/>
              </w:rPr>
              <w:t>ó</w:t>
            </w:r>
            <w:r>
              <w:rPr>
                <w:rFonts w:ascii="Times New Roman"/>
                <w:sz w:val="24"/>
                <w:szCs w:val="24"/>
              </w:rPr>
              <w:t>vil, Internet, Tv.</w:t>
            </w:r>
          </w:p>
        </w:tc>
      </w:tr>
    </w:tbl>
    <w:p w:rsidR="00017F25" w:rsidRDefault="00017F25">
      <w:pPr>
        <w:widowControl w:val="0"/>
        <w:spacing w:after="0" w:line="240" w:lineRule="auto"/>
        <w:jc w:val="both"/>
        <w:rPr>
          <w:rFonts w:ascii="Times New Roman" w:eastAsia="Times New Roman" w:hAnsi="Times New Roman" w:cs="Times New Roman"/>
          <w:sz w:val="24"/>
          <w:szCs w:val="24"/>
        </w:rPr>
      </w:pPr>
    </w:p>
    <w:p w:rsidR="00017F25" w:rsidRDefault="0002102F">
      <w:pPr>
        <w:spacing w:after="0" w:line="240" w:lineRule="auto"/>
        <w:jc w:val="both"/>
        <w:rPr>
          <w:rFonts w:ascii="Times New Roman" w:eastAsia="Times New Roman" w:hAnsi="Times New Roman" w:cs="Times New Roman"/>
          <w:sz w:val="24"/>
          <w:szCs w:val="24"/>
        </w:rPr>
      </w:pPr>
      <w:r>
        <w:rPr>
          <w:rFonts w:ascii="Times New Roman"/>
          <w:sz w:val="24"/>
          <w:szCs w:val="24"/>
        </w:rPr>
        <w:t>Tabla 2: Empresas Objeto de estudio</w:t>
      </w:r>
    </w:p>
    <w:p w:rsidR="00017F25" w:rsidRDefault="0002102F">
      <w:pPr>
        <w:spacing w:after="0" w:line="240" w:lineRule="auto"/>
        <w:rPr>
          <w:rFonts w:ascii="Times New Roman"/>
          <w:sz w:val="24"/>
          <w:szCs w:val="24"/>
        </w:rPr>
      </w:pPr>
      <w:r>
        <w:rPr>
          <w:rFonts w:ascii="Times New Roman"/>
          <w:sz w:val="24"/>
          <w:szCs w:val="24"/>
        </w:rPr>
        <w:t>Fuente: Elaboraci</w:t>
      </w:r>
      <w:r>
        <w:rPr>
          <w:rFonts w:hAnsi="Times New Roman"/>
          <w:sz w:val="24"/>
          <w:szCs w:val="24"/>
        </w:rPr>
        <w:t>ó</w:t>
      </w:r>
      <w:r>
        <w:rPr>
          <w:rFonts w:ascii="Times New Roman"/>
          <w:sz w:val="24"/>
          <w:szCs w:val="24"/>
        </w:rPr>
        <w:t>n propia</w:t>
      </w:r>
    </w:p>
    <w:p w:rsidR="00FB1193" w:rsidRDefault="00FB1193">
      <w:pPr>
        <w:spacing w:after="0" w:line="240" w:lineRule="auto"/>
        <w:rPr>
          <w:rFonts w:ascii="Times New Roman"/>
          <w:sz w:val="24"/>
          <w:szCs w:val="24"/>
        </w:rPr>
      </w:pPr>
    </w:p>
    <w:p w:rsidR="00FB1193" w:rsidRDefault="00FB1193">
      <w:pPr>
        <w:spacing w:after="0" w:line="240" w:lineRule="auto"/>
        <w:rPr>
          <w:rFonts w:ascii="Times New Roman" w:eastAsia="Times New Roman" w:hAnsi="Times New Roman" w:cs="Times New Roman"/>
          <w:sz w:val="24"/>
          <w:szCs w:val="24"/>
        </w:rPr>
      </w:pPr>
    </w:p>
    <w:p w:rsidR="00017F25" w:rsidRDefault="00017F25">
      <w:pPr>
        <w:spacing w:after="0" w:line="240" w:lineRule="auto"/>
        <w:jc w:val="both"/>
        <w:rPr>
          <w:rFonts w:ascii="Times New Roman" w:eastAsia="Times New Roman" w:hAnsi="Times New Roman" w:cs="Times New Roman"/>
          <w:sz w:val="24"/>
          <w:szCs w:val="24"/>
        </w:rPr>
      </w:pPr>
    </w:p>
    <w:p w:rsidR="00017F25" w:rsidRDefault="0002102F">
      <w:pPr>
        <w:spacing w:after="0" w:line="240" w:lineRule="auto"/>
        <w:rPr>
          <w:rFonts w:ascii="Times New Roman" w:eastAsia="Times New Roman" w:hAnsi="Times New Roman" w:cs="Times New Roman"/>
          <w:b/>
          <w:bCs/>
          <w:sz w:val="24"/>
          <w:szCs w:val="24"/>
        </w:rPr>
      </w:pPr>
      <w:r>
        <w:rPr>
          <w:rFonts w:ascii="Times New Roman"/>
          <w:b/>
          <w:bCs/>
          <w:sz w:val="24"/>
          <w:szCs w:val="24"/>
        </w:rPr>
        <w:t>4-Resultados</w:t>
      </w:r>
    </w:p>
    <w:p w:rsidR="00017F25" w:rsidRDefault="00017F25">
      <w:pPr>
        <w:spacing w:after="0" w:line="240" w:lineRule="auto"/>
        <w:jc w:val="both"/>
        <w:rPr>
          <w:rFonts w:ascii="Times New Roman" w:eastAsia="Times New Roman" w:hAnsi="Times New Roman" w:cs="Times New Roman"/>
          <w:sz w:val="24"/>
          <w:szCs w:val="24"/>
        </w:rPr>
      </w:pPr>
    </w:p>
    <w:p w:rsidR="00017F25" w:rsidRDefault="0002102F">
      <w:pPr>
        <w:spacing w:after="0" w:line="240" w:lineRule="auto"/>
        <w:jc w:val="both"/>
        <w:rPr>
          <w:rFonts w:ascii="Times New Roman" w:eastAsia="Times New Roman" w:hAnsi="Times New Roman" w:cs="Times New Roman"/>
          <w:sz w:val="24"/>
          <w:szCs w:val="24"/>
        </w:rPr>
      </w:pPr>
      <w:r>
        <w:rPr>
          <w:rFonts w:ascii="Times New Roman"/>
          <w:sz w:val="24"/>
          <w:szCs w:val="24"/>
        </w:rPr>
        <w:t>Una vez analizada la poblaci</w:t>
      </w:r>
      <w:r>
        <w:rPr>
          <w:rFonts w:hAnsi="Times New Roman"/>
          <w:sz w:val="24"/>
          <w:szCs w:val="24"/>
        </w:rPr>
        <w:t>ó</w:t>
      </w:r>
      <w:r>
        <w:rPr>
          <w:rFonts w:ascii="Times New Roman"/>
          <w:sz w:val="24"/>
          <w:szCs w:val="24"/>
        </w:rPr>
        <w:t>n objeto de estudio que para esta investigaci</w:t>
      </w:r>
      <w:r>
        <w:rPr>
          <w:rFonts w:hAnsi="Times New Roman"/>
          <w:sz w:val="24"/>
          <w:szCs w:val="24"/>
        </w:rPr>
        <w:t>ó</w:t>
      </w:r>
      <w:r>
        <w:rPr>
          <w:rFonts w:ascii="Times New Roman"/>
          <w:sz w:val="24"/>
          <w:szCs w:val="24"/>
        </w:rPr>
        <w:t>n se constituye en las empresas m</w:t>
      </w:r>
      <w:r>
        <w:rPr>
          <w:rFonts w:hAnsi="Times New Roman"/>
          <w:sz w:val="24"/>
          <w:szCs w:val="24"/>
        </w:rPr>
        <w:t>á</w:t>
      </w:r>
      <w:r>
        <w:rPr>
          <w:rFonts w:ascii="Times New Roman"/>
          <w:sz w:val="24"/>
          <w:szCs w:val="24"/>
        </w:rPr>
        <w:t>s importantes prestadoras de servicios p</w:t>
      </w:r>
      <w:r>
        <w:rPr>
          <w:rFonts w:hAnsi="Times New Roman"/>
          <w:sz w:val="24"/>
          <w:szCs w:val="24"/>
        </w:rPr>
        <w:t>ú</w:t>
      </w:r>
      <w:r>
        <w:rPr>
          <w:rFonts w:ascii="Times New Roman"/>
          <w:sz w:val="24"/>
          <w:szCs w:val="24"/>
        </w:rPr>
        <w:t xml:space="preserve">blicos </w:t>
      </w:r>
      <w:r>
        <w:rPr>
          <w:rFonts w:hAnsi="Times New Roman"/>
          <w:sz w:val="24"/>
          <w:szCs w:val="24"/>
        </w:rPr>
        <w:t>–</w:t>
      </w:r>
      <w:r>
        <w:rPr>
          <w:rFonts w:ascii="Times New Roman"/>
          <w:sz w:val="24"/>
          <w:szCs w:val="24"/>
        </w:rPr>
        <w:t>agua, gas, tel</w:t>
      </w:r>
      <w:r>
        <w:rPr>
          <w:rFonts w:hAnsi="Times New Roman"/>
          <w:sz w:val="24"/>
          <w:szCs w:val="24"/>
        </w:rPr>
        <w:t>é</w:t>
      </w:r>
      <w:r>
        <w:rPr>
          <w:rFonts w:ascii="Times New Roman"/>
          <w:sz w:val="24"/>
          <w:szCs w:val="24"/>
        </w:rPr>
        <w:t>fono, alcantarillado y luz</w:t>
      </w:r>
      <w:r>
        <w:rPr>
          <w:rFonts w:hAnsi="Times New Roman"/>
          <w:sz w:val="24"/>
          <w:szCs w:val="24"/>
        </w:rPr>
        <w:t>–</w:t>
      </w:r>
      <w:r>
        <w:rPr>
          <w:rFonts w:hAnsi="Times New Roman"/>
          <w:sz w:val="24"/>
          <w:szCs w:val="24"/>
        </w:rPr>
        <w:t xml:space="preserve"> </w:t>
      </w:r>
      <w:r>
        <w:rPr>
          <w:rFonts w:ascii="Times New Roman"/>
          <w:sz w:val="24"/>
          <w:szCs w:val="24"/>
        </w:rPr>
        <w:t>asentadas en la ciudad de Ibagu</w:t>
      </w:r>
      <w:r>
        <w:rPr>
          <w:rFonts w:hAnsi="Times New Roman"/>
          <w:sz w:val="24"/>
          <w:szCs w:val="24"/>
        </w:rPr>
        <w:t>é</w:t>
      </w:r>
      <w:r>
        <w:rPr>
          <w:rFonts w:ascii="Times New Roman"/>
          <w:sz w:val="24"/>
          <w:szCs w:val="24"/>
        </w:rPr>
        <w:t>; se evidencia que la relaci</w:t>
      </w:r>
      <w:r>
        <w:rPr>
          <w:rFonts w:hAnsi="Times New Roman"/>
          <w:sz w:val="24"/>
          <w:szCs w:val="24"/>
        </w:rPr>
        <w:t>ó</w:t>
      </w:r>
      <w:r>
        <w:rPr>
          <w:rFonts w:ascii="Times New Roman"/>
          <w:sz w:val="24"/>
          <w:szCs w:val="24"/>
        </w:rPr>
        <w:t>n existente entre la naturaleza de la empresa y el uso de las herramientas tecnol</w:t>
      </w:r>
      <w:r>
        <w:rPr>
          <w:rFonts w:hAnsi="Times New Roman"/>
          <w:sz w:val="24"/>
          <w:szCs w:val="24"/>
        </w:rPr>
        <w:t>ó</w:t>
      </w:r>
      <w:r>
        <w:rPr>
          <w:rFonts w:ascii="Times New Roman"/>
          <w:sz w:val="24"/>
          <w:szCs w:val="24"/>
        </w:rPr>
        <w:t>gicas de auditor</w:t>
      </w:r>
      <w:r>
        <w:rPr>
          <w:rFonts w:hAnsi="Times New Roman"/>
          <w:sz w:val="24"/>
          <w:szCs w:val="24"/>
        </w:rPr>
        <w:t>í</w:t>
      </w:r>
      <w:r>
        <w:rPr>
          <w:rFonts w:ascii="Times New Roman"/>
          <w:sz w:val="24"/>
          <w:szCs w:val="24"/>
        </w:rPr>
        <w:t>a libres y propietarias es nula; en contraste con el uso de herramientas y t</w:t>
      </w:r>
      <w:r>
        <w:rPr>
          <w:rFonts w:hAnsi="Times New Roman"/>
          <w:sz w:val="24"/>
          <w:szCs w:val="24"/>
        </w:rPr>
        <w:t>é</w:t>
      </w:r>
      <w:r>
        <w:rPr>
          <w:rFonts w:ascii="Times New Roman"/>
          <w:sz w:val="24"/>
          <w:szCs w:val="24"/>
        </w:rPr>
        <w:t>cnicas tradicionales de auditor</w:t>
      </w:r>
      <w:r>
        <w:rPr>
          <w:rFonts w:hAnsi="Times New Roman"/>
          <w:sz w:val="24"/>
          <w:szCs w:val="24"/>
        </w:rPr>
        <w:t>í</w:t>
      </w:r>
      <w:r>
        <w:rPr>
          <w:rFonts w:ascii="Times New Roman"/>
          <w:sz w:val="24"/>
          <w:szCs w:val="24"/>
        </w:rPr>
        <w:t>a que es una relaci</w:t>
      </w:r>
      <w:r>
        <w:rPr>
          <w:rFonts w:hAnsi="Times New Roman"/>
          <w:sz w:val="24"/>
          <w:szCs w:val="24"/>
        </w:rPr>
        <w:t>ó</w:t>
      </w:r>
      <w:r>
        <w:rPr>
          <w:rFonts w:ascii="Times New Roman"/>
          <w:sz w:val="24"/>
          <w:szCs w:val="24"/>
        </w:rPr>
        <w:t>n fuerte y positiva acerc</w:t>
      </w:r>
      <w:r>
        <w:rPr>
          <w:rFonts w:hAnsi="Times New Roman"/>
          <w:sz w:val="24"/>
          <w:szCs w:val="24"/>
        </w:rPr>
        <w:t>á</w:t>
      </w:r>
      <w:r>
        <w:rPr>
          <w:rFonts w:ascii="Times New Roman"/>
          <w:sz w:val="24"/>
          <w:szCs w:val="24"/>
        </w:rPr>
        <w:t>ndose al 0.99 con un nivel de significancia de 0.23.</w:t>
      </w:r>
    </w:p>
    <w:p w:rsidR="00017F25" w:rsidRDefault="00017F25">
      <w:pPr>
        <w:spacing w:after="0" w:line="240" w:lineRule="auto"/>
        <w:jc w:val="both"/>
        <w:rPr>
          <w:rFonts w:ascii="Times New Roman" w:eastAsia="Times New Roman" w:hAnsi="Times New Roman" w:cs="Times New Roman"/>
          <w:sz w:val="24"/>
          <w:szCs w:val="24"/>
        </w:rPr>
      </w:pPr>
    </w:p>
    <w:p w:rsidR="00017F25" w:rsidRDefault="0002102F">
      <w:pPr>
        <w:spacing w:after="0" w:line="240" w:lineRule="auto"/>
        <w:jc w:val="both"/>
        <w:rPr>
          <w:rFonts w:ascii="Times New Roman" w:eastAsia="Times New Roman" w:hAnsi="Times New Roman" w:cs="Times New Roman"/>
          <w:sz w:val="24"/>
          <w:szCs w:val="24"/>
        </w:rPr>
      </w:pPr>
      <w:r>
        <w:rPr>
          <w:rFonts w:ascii="Times New Roman"/>
          <w:sz w:val="24"/>
          <w:szCs w:val="24"/>
        </w:rPr>
        <w:t>Ahora bien, se evidencia que existe una relaci</w:t>
      </w:r>
      <w:r>
        <w:rPr>
          <w:rFonts w:hAnsi="Times New Roman"/>
          <w:sz w:val="24"/>
          <w:szCs w:val="24"/>
        </w:rPr>
        <w:t>ó</w:t>
      </w:r>
      <w:r>
        <w:rPr>
          <w:rFonts w:ascii="Times New Roman"/>
          <w:sz w:val="24"/>
          <w:szCs w:val="24"/>
        </w:rPr>
        <w:t>n fuerte e inversa entre el costo del software y el uso del mismo, contrastando una hip</w:t>
      </w:r>
      <w:r>
        <w:rPr>
          <w:rFonts w:hAnsi="Times New Roman"/>
          <w:sz w:val="24"/>
          <w:szCs w:val="24"/>
        </w:rPr>
        <w:t>ó</w:t>
      </w:r>
      <w:r>
        <w:rPr>
          <w:rFonts w:ascii="Times New Roman"/>
          <w:sz w:val="24"/>
          <w:szCs w:val="24"/>
        </w:rPr>
        <w:t>tesis trivial inicial; de igual forma, se contrasta otra hip</w:t>
      </w:r>
      <w:r>
        <w:rPr>
          <w:rFonts w:hAnsi="Times New Roman"/>
          <w:sz w:val="24"/>
          <w:szCs w:val="24"/>
        </w:rPr>
        <w:t>ó</w:t>
      </w:r>
      <w:r>
        <w:rPr>
          <w:rFonts w:ascii="Times New Roman"/>
          <w:sz w:val="24"/>
          <w:szCs w:val="24"/>
        </w:rPr>
        <w:t>tesis trivial inicial, en cuanto que existe una relaci</w:t>
      </w:r>
      <w:r>
        <w:rPr>
          <w:rFonts w:hAnsi="Times New Roman"/>
          <w:sz w:val="24"/>
          <w:szCs w:val="24"/>
        </w:rPr>
        <w:t>ó</w:t>
      </w:r>
      <w:r>
        <w:rPr>
          <w:rFonts w:ascii="Times New Roman"/>
          <w:sz w:val="24"/>
          <w:szCs w:val="24"/>
        </w:rPr>
        <w:t>n fuerte e inversa entre el uso de las herramientas con el grado de conocimiento de las mismas. Lo que lleva a inferir que las herramientas tecnol</w:t>
      </w:r>
      <w:r>
        <w:rPr>
          <w:rFonts w:hAnsi="Times New Roman"/>
          <w:sz w:val="24"/>
          <w:szCs w:val="24"/>
        </w:rPr>
        <w:t>ó</w:t>
      </w:r>
      <w:r>
        <w:rPr>
          <w:rFonts w:ascii="Times New Roman"/>
          <w:sz w:val="24"/>
          <w:szCs w:val="24"/>
        </w:rPr>
        <w:t>gicas de auditor</w:t>
      </w:r>
      <w:r>
        <w:rPr>
          <w:rFonts w:hAnsi="Times New Roman"/>
          <w:sz w:val="24"/>
          <w:szCs w:val="24"/>
        </w:rPr>
        <w:t>í</w:t>
      </w:r>
      <w:r>
        <w:rPr>
          <w:rFonts w:ascii="Times New Roman"/>
          <w:sz w:val="24"/>
          <w:szCs w:val="24"/>
        </w:rPr>
        <w:t xml:space="preserve">a </w:t>
      </w:r>
      <w:r>
        <w:rPr>
          <w:rFonts w:hAnsi="Times New Roman"/>
          <w:sz w:val="24"/>
          <w:szCs w:val="24"/>
        </w:rPr>
        <w:t>–</w:t>
      </w:r>
      <w:r>
        <w:rPr>
          <w:rFonts w:ascii="Times New Roman"/>
          <w:sz w:val="24"/>
          <w:szCs w:val="24"/>
        </w:rPr>
        <w:t>de uso libre o uso privado</w:t>
      </w:r>
      <w:r>
        <w:rPr>
          <w:rFonts w:hAnsi="Times New Roman"/>
          <w:sz w:val="24"/>
          <w:szCs w:val="24"/>
        </w:rPr>
        <w:t>–</w:t>
      </w:r>
      <w:r>
        <w:rPr>
          <w:rFonts w:ascii="Times New Roman"/>
          <w:sz w:val="24"/>
          <w:szCs w:val="24"/>
        </w:rPr>
        <w:t>, no son utilizadas por falta de conocimiento de la existencia de las mismas y por el costo en el que incurre la empresa en el momento de su implementaci</w:t>
      </w:r>
      <w:r>
        <w:rPr>
          <w:rFonts w:hAnsi="Times New Roman"/>
          <w:sz w:val="24"/>
          <w:szCs w:val="24"/>
        </w:rPr>
        <w:t>ó</w:t>
      </w:r>
      <w:r>
        <w:rPr>
          <w:rFonts w:ascii="Times New Roman"/>
          <w:sz w:val="24"/>
          <w:szCs w:val="24"/>
        </w:rPr>
        <w:t>n.</w:t>
      </w:r>
    </w:p>
    <w:p w:rsidR="00017F25" w:rsidRDefault="00017F25">
      <w:pPr>
        <w:rPr>
          <w:rFonts w:ascii="Times New Roman" w:eastAsia="Times New Roman" w:hAnsi="Times New Roman" w:cs="Times New Roman"/>
          <w:sz w:val="24"/>
          <w:szCs w:val="24"/>
        </w:rPr>
      </w:pPr>
    </w:p>
    <w:p w:rsidR="00017F25" w:rsidRDefault="0002102F">
      <w:pPr>
        <w:spacing w:after="0" w:line="240" w:lineRule="auto"/>
        <w:jc w:val="right"/>
        <w:outlineLvl w:val="2"/>
        <w:rPr>
          <w:rFonts w:ascii="Times New Roman" w:eastAsia="Times New Roman" w:hAnsi="Times New Roman" w:cs="Times New Roman"/>
          <w:b/>
          <w:bCs/>
          <w:sz w:val="24"/>
          <w:szCs w:val="24"/>
        </w:rPr>
      </w:pPr>
      <w:r>
        <w:rPr>
          <w:rFonts w:ascii="Times New Roman"/>
          <w:b/>
          <w:bCs/>
          <w:sz w:val="24"/>
          <w:szCs w:val="24"/>
        </w:rPr>
        <w:t>4.1. HERRAMIENTAS TECNOL</w:t>
      </w:r>
      <w:r>
        <w:rPr>
          <w:rFonts w:hAnsi="Times New Roman"/>
          <w:b/>
          <w:bCs/>
          <w:sz w:val="24"/>
          <w:szCs w:val="24"/>
        </w:rPr>
        <w:t>Ó</w:t>
      </w:r>
      <w:r>
        <w:rPr>
          <w:rFonts w:ascii="Times New Roman"/>
          <w:b/>
          <w:bCs/>
          <w:sz w:val="24"/>
          <w:szCs w:val="24"/>
        </w:rPr>
        <w:t>GICAS CON LICENCIA P</w:t>
      </w:r>
      <w:r>
        <w:rPr>
          <w:rFonts w:hAnsi="Times New Roman"/>
          <w:b/>
          <w:bCs/>
          <w:sz w:val="24"/>
          <w:szCs w:val="24"/>
        </w:rPr>
        <w:t>Ú</w:t>
      </w:r>
      <w:r>
        <w:rPr>
          <w:rFonts w:ascii="Times New Roman"/>
          <w:b/>
          <w:bCs/>
          <w:sz w:val="24"/>
          <w:szCs w:val="24"/>
        </w:rPr>
        <w:t>BLICA UTILIZADAS EN UNA AUDITOR</w:t>
      </w:r>
      <w:r>
        <w:rPr>
          <w:rFonts w:hAnsi="Times New Roman"/>
          <w:b/>
          <w:bCs/>
          <w:sz w:val="24"/>
          <w:szCs w:val="24"/>
        </w:rPr>
        <w:t>Í</w:t>
      </w:r>
      <w:r>
        <w:rPr>
          <w:rFonts w:ascii="Times New Roman"/>
          <w:b/>
          <w:bCs/>
          <w:sz w:val="24"/>
          <w:szCs w:val="24"/>
        </w:rPr>
        <w:t xml:space="preserve">A FINANCIERA </w:t>
      </w:r>
    </w:p>
    <w:p w:rsidR="00017F25" w:rsidRDefault="00017F25">
      <w:pPr>
        <w:spacing w:after="0" w:line="240" w:lineRule="auto"/>
        <w:jc w:val="both"/>
        <w:rPr>
          <w:rFonts w:ascii="Times New Roman" w:eastAsia="Times New Roman" w:hAnsi="Times New Roman" w:cs="Times New Roman"/>
          <w:sz w:val="24"/>
          <w:szCs w:val="24"/>
        </w:rPr>
      </w:pPr>
    </w:p>
    <w:p w:rsidR="00017F25" w:rsidRDefault="0002102F">
      <w:pPr>
        <w:spacing w:after="0" w:line="240" w:lineRule="auto"/>
        <w:jc w:val="both"/>
        <w:rPr>
          <w:rFonts w:ascii="Times New Roman" w:eastAsia="Times New Roman" w:hAnsi="Times New Roman" w:cs="Times New Roman"/>
          <w:sz w:val="24"/>
          <w:szCs w:val="24"/>
        </w:rPr>
      </w:pPr>
      <w:r>
        <w:rPr>
          <w:rFonts w:ascii="Times New Roman"/>
          <w:sz w:val="24"/>
          <w:szCs w:val="24"/>
        </w:rPr>
        <w:t>Las din</w:t>
      </w:r>
      <w:r>
        <w:rPr>
          <w:rFonts w:hAnsi="Times New Roman"/>
          <w:sz w:val="24"/>
          <w:szCs w:val="24"/>
        </w:rPr>
        <w:t>á</w:t>
      </w:r>
      <w:r>
        <w:rPr>
          <w:rFonts w:ascii="Times New Roman"/>
          <w:sz w:val="24"/>
          <w:szCs w:val="24"/>
        </w:rPr>
        <w:t>micas financieras han planteado la necesidad de procesos de esparcimientos propios para estos escenarios y sus consecuentes, en esta perspectiva se han planteado diversos softwares con licencias GPL, con una variedad de caracter</w:t>
      </w:r>
      <w:r>
        <w:rPr>
          <w:rFonts w:hAnsi="Times New Roman"/>
          <w:sz w:val="24"/>
          <w:szCs w:val="24"/>
        </w:rPr>
        <w:t>í</w:t>
      </w:r>
      <w:r>
        <w:rPr>
          <w:rFonts w:ascii="Times New Roman"/>
          <w:sz w:val="24"/>
          <w:szCs w:val="24"/>
        </w:rPr>
        <w:t>sticas y campos de aplicaci</w:t>
      </w:r>
      <w:r>
        <w:rPr>
          <w:rFonts w:hAnsi="Times New Roman"/>
          <w:sz w:val="24"/>
          <w:szCs w:val="24"/>
        </w:rPr>
        <w:t>ó</w:t>
      </w:r>
      <w:r>
        <w:rPr>
          <w:rFonts w:ascii="Times New Roman"/>
          <w:sz w:val="24"/>
          <w:szCs w:val="24"/>
        </w:rPr>
        <w:t>n (</w:t>
      </w:r>
      <w:proofErr w:type="spellStart"/>
      <w:r>
        <w:rPr>
          <w:rFonts w:ascii="Times New Roman"/>
          <w:sz w:val="24"/>
          <w:szCs w:val="24"/>
        </w:rPr>
        <w:t>Tarek</w:t>
      </w:r>
      <w:proofErr w:type="spellEnd"/>
      <w:r>
        <w:rPr>
          <w:rFonts w:ascii="Times New Roman"/>
          <w:sz w:val="24"/>
          <w:szCs w:val="24"/>
        </w:rPr>
        <w:t>, 1988). Todos ellos y conforme a la filosof</w:t>
      </w:r>
      <w:r>
        <w:rPr>
          <w:rFonts w:hAnsi="Times New Roman"/>
          <w:sz w:val="24"/>
          <w:szCs w:val="24"/>
        </w:rPr>
        <w:t>í</w:t>
      </w:r>
      <w:r>
        <w:rPr>
          <w:rFonts w:ascii="Times New Roman"/>
          <w:sz w:val="24"/>
          <w:szCs w:val="24"/>
        </w:rPr>
        <w:t>a del libre uso deben exponer los c</w:t>
      </w:r>
      <w:r>
        <w:rPr>
          <w:rFonts w:hAnsi="Times New Roman"/>
          <w:sz w:val="24"/>
          <w:szCs w:val="24"/>
        </w:rPr>
        <w:t>ó</w:t>
      </w:r>
      <w:r>
        <w:rPr>
          <w:rFonts w:ascii="Times New Roman"/>
          <w:sz w:val="24"/>
          <w:szCs w:val="24"/>
        </w:rPr>
        <w:t>digos fuente, con el fin de posibilitar la modificaci</w:t>
      </w:r>
      <w:r>
        <w:rPr>
          <w:rFonts w:hAnsi="Times New Roman"/>
          <w:sz w:val="24"/>
          <w:szCs w:val="24"/>
        </w:rPr>
        <w:t>ó</w:t>
      </w:r>
      <w:r>
        <w:rPr>
          <w:rFonts w:ascii="Times New Roman"/>
          <w:sz w:val="24"/>
          <w:szCs w:val="24"/>
        </w:rPr>
        <w:t>n y generar mejores adaptaciones a los mismos.</w:t>
      </w:r>
    </w:p>
    <w:p w:rsidR="00017F25" w:rsidRDefault="00017F25">
      <w:pPr>
        <w:spacing w:after="0" w:line="240" w:lineRule="auto"/>
        <w:jc w:val="both"/>
        <w:rPr>
          <w:rFonts w:ascii="Times New Roman" w:eastAsia="Times New Roman" w:hAnsi="Times New Roman" w:cs="Times New Roman"/>
          <w:sz w:val="24"/>
          <w:szCs w:val="24"/>
        </w:rPr>
      </w:pPr>
    </w:p>
    <w:p w:rsidR="00017F25" w:rsidRDefault="0002102F">
      <w:pPr>
        <w:spacing w:after="0" w:line="240" w:lineRule="auto"/>
        <w:jc w:val="both"/>
        <w:rPr>
          <w:rFonts w:ascii="Times New Roman" w:eastAsia="Times New Roman" w:hAnsi="Times New Roman" w:cs="Times New Roman"/>
          <w:sz w:val="24"/>
          <w:szCs w:val="24"/>
        </w:rPr>
      </w:pPr>
      <w:r>
        <w:rPr>
          <w:rFonts w:ascii="Times New Roman"/>
          <w:sz w:val="24"/>
          <w:szCs w:val="24"/>
        </w:rPr>
        <w:t>Algunos de ellos, se enuncian a continuaci</w:t>
      </w:r>
      <w:r>
        <w:rPr>
          <w:rFonts w:hAnsi="Times New Roman"/>
          <w:sz w:val="24"/>
          <w:szCs w:val="24"/>
        </w:rPr>
        <w:t>ó</w:t>
      </w:r>
      <w:r>
        <w:rPr>
          <w:rFonts w:ascii="Times New Roman"/>
          <w:sz w:val="24"/>
          <w:szCs w:val="24"/>
        </w:rPr>
        <w:t>n:</w:t>
      </w:r>
    </w:p>
    <w:p w:rsidR="00017F25" w:rsidRDefault="00017F25">
      <w:pPr>
        <w:spacing w:after="0" w:line="240" w:lineRule="auto"/>
        <w:jc w:val="both"/>
        <w:rPr>
          <w:rFonts w:ascii="Times New Roman" w:eastAsia="Times New Roman" w:hAnsi="Times New Roman" w:cs="Times New Roman"/>
          <w:sz w:val="24"/>
          <w:szCs w:val="24"/>
        </w:rPr>
      </w:pPr>
    </w:p>
    <w:p w:rsidR="00017F25" w:rsidRDefault="0002102F">
      <w:pPr>
        <w:numPr>
          <w:ilvl w:val="0"/>
          <w:numId w:val="3"/>
        </w:numPr>
        <w:tabs>
          <w:tab w:val="clear" w:pos="720"/>
          <w:tab w:val="num" w:pos="690"/>
        </w:tabs>
        <w:spacing w:after="0" w:line="240" w:lineRule="auto"/>
        <w:ind w:left="690" w:hanging="330"/>
        <w:jc w:val="both"/>
        <w:rPr>
          <w:rFonts w:ascii="Times New Roman" w:eastAsia="Times New Roman" w:hAnsi="Times New Roman" w:cs="Times New Roman"/>
        </w:rPr>
      </w:pPr>
      <w:proofErr w:type="spellStart"/>
      <w:r>
        <w:rPr>
          <w:rFonts w:ascii="Times New Roman"/>
          <w:sz w:val="24"/>
          <w:szCs w:val="24"/>
        </w:rPr>
        <w:t>Ep-Audit</w:t>
      </w:r>
      <w:proofErr w:type="spellEnd"/>
      <w:r>
        <w:rPr>
          <w:rFonts w:ascii="Times New Roman"/>
          <w:sz w:val="24"/>
          <w:szCs w:val="24"/>
        </w:rPr>
        <w:t xml:space="preserve">, Este software se encuentra desarrollado con MS Office 2007 aprovechando toda su potencia. Se distribuye bajo licencia </w:t>
      </w:r>
      <w:proofErr w:type="spellStart"/>
      <w:r>
        <w:rPr>
          <w:rFonts w:ascii="Times New Roman"/>
          <w:sz w:val="24"/>
          <w:szCs w:val="24"/>
        </w:rPr>
        <w:t>Creative</w:t>
      </w:r>
      <w:proofErr w:type="spellEnd"/>
      <w:r>
        <w:rPr>
          <w:rFonts w:ascii="Times New Roman"/>
          <w:sz w:val="24"/>
          <w:szCs w:val="24"/>
        </w:rPr>
        <w:t xml:space="preserve"> </w:t>
      </w:r>
      <w:proofErr w:type="spellStart"/>
      <w:r>
        <w:rPr>
          <w:rFonts w:ascii="Times New Roman"/>
          <w:sz w:val="24"/>
          <w:szCs w:val="24"/>
        </w:rPr>
        <w:t>Commons</w:t>
      </w:r>
      <w:proofErr w:type="spellEnd"/>
      <w:r>
        <w:rPr>
          <w:rFonts w:ascii="Times New Roman"/>
          <w:sz w:val="24"/>
          <w:szCs w:val="24"/>
        </w:rPr>
        <w:t>, su uso es gratuito y no tiene restricciones para hacer copias y distribuirlas, funciona bajo Access y se complementa con Excel y Word. Todos los conocimientos que posea de Access, Excel o Word le ser</w:t>
      </w:r>
      <w:r>
        <w:rPr>
          <w:rFonts w:hAnsi="Times New Roman"/>
          <w:sz w:val="24"/>
          <w:szCs w:val="24"/>
        </w:rPr>
        <w:t>á</w:t>
      </w:r>
      <w:r>
        <w:rPr>
          <w:rFonts w:ascii="Times New Roman"/>
          <w:sz w:val="24"/>
          <w:szCs w:val="24"/>
        </w:rPr>
        <w:t>n de utilidad para manejar esta aplicaci</w:t>
      </w:r>
      <w:r>
        <w:rPr>
          <w:rFonts w:hAnsi="Times New Roman"/>
          <w:sz w:val="24"/>
          <w:szCs w:val="24"/>
        </w:rPr>
        <w:t>ó</w:t>
      </w:r>
      <w:r>
        <w:rPr>
          <w:rFonts w:ascii="Times New Roman"/>
          <w:sz w:val="24"/>
          <w:szCs w:val="24"/>
        </w:rPr>
        <w:t>n aumentando la calidad y rapidez de su trabajo en auditor</w:t>
      </w:r>
      <w:r>
        <w:rPr>
          <w:rFonts w:hAnsi="Times New Roman"/>
          <w:sz w:val="24"/>
          <w:szCs w:val="24"/>
        </w:rPr>
        <w:t>í</w:t>
      </w:r>
      <w:r>
        <w:rPr>
          <w:rFonts w:ascii="Times New Roman"/>
          <w:sz w:val="24"/>
          <w:szCs w:val="24"/>
        </w:rPr>
        <w:t xml:space="preserve">a. </w:t>
      </w:r>
    </w:p>
    <w:p w:rsidR="00017F25" w:rsidRDefault="00017F25">
      <w:pPr>
        <w:spacing w:after="0" w:line="240" w:lineRule="auto"/>
        <w:ind w:left="720"/>
        <w:jc w:val="both"/>
        <w:rPr>
          <w:rFonts w:ascii="Times New Roman" w:eastAsia="Times New Roman" w:hAnsi="Times New Roman" w:cs="Times New Roman"/>
          <w:sz w:val="24"/>
          <w:szCs w:val="24"/>
        </w:rPr>
      </w:pPr>
    </w:p>
    <w:p w:rsidR="00017F25" w:rsidRDefault="0002102F">
      <w:pPr>
        <w:numPr>
          <w:ilvl w:val="0"/>
          <w:numId w:val="4"/>
        </w:numPr>
        <w:shd w:val="clear" w:color="auto" w:fill="FFFFFF"/>
        <w:tabs>
          <w:tab w:val="clear" w:pos="720"/>
          <w:tab w:val="num" w:pos="690"/>
        </w:tabs>
        <w:spacing w:after="0" w:line="240" w:lineRule="auto"/>
        <w:ind w:left="690" w:hanging="330"/>
        <w:jc w:val="both"/>
        <w:rPr>
          <w:rFonts w:ascii="Times New Roman" w:eastAsia="Times New Roman" w:hAnsi="Times New Roman" w:cs="Times New Roman"/>
        </w:rPr>
      </w:pPr>
      <w:r>
        <w:rPr>
          <w:rFonts w:ascii="Times New Roman"/>
          <w:sz w:val="24"/>
          <w:szCs w:val="24"/>
        </w:rPr>
        <w:t>EZ-</w:t>
      </w:r>
      <w:proofErr w:type="spellStart"/>
      <w:r>
        <w:rPr>
          <w:rFonts w:ascii="Times New Roman"/>
          <w:sz w:val="24"/>
          <w:szCs w:val="24"/>
        </w:rPr>
        <w:t>Quant</w:t>
      </w:r>
      <w:proofErr w:type="spellEnd"/>
      <w:r>
        <w:rPr>
          <w:rFonts w:ascii="Times New Roman"/>
          <w:sz w:val="24"/>
          <w:szCs w:val="24"/>
        </w:rPr>
        <w:t>, Software "</w:t>
      </w:r>
      <w:proofErr w:type="spellStart"/>
      <w:r>
        <w:rPr>
          <w:rFonts w:ascii="Times New Roman"/>
          <w:sz w:val="24"/>
          <w:szCs w:val="24"/>
        </w:rPr>
        <w:t>freeware</w:t>
      </w:r>
      <w:proofErr w:type="spellEnd"/>
      <w:r>
        <w:rPr>
          <w:rFonts w:ascii="Times New Roman"/>
          <w:sz w:val="24"/>
          <w:szCs w:val="24"/>
        </w:rPr>
        <w:t>"</w:t>
      </w:r>
      <w:r>
        <w:rPr>
          <w:rFonts w:hAnsi="Times New Roman"/>
          <w:sz w:val="24"/>
          <w:szCs w:val="24"/>
        </w:rPr>
        <w:t> </w:t>
      </w:r>
      <w:r>
        <w:rPr>
          <w:rFonts w:ascii="Times New Roman"/>
          <w:sz w:val="24"/>
          <w:szCs w:val="24"/>
        </w:rPr>
        <w:t>de muestreo estad</w:t>
      </w:r>
      <w:r>
        <w:rPr>
          <w:rFonts w:hAnsi="Times New Roman"/>
          <w:sz w:val="24"/>
          <w:szCs w:val="24"/>
        </w:rPr>
        <w:t>í</w:t>
      </w:r>
      <w:r>
        <w:rPr>
          <w:rFonts w:ascii="Times New Roman"/>
          <w:sz w:val="24"/>
          <w:szCs w:val="24"/>
        </w:rPr>
        <w:t>stico desarrollado por la agencia</w:t>
      </w:r>
      <w:r>
        <w:rPr>
          <w:rFonts w:hAnsi="Times New Roman"/>
          <w:sz w:val="24"/>
          <w:szCs w:val="24"/>
        </w:rPr>
        <w:t> </w:t>
      </w:r>
      <w:r>
        <w:rPr>
          <w:rFonts w:ascii="Times New Roman"/>
          <w:sz w:val="24"/>
          <w:szCs w:val="24"/>
        </w:rPr>
        <w:t>"</w:t>
      </w:r>
      <w:proofErr w:type="spellStart"/>
      <w:r>
        <w:rPr>
          <w:rFonts w:ascii="Times New Roman"/>
          <w:sz w:val="24"/>
          <w:szCs w:val="24"/>
        </w:rPr>
        <w:t>Defense</w:t>
      </w:r>
      <w:proofErr w:type="spellEnd"/>
      <w:r>
        <w:rPr>
          <w:rFonts w:ascii="Times New Roman"/>
          <w:sz w:val="24"/>
          <w:szCs w:val="24"/>
        </w:rPr>
        <w:t xml:space="preserve"> </w:t>
      </w:r>
      <w:proofErr w:type="spellStart"/>
      <w:r>
        <w:rPr>
          <w:rFonts w:ascii="Times New Roman"/>
          <w:sz w:val="24"/>
          <w:szCs w:val="24"/>
        </w:rPr>
        <w:t>Contract</w:t>
      </w:r>
      <w:proofErr w:type="spellEnd"/>
      <w:r>
        <w:rPr>
          <w:rFonts w:ascii="Times New Roman"/>
          <w:sz w:val="24"/>
          <w:szCs w:val="24"/>
        </w:rPr>
        <w:t xml:space="preserve"> </w:t>
      </w:r>
      <w:proofErr w:type="spellStart"/>
      <w:r>
        <w:rPr>
          <w:rFonts w:ascii="Times New Roman"/>
          <w:sz w:val="24"/>
          <w:szCs w:val="24"/>
        </w:rPr>
        <w:t>Audit</w:t>
      </w:r>
      <w:proofErr w:type="spellEnd"/>
      <w:r>
        <w:rPr>
          <w:rFonts w:ascii="Times New Roman"/>
          <w:sz w:val="24"/>
          <w:szCs w:val="24"/>
        </w:rPr>
        <w:t xml:space="preserve"> Agency" (DCAA) aplicado a la auditor</w:t>
      </w:r>
      <w:r>
        <w:rPr>
          <w:rFonts w:hAnsi="Times New Roman"/>
          <w:sz w:val="24"/>
          <w:szCs w:val="24"/>
        </w:rPr>
        <w:t>í</w:t>
      </w:r>
      <w:r>
        <w:rPr>
          <w:rFonts w:ascii="Times New Roman"/>
          <w:sz w:val="24"/>
          <w:szCs w:val="24"/>
        </w:rPr>
        <w:t xml:space="preserve">a, es un conjunto de tres aplicaciones </w:t>
      </w:r>
      <w:r>
        <w:rPr>
          <w:rFonts w:ascii="Times New Roman"/>
          <w:sz w:val="24"/>
          <w:szCs w:val="24"/>
        </w:rPr>
        <w:lastRenderedPageBreak/>
        <w:t>estad</w:t>
      </w:r>
      <w:r>
        <w:rPr>
          <w:rFonts w:hAnsi="Times New Roman"/>
          <w:sz w:val="24"/>
          <w:szCs w:val="24"/>
        </w:rPr>
        <w:t>í</w:t>
      </w:r>
      <w:r>
        <w:rPr>
          <w:rFonts w:ascii="Times New Roman"/>
          <w:sz w:val="24"/>
          <w:szCs w:val="24"/>
        </w:rPr>
        <w:t>sticas para realizar un muestreo estad</w:t>
      </w:r>
      <w:r>
        <w:rPr>
          <w:rFonts w:hAnsi="Times New Roman"/>
          <w:sz w:val="24"/>
          <w:szCs w:val="24"/>
        </w:rPr>
        <w:t>í</w:t>
      </w:r>
      <w:r>
        <w:rPr>
          <w:rFonts w:ascii="Times New Roman"/>
          <w:sz w:val="24"/>
          <w:szCs w:val="24"/>
        </w:rPr>
        <w:t>stico, el an</w:t>
      </w:r>
      <w:r>
        <w:rPr>
          <w:rFonts w:hAnsi="Times New Roman"/>
          <w:sz w:val="24"/>
          <w:szCs w:val="24"/>
        </w:rPr>
        <w:t>á</w:t>
      </w:r>
      <w:r>
        <w:rPr>
          <w:rFonts w:ascii="Times New Roman"/>
          <w:sz w:val="24"/>
          <w:szCs w:val="24"/>
        </w:rPr>
        <w:t>lisis de regresi</w:t>
      </w:r>
      <w:r>
        <w:rPr>
          <w:rFonts w:hAnsi="Times New Roman"/>
          <w:sz w:val="24"/>
          <w:szCs w:val="24"/>
        </w:rPr>
        <w:t>ó</w:t>
      </w:r>
      <w:r>
        <w:rPr>
          <w:rFonts w:ascii="Times New Roman"/>
          <w:sz w:val="24"/>
          <w:szCs w:val="24"/>
        </w:rPr>
        <w:t>n y an</w:t>
      </w:r>
      <w:r>
        <w:rPr>
          <w:rFonts w:hAnsi="Times New Roman"/>
          <w:sz w:val="24"/>
          <w:szCs w:val="24"/>
        </w:rPr>
        <w:t>á</w:t>
      </w:r>
      <w:r>
        <w:rPr>
          <w:rFonts w:ascii="Times New Roman"/>
          <w:sz w:val="24"/>
          <w:szCs w:val="24"/>
        </w:rPr>
        <w:t>lisis de gr</w:t>
      </w:r>
      <w:r>
        <w:rPr>
          <w:rFonts w:hAnsi="Times New Roman"/>
          <w:sz w:val="24"/>
          <w:szCs w:val="24"/>
        </w:rPr>
        <w:t>á</w:t>
      </w:r>
      <w:r>
        <w:rPr>
          <w:rFonts w:ascii="Times New Roman"/>
          <w:sz w:val="24"/>
          <w:szCs w:val="24"/>
        </w:rPr>
        <w:t>ficos.</w:t>
      </w:r>
    </w:p>
    <w:p w:rsidR="00017F25" w:rsidRDefault="00017F25">
      <w:pPr>
        <w:shd w:val="clear" w:color="auto" w:fill="FFFFFF"/>
        <w:spacing w:after="0" w:line="240" w:lineRule="auto"/>
        <w:jc w:val="both"/>
        <w:rPr>
          <w:rFonts w:ascii="Times New Roman" w:eastAsia="Times New Roman" w:hAnsi="Times New Roman" w:cs="Times New Roman"/>
          <w:sz w:val="24"/>
          <w:szCs w:val="24"/>
        </w:rPr>
      </w:pPr>
    </w:p>
    <w:p w:rsidR="00017F25" w:rsidRDefault="0002102F">
      <w:pPr>
        <w:numPr>
          <w:ilvl w:val="0"/>
          <w:numId w:val="5"/>
        </w:numPr>
        <w:shd w:val="clear" w:color="auto" w:fill="FFFFFF"/>
        <w:tabs>
          <w:tab w:val="clear" w:pos="720"/>
          <w:tab w:val="num" w:pos="690"/>
        </w:tabs>
        <w:spacing w:after="0" w:line="240" w:lineRule="auto"/>
        <w:ind w:left="690" w:hanging="330"/>
        <w:jc w:val="both"/>
        <w:rPr>
          <w:rFonts w:ascii="Times New Roman" w:eastAsia="Times New Roman" w:hAnsi="Times New Roman" w:cs="Times New Roman"/>
        </w:rPr>
      </w:pPr>
      <w:r>
        <w:rPr>
          <w:rFonts w:ascii="Times New Roman"/>
          <w:sz w:val="24"/>
          <w:szCs w:val="24"/>
        </w:rPr>
        <w:t>An</w:t>
      </w:r>
      <w:r>
        <w:rPr>
          <w:rFonts w:hAnsi="Times New Roman"/>
          <w:sz w:val="24"/>
          <w:szCs w:val="24"/>
        </w:rPr>
        <w:t>á</w:t>
      </w:r>
      <w:r>
        <w:rPr>
          <w:rFonts w:ascii="Times New Roman"/>
          <w:sz w:val="24"/>
          <w:szCs w:val="24"/>
        </w:rPr>
        <w:t>lisis Financiero, Programa de an</w:t>
      </w:r>
      <w:r>
        <w:rPr>
          <w:rFonts w:hAnsi="Times New Roman"/>
          <w:sz w:val="24"/>
          <w:szCs w:val="24"/>
        </w:rPr>
        <w:t>á</w:t>
      </w:r>
      <w:r>
        <w:rPr>
          <w:rFonts w:ascii="Times New Roman"/>
          <w:sz w:val="24"/>
          <w:szCs w:val="24"/>
        </w:rPr>
        <w:t>lisis econ</w:t>
      </w:r>
      <w:r>
        <w:rPr>
          <w:rFonts w:hAnsi="Times New Roman"/>
          <w:sz w:val="24"/>
          <w:szCs w:val="24"/>
        </w:rPr>
        <w:t>ó</w:t>
      </w:r>
      <w:r>
        <w:rPr>
          <w:rFonts w:ascii="Times New Roman"/>
          <w:sz w:val="24"/>
          <w:szCs w:val="24"/>
        </w:rPr>
        <w:t>mico y financiero desarrollado con MS Access, su principal funci</w:t>
      </w:r>
      <w:r>
        <w:rPr>
          <w:rFonts w:hAnsi="Times New Roman"/>
          <w:sz w:val="24"/>
          <w:szCs w:val="24"/>
        </w:rPr>
        <w:t>ó</w:t>
      </w:r>
      <w:r>
        <w:rPr>
          <w:rFonts w:ascii="Times New Roman"/>
          <w:sz w:val="24"/>
          <w:szCs w:val="24"/>
        </w:rPr>
        <w:t>n es el an</w:t>
      </w:r>
      <w:r>
        <w:rPr>
          <w:rFonts w:hAnsi="Times New Roman"/>
          <w:sz w:val="24"/>
          <w:szCs w:val="24"/>
        </w:rPr>
        <w:t>á</w:t>
      </w:r>
      <w:r>
        <w:rPr>
          <w:rFonts w:ascii="Times New Roman"/>
          <w:sz w:val="24"/>
          <w:szCs w:val="24"/>
        </w:rPr>
        <w:t>lisis y la evaluaci</w:t>
      </w:r>
      <w:r>
        <w:rPr>
          <w:rFonts w:hAnsi="Times New Roman"/>
          <w:sz w:val="24"/>
          <w:szCs w:val="24"/>
        </w:rPr>
        <w:t>ó</w:t>
      </w:r>
      <w:r>
        <w:rPr>
          <w:rFonts w:ascii="Times New Roman"/>
          <w:sz w:val="24"/>
          <w:szCs w:val="24"/>
        </w:rPr>
        <w:t>n de la informaci</w:t>
      </w:r>
      <w:r>
        <w:rPr>
          <w:rFonts w:hAnsi="Times New Roman"/>
          <w:sz w:val="24"/>
          <w:szCs w:val="24"/>
        </w:rPr>
        <w:t>ó</w:t>
      </w:r>
      <w:r>
        <w:rPr>
          <w:rFonts w:ascii="Times New Roman"/>
          <w:sz w:val="24"/>
          <w:szCs w:val="24"/>
        </w:rPr>
        <w:t>n financiera de la empresa, su flexibilidad favorece la aplicaci</w:t>
      </w:r>
      <w:r>
        <w:rPr>
          <w:rFonts w:hAnsi="Times New Roman"/>
          <w:sz w:val="24"/>
          <w:szCs w:val="24"/>
        </w:rPr>
        <w:t>ó</w:t>
      </w:r>
      <w:r>
        <w:rPr>
          <w:rFonts w:ascii="Times New Roman"/>
          <w:sz w:val="24"/>
          <w:szCs w:val="24"/>
        </w:rPr>
        <w:t>n del mismo en empresas de diversos tama</w:t>
      </w:r>
      <w:r>
        <w:rPr>
          <w:rFonts w:hAnsi="Times New Roman"/>
          <w:sz w:val="24"/>
          <w:szCs w:val="24"/>
        </w:rPr>
        <w:t>ñ</w:t>
      </w:r>
      <w:r>
        <w:rPr>
          <w:rFonts w:ascii="Times New Roman"/>
          <w:sz w:val="24"/>
          <w:szCs w:val="24"/>
        </w:rPr>
        <w:t>os. Realiza comparaci</w:t>
      </w:r>
      <w:r>
        <w:rPr>
          <w:rFonts w:hAnsi="Times New Roman"/>
          <w:sz w:val="24"/>
          <w:szCs w:val="24"/>
        </w:rPr>
        <w:t>ó</w:t>
      </w:r>
      <w:r>
        <w:rPr>
          <w:rFonts w:ascii="Times New Roman"/>
          <w:sz w:val="24"/>
          <w:szCs w:val="24"/>
        </w:rPr>
        <w:t>n de la informaci</w:t>
      </w:r>
      <w:r>
        <w:rPr>
          <w:rFonts w:hAnsi="Times New Roman"/>
          <w:sz w:val="24"/>
          <w:szCs w:val="24"/>
        </w:rPr>
        <w:t>ó</w:t>
      </w:r>
      <w:r>
        <w:rPr>
          <w:rFonts w:ascii="Times New Roman"/>
          <w:sz w:val="24"/>
          <w:szCs w:val="24"/>
        </w:rPr>
        <w:t>n financiera y de esta manera, proyecta lo que suceder</w:t>
      </w:r>
      <w:r>
        <w:rPr>
          <w:rFonts w:hAnsi="Times New Roman"/>
          <w:sz w:val="24"/>
          <w:szCs w:val="24"/>
        </w:rPr>
        <w:t>á</w:t>
      </w:r>
      <w:r>
        <w:rPr>
          <w:rFonts w:hAnsi="Times New Roman"/>
          <w:sz w:val="24"/>
          <w:szCs w:val="24"/>
        </w:rPr>
        <w:t xml:space="preserve"> </w:t>
      </w:r>
      <w:r>
        <w:rPr>
          <w:rFonts w:ascii="Times New Roman"/>
          <w:sz w:val="24"/>
          <w:szCs w:val="24"/>
        </w:rPr>
        <w:t>en el ejercicio en curso. El programa divide su actividad en dos tareas principales, la captura de datos y el an</w:t>
      </w:r>
      <w:r>
        <w:rPr>
          <w:rFonts w:hAnsi="Times New Roman"/>
          <w:sz w:val="24"/>
          <w:szCs w:val="24"/>
        </w:rPr>
        <w:t>á</w:t>
      </w:r>
      <w:r>
        <w:rPr>
          <w:rFonts w:ascii="Times New Roman"/>
          <w:sz w:val="24"/>
          <w:szCs w:val="24"/>
        </w:rPr>
        <w:t>lisis de los mismos, los cuales se realizan de forma autom</w:t>
      </w:r>
      <w:r>
        <w:rPr>
          <w:rFonts w:hAnsi="Times New Roman"/>
          <w:sz w:val="24"/>
          <w:szCs w:val="24"/>
        </w:rPr>
        <w:t>á</w:t>
      </w:r>
      <w:r>
        <w:rPr>
          <w:rFonts w:ascii="Times New Roman"/>
          <w:sz w:val="24"/>
          <w:szCs w:val="24"/>
        </w:rPr>
        <w:t>tica.</w:t>
      </w:r>
      <w:r>
        <w:rPr>
          <w:rFonts w:hAnsi="Times New Roman"/>
          <w:sz w:val="24"/>
          <w:szCs w:val="24"/>
        </w:rPr>
        <w:t> </w:t>
      </w:r>
    </w:p>
    <w:p w:rsidR="00017F25" w:rsidRDefault="00017F25">
      <w:pPr>
        <w:shd w:val="clear" w:color="auto" w:fill="FFFFFF"/>
        <w:spacing w:after="0" w:line="240" w:lineRule="auto"/>
        <w:jc w:val="both"/>
        <w:rPr>
          <w:rFonts w:ascii="Times New Roman" w:eastAsia="Times New Roman" w:hAnsi="Times New Roman" w:cs="Times New Roman"/>
          <w:sz w:val="24"/>
          <w:szCs w:val="24"/>
        </w:rPr>
      </w:pPr>
    </w:p>
    <w:p w:rsidR="00017F25" w:rsidRDefault="0002102F">
      <w:pPr>
        <w:numPr>
          <w:ilvl w:val="0"/>
          <w:numId w:val="6"/>
        </w:numPr>
        <w:shd w:val="clear" w:color="auto" w:fill="FFFFFF"/>
        <w:tabs>
          <w:tab w:val="clear" w:pos="720"/>
          <w:tab w:val="num" w:pos="690"/>
        </w:tabs>
        <w:spacing w:after="0" w:line="240" w:lineRule="auto"/>
        <w:ind w:left="690" w:hanging="330"/>
        <w:jc w:val="both"/>
        <w:rPr>
          <w:rFonts w:ascii="Times New Roman" w:eastAsia="Times New Roman" w:hAnsi="Times New Roman" w:cs="Times New Roman"/>
        </w:rPr>
      </w:pPr>
      <w:proofErr w:type="spellStart"/>
      <w:r>
        <w:rPr>
          <w:rFonts w:ascii="Times New Roman"/>
          <w:sz w:val="24"/>
          <w:szCs w:val="24"/>
        </w:rPr>
        <w:t>InfOdasis</w:t>
      </w:r>
      <w:proofErr w:type="spellEnd"/>
      <w:r>
        <w:rPr>
          <w:rFonts w:ascii="Times New Roman"/>
          <w:sz w:val="24"/>
          <w:szCs w:val="24"/>
        </w:rPr>
        <w:t>, Herramienta modular desarrollada bajo licencia GPL, admite modificaciones a la medida, puede ser implementado en diferentes sectores empresariales, tiene la posibilidad de exportar la informaci</w:t>
      </w:r>
      <w:r>
        <w:rPr>
          <w:rFonts w:hAnsi="Times New Roman"/>
          <w:sz w:val="24"/>
          <w:szCs w:val="24"/>
        </w:rPr>
        <w:t>ó</w:t>
      </w:r>
      <w:r>
        <w:rPr>
          <w:rFonts w:ascii="Times New Roman"/>
          <w:sz w:val="24"/>
          <w:szCs w:val="24"/>
        </w:rPr>
        <w:t xml:space="preserve">n de sus ficheros fuera del programa. </w:t>
      </w:r>
    </w:p>
    <w:p w:rsidR="00017F25" w:rsidRDefault="00017F25">
      <w:pPr>
        <w:pStyle w:val="Prrafodelista"/>
        <w:rPr>
          <w:rFonts w:ascii="Times New Roman" w:eastAsia="Times New Roman" w:hAnsi="Times New Roman" w:cs="Times New Roman"/>
          <w:sz w:val="24"/>
          <w:szCs w:val="24"/>
        </w:rPr>
      </w:pPr>
    </w:p>
    <w:p w:rsidR="00017F25" w:rsidRDefault="0002102F">
      <w:pPr>
        <w:numPr>
          <w:ilvl w:val="0"/>
          <w:numId w:val="7"/>
        </w:numPr>
        <w:shd w:val="clear" w:color="auto" w:fill="FFFFFF"/>
        <w:tabs>
          <w:tab w:val="clear" w:pos="720"/>
          <w:tab w:val="num" w:pos="690"/>
        </w:tabs>
        <w:spacing w:after="0" w:line="240" w:lineRule="auto"/>
        <w:ind w:left="690" w:hanging="330"/>
        <w:jc w:val="both"/>
        <w:rPr>
          <w:rFonts w:ascii="Times New Roman" w:eastAsia="Times New Roman" w:hAnsi="Times New Roman" w:cs="Times New Roman"/>
        </w:rPr>
      </w:pPr>
      <w:proofErr w:type="spellStart"/>
      <w:r>
        <w:rPr>
          <w:rFonts w:ascii="Times New Roman"/>
          <w:sz w:val="24"/>
          <w:szCs w:val="24"/>
        </w:rPr>
        <w:t>ContaSol</w:t>
      </w:r>
      <w:proofErr w:type="spellEnd"/>
      <w:r>
        <w:rPr>
          <w:rFonts w:ascii="Times New Roman"/>
          <w:sz w:val="24"/>
          <w:szCs w:val="24"/>
        </w:rPr>
        <w:t>, Herramienta desarrollada para el manejo de la Contabilidad, especialmente dirigida a empresas de mediano tama</w:t>
      </w:r>
      <w:r>
        <w:rPr>
          <w:rFonts w:hAnsi="Times New Roman"/>
          <w:sz w:val="24"/>
          <w:szCs w:val="24"/>
        </w:rPr>
        <w:t>ñ</w:t>
      </w:r>
      <w:r>
        <w:rPr>
          <w:rFonts w:ascii="Times New Roman"/>
          <w:sz w:val="24"/>
          <w:szCs w:val="24"/>
        </w:rPr>
        <w:t>o. Posee como ventaja el hecho de no tener l</w:t>
      </w:r>
      <w:r>
        <w:rPr>
          <w:rFonts w:hAnsi="Times New Roman"/>
          <w:sz w:val="24"/>
          <w:szCs w:val="24"/>
        </w:rPr>
        <w:t>í</w:t>
      </w:r>
      <w:r>
        <w:rPr>
          <w:rFonts w:ascii="Times New Roman"/>
          <w:sz w:val="24"/>
          <w:szCs w:val="24"/>
        </w:rPr>
        <w:t>mite en el n</w:t>
      </w:r>
      <w:r>
        <w:rPr>
          <w:rFonts w:hAnsi="Times New Roman"/>
          <w:sz w:val="24"/>
          <w:szCs w:val="24"/>
        </w:rPr>
        <w:t>ú</w:t>
      </w:r>
      <w:r>
        <w:rPr>
          <w:rFonts w:ascii="Times New Roman"/>
          <w:sz w:val="24"/>
          <w:szCs w:val="24"/>
        </w:rPr>
        <w:t>mero de usuarios al momento de utilizar el programa, as</w:t>
      </w:r>
      <w:r>
        <w:rPr>
          <w:rFonts w:hAnsi="Times New Roman"/>
          <w:sz w:val="24"/>
          <w:szCs w:val="24"/>
        </w:rPr>
        <w:t>í</w:t>
      </w:r>
      <w:r>
        <w:rPr>
          <w:rFonts w:hAnsi="Times New Roman"/>
          <w:sz w:val="24"/>
          <w:szCs w:val="24"/>
        </w:rPr>
        <w:t xml:space="preserve"> </w:t>
      </w:r>
      <w:r>
        <w:rPr>
          <w:rFonts w:ascii="Times New Roman"/>
          <w:sz w:val="24"/>
          <w:szCs w:val="24"/>
        </w:rPr>
        <w:t>como con el n</w:t>
      </w:r>
      <w:r>
        <w:rPr>
          <w:rFonts w:hAnsi="Times New Roman"/>
          <w:sz w:val="24"/>
          <w:szCs w:val="24"/>
        </w:rPr>
        <w:t>ú</w:t>
      </w:r>
      <w:r>
        <w:rPr>
          <w:rFonts w:ascii="Times New Roman"/>
          <w:sz w:val="24"/>
          <w:szCs w:val="24"/>
        </w:rPr>
        <w:t>mero de empresas a crear. Es compatible con Access.</w:t>
      </w:r>
    </w:p>
    <w:p w:rsidR="00017F25" w:rsidRDefault="00017F25">
      <w:pPr>
        <w:shd w:val="clear" w:color="auto" w:fill="FFFFFF"/>
        <w:spacing w:after="0" w:line="240" w:lineRule="auto"/>
        <w:jc w:val="both"/>
        <w:rPr>
          <w:rFonts w:ascii="Times New Roman" w:eastAsia="Times New Roman" w:hAnsi="Times New Roman" w:cs="Times New Roman"/>
          <w:sz w:val="24"/>
          <w:szCs w:val="24"/>
        </w:rPr>
      </w:pPr>
    </w:p>
    <w:p w:rsidR="00017F25" w:rsidRDefault="0002102F">
      <w:pPr>
        <w:spacing w:after="0" w:line="240" w:lineRule="auto"/>
        <w:rPr>
          <w:rFonts w:ascii="Times New Roman" w:eastAsia="Times New Roman" w:hAnsi="Times New Roman" w:cs="Times New Roman"/>
          <w:b/>
          <w:bCs/>
          <w:sz w:val="24"/>
          <w:szCs w:val="24"/>
          <w:u w:val="single"/>
        </w:rPr>
      </w:pPr>
      <w:r>
        <w:rPr>
          <w:rFonts w:ascii="Times New Roman"/>
          <w:b/>
          <w:bCs/>
          <w:sz w:val="24"/>
          <w:szCs w:val="24"/>
          <w:u w:val="single"/>
        </w:rPr>
        <w:t>4.1.1 Caracter</w:t>
      </w:r>
      <w:r>
        <w:rPr>
          <w:rFonts w:hAnsi="Times New Roman"/>
          <w:b/>
          <w:bCs/>
          <w:sz w:val="24"/>
          <w:szCs w:val="24"/>
          <w:u w:val="single"/>
        </w:rPr>
        <w:t>í</w:t>
      </w:r>
      <w:r>
        <w:rPr>
          <w:rFonts w:ascii="Times New Roman"/>
          <w:b/>
          <w:bCs/>
          <w:sz w:val="24"/>
          <w:szCs w:val="24"/>
          <w:u w:val="single"/>
        </w:rPr>
        <w:t>sticas del software con licencia p</w:t>
      </w:r>
      <w:r>
        <w:rPr>
          <w:rFonts w:hAnsi="Times New Roman"/>
          <w:b/>
          <w:bCs/>
          <w:sz w:val="24"/>
          <w:szCs w:val="24"/>
          <w:u w:val="single"/>
        </w:rPr>
        <w:t>ú</w:t>
      </w:r>
      <w:r>
        <w:rPr>
          <w:rFonts w:ascii="Times New Roman"/>
          <w:b/>
          <w:bCs/>
          <w:sz w:val="24"/>
          <w:szCs w:val="24"/>
          <w:u w:val="single"/>
        </w:rPr>
        <w:t xml:space="preserve">blica revisados </w:t>
      </w:r>
    </w:p>
    <w:p w:rsidR="00017F25" w:rsidRDefault="00017F25">
      <w:pPr>
        <w:spacing w:after="0" w:line="240" w:lineRule="auto"/>
        <w:jc w:val="both"/>
        <w:rPr>
          <w:rFonts w:ascii="Times New Roman" w:eastAsia="Times New Roman" w:hAnsi="Times New Roman" w:cs="Times New Roman"/>
          <w:b/>
          <w:bCs/>
          <w:sz w:val="24"/>
          <w:szCs w:val="24"/>
        </w:rPr>
      </w:pPr>
    </w:p>
    <w:p w:rsidR="00017F25" w:rsidRDefault="0002102F">
      <w:pPr>
        <w:spacing w:after="0" w:line="240" w:lineRule="auto"/>
        <w:jc w:val="both"/>
        <w:rPr>
          <w:rFonts w:ascii="Times New Roman" w:eastAsia="Times New Roman" w:hAnsi="Times New Roman" w:cs="Times New Roman"/>
          <w:sz w:val="24"/>
          <w:szCs w:val="24"/>
        </w:rPr>
      </w:pPr>
      <w:r>
        <w:rPr>
          <w:rFonts w:ascii="Times New Roman"/>
          <w:sz w:val="24"/>
          <w:szCs w:val="24"/>
        </w:rPr>
        <w:t>Con el prop</w:t>
      </w:r>
      <w:r>
        <w:rPr>
          <w:rFonts w:hAnsi="Times New Roman"/>
          <w:sz w:val="24"/>
          <w:szCs w:val="24"/>
        </w:rPr>
        <w:t>ó</w:t>
      </w:r>
      <w:r>
        <w:rPr>
          <w:rFonts w:ascii="Times New Roman"/>
          <w:sz w:val="24"/>
          <w:szCs w:val="24"/>
        </w:rPr>
        <w:t>sito de establecer una comparaci</w:t>
      </w:r>
      <w:r>
        <w:rPr>
          <w:rFonts w:hAnsi="Times New Roman"/>
          <w:sz w:val="24"/>
          <w:szCs w:val="24"/>
        </w:rPr>
        <w:t>ó</w:t>
      </w:r>
      <w:r>
        <w:rPr>
          <w:rFonts w:ascii="Times New Roman"/>
          <w:sz w:val="24"/>
          <w:szCs w:val="24"/>
        </w:rPr>
        <w:t>n objetiva entre los softwares con licencia p</w:t>
      </w:r>
      <w:r>
        <w:rPr>
          <w:rFonts w:hAnsi="Times New Roman"/>
          <w:sz w:val="24"/>
          <w:szCs w:val="24"/>
        </w:rPr>
        <w:t>ú</w:t>
      </w:r>
      <w:r>
        <w:rPr>
          <w:rFonts w:ascii="Times New Roman"/>
          <w:sz w:val="24"/>
          <w:szCs w:val="24"/>
        </w:rPr>
        <w:t>blica revisados, se han propuesto una serie de caracter</w:t>
      </w:r>
      <w:r>
        <w:rPr>
          <w:rFonts w:hAnsi="Times New Roman"/>
          <w:sz w:val="24"/>
          <w:szCs w:val="24"/>
        </w:rPr>
        <w:t>í</w:t>
      </w:r>
      <w:r>
        <w:rPr>
          <w:rFonts w:ascii="Times New Roman"/>
          <w:sz w:val="24"/>
          <w:szCs w:val="24"/>
        </w:rPr>
        <w:t>sticas deseables en un software de auditoria, las cuales se enuncian a continuaci</w:t>
      </w:r>
      <w:r>
        <w:rPr>
          <w:rFonts w:hAnsi="Times New Roman"/>
          <w:sz w:val="24"/>
          <w:szCs w:val="24"/>
        </w:rPr>
        <w:t>ó</w:t>
      </w:r>
      <w:r>
        <w:rPr>
          <w:rFonts w:ascii="Times New Roman"/>
          <w:sz w:val="24"/>
          <w:szCs w:val="24"/>
        </w:rPr>
        <w:t>n que:</w:t>
      </w:r>
    </w:p>
    <w:p w:rsidR="00017F25" w:rsidRDefault="00017F25">
      <w:pPr>
        <w:spacing w:after="0" w:line="240" w:lineRule="auto"/>
        <w:jc w:val="both"/>
        <w:rPr>
          <w:rFonts w:ascii="Times New Roman" w:eastAsia="Times New Roman" w:hAnsi="Times New Roman" w:cs="Times New Roman"/>
          <w:sz w:val="24"/>
          <w:szCs w:val="24"/>
        </w:rPr>
      </w:pPr>
    </w:p>
    <w:p w:rsidR="00017F25" w:rsidRDefault="0002102F">
      <w:pPr>
        <w:numPr>
          <w:ilvl w:val="0"/>
          <w:numId w:val="10"/>
        </w:numPr>
        <w:shd w:val="clear" w:color="auto" w:fill="FFFFFF"/>
        <w:tabs>
          <w:tab w:val="num" w:pos="690"/>
          <w:tab w:val="left" w:pos="720"/>
        </w:tabs>
        <w:spacing w:after="60" w:line="240" w:lineRule="auto"/>
        <w:ind w:left="690" w:hanging="330"/>
        <w:jc w:val="both"/>
        <w:rPr>
          <w:rFonts w:ascii="Times New Roman" w:eastAsia="Times New Roman" w:hAnsi="Times New Roman" w:cs="Times New Roman"/>
          <w:sz w:val="24"/>
          <w:szCs w:val="24"/>
        </w:rPr>
      </w:pPr>
      <w:r>
        <w:rPr>
          <w:rFonts w:ascii="Times New Roman"/>
          <w:sz w:val="24"/>
          <w:szCs w:val="24"/>
        </w:rPr>
        <w:t>Realice un n</w:t>
      </w:r>
      <w:r>
        <w:rPr>
          <w:rFonts w:hAnsi="Times New Roman"/>
          <w:sz w:val="24"/>
          <w:szCs w:val="24"/>
        </w:rPr>
        <w:t>ú</w:t>
      </w:r>
      <w:r>
        <w:rPr>
          <w:rFonts w:ascii="Times New Roman"/>
          <w:sz w:val="24"/>
          <w:szCs w:val="24"/>
        </w:rPr>
        <w:t>mero ilimitado de auditor</w:t>
      </w:r>
      <w:r>
        <w:rPr>
          <w:rFonts w:hAnsi="Times New Roman"/>
          <w:sz w:val="24"/>
          <w:szCs w:val="24"/>
        </w:rPr>
        <w:t>í</w:t>
      </w:r>
      <w:r>
        <w:rPr>
          <w:rFonts w:ascii="Times New Roman"/>
          <w:sz w:val="24"/>
          <w:szCs w:val="24"/>
        </w:rPr>
        <w:t>as con la aplicaci</w:t>
      </w:r>
      <w:r>
        <w:rPr>
          <w:rFonts w:hAnsi="Times New Roman"/>
          <w:sz w:val="24"/>
          <w:szCs w:val="24"/>
        </w:rPr>
        <w:t>ó</w:t>
      </w:r>
      <w:r>
        <w:rPr>
          <w:rFonts w:ascii="Times New Roman"/>
          <w:sz w:val="24"/>
          <w:szCs w:val="24"/>
        </w:rPr>
        <w:t>n.</w:t>
      </w:r>
    </w:p>
    <w:p w:rsidR="00017F25" w:rsidRDefault="0002102F">
      <w:pPr>
        <w:numPr>
          <w:ilvl w:val="0"/>
          <w:numId w:val="10"/>
        </w:numPr>
        <w:shd w:val="clear" w:color="auto" w:fill="FFFFFF"/>
        <w:tabs>
          <w:tab w:val="num" w:pos="690"/>
          <w:tab w:val="left" w:pos="720"/>
        </w:tabs>
        <w:spacing w:after="60" w:line="240" w:lineRule="auto"/>
        <w:ind w:left="690" w:hanging="330"/>
        <w:jc w:val="both"/>
        <w:rPr>
          <w:rFonts w:ascii="Times New Roman" w:eastAsia="Times New Roman" w:hAnsi="Times New Roman" w:cs="Times New Roman"/>
          <w:sz w:val="24"/>
          <w:szCs w:val="24"/>
        </w:rPr>
      </w:pPr>
      <w:r>
        <w:rPr>
          <w:rFonts w:ascii="Times New Roman"/>
          <w:sz w:val="24"/>
          <w:szCs w:val="24"/>
        </w:rPr>
        <w:t>Permita generar una base de datos para cada proceso de auditor</w:t>
      </w:r>
      <w:r>
        <w:rPr>
          <w:rFonts w:hAnsi="Times New Roman"/>
          <w:sz w:val="24"/>
          <w:szCs w:val="24"/>
        </w:rPr>
        <w:t>í</w:t>
      </w:r>
      <w:r>
        <w:rPr>
          <w:rFonts w:ascii="Times New Roman"/>
          <w:sz w:val="24"/>
          <w:szCs w:val="24"/>
        </w:rPr>
        <w:t>a.</w:t>
      </w:r>
    </w:p>
    <w:p w:rsidR="00017F25" w:rsidRDefault="0002102F">
      <w:pPr>
        <w:numPr>
          <w:ilvl w:val="0"/>
          <w:numId w:val="10"/>
        </w:numPr>
        <w:shd w:val="clear" w:color="auto" w:fill="FFFFFF"/>
        <w:tabs>
          <w:tab w:val="num" w:pos="690"/>
          <w:tab w:val="left" w:pos="720"/>
        </w:tabs>
        <w:spacing w:after="60" w:line="240" w:lineRule="auto"/>
        <w:ind w:left="690" w:hanging="330"/>
        <w:jc w:val="both"/>
        <w:rPr>
          <w:rFonts w:ascii="Times New Roman" w:eastAsia="Times New Roman" w:hAnsi="Times New Roman" w:cs="Times New Roman"/>
          <w:sz w:val="24"/>
          <w:szCs w:val="24"/>
        </w:rPr>
      </w:pPr>
      <w:r>
        <w:rPr>
          <w:rFonts w:ascii="Times New Roman"/>
          <w:sz w:val="24"/>
          <w:szCs w:val="24"/>
        </w:rPr>
        <w:t>Calcule los indicadores para el an</w:t>
      </w:r>
      <w:r>
        <w:rPr>
          <w:rFonts w:hAnsi="Times New Roman"/>
          <w:sz w:val="24"/>
          <w:szCs w:val="24"/>
        </w:rPr>
        <w:t>á</w:t>
      </w:r>
      <w:r>
        <w:rPr>
          <w:rFonts w:ascii="Times New Roman"/>
          <w:sz w:val="24"/>
          <w:szCs w:val="24"/>
        </w:rPr>
        <w:t>lisis econ</w:t>
      </w:r>
      <w:r>
        <w:rPr>
          <w:rFonts w:hAnsi="Times New Roman"/>
          <w:sz w:val="24"/>
          <w:szCs w:val="24"/>
        </w:rPr>
        <w:t>ó</w:t>
      </w:r>
      <w:r>
        <w:rPr>
          <w:rFonts w:ascii="Times New Roman"/>
          <w:sz w:val="24"/>
          <w:szCs w:val="24"/>
        </w:rPr>
        <w:t>mico y financiero.</w:t>
      </w:r>
    </w:p>
    <w:p w:rsidR="00017F25" w:rsidRDefault="0002102F">
      <w:pPr>
        <w:numPr>
          <w:ilvl w:val="0"/>
          <w:numId w:val="10"/>
        </w:numPr>
        <w:shd w:val="clear" w:color="auto" w:fill="FFFFFF"/>
        <w:tabs>
          <w:tab w:val="num" w:pos="690"/>
          <w:tab w:val="left" w:pos="720"/>
        </w:tabs>
        <w:spacing w:after="60" w:line="240" w:lineRule="auto"/>
        <w:ind w:left="690" w:hanging="330"/>
        <w:jc w:val="both"/>
        <w:rPr>
          <w:rFonts w:ascii="Times New Roman" w:eastAsia="Times New Roman" w:hAnsi="Times New Roman" w:cs="Times New Roman"/>
          <w:sz w:val="24"/>
          <w:szCs w:val="24"/>
        </w:rPr>
      </w:pPr>
      <w:r>
        <w:rPr>
          <w:rFonts w:ascii="Times New Roman"/>
          <w:sz w:val="24"/>
          <w:szCs w:val="24"/>
        </w:rPr>
        <w:t>Tenga la capacidad de elaborar fichas, cuentas de movimientos, obtener balances y saldos de forma autom</w:t>
      </w:r>
      <w:r>
        <w:rPr>
          <w:rFonts w:hAnsi="Times New Roman"/>
          <w:sz w:val="24"/>
          <w:szCs w:val="24"/>
        </w:rPr>
        <w:t>á</w:t>
      </w:r>
      <w:r>
        <w:rPr>
          <w:rFonts w:ascii="Times New Roman"/>
          <w:sz w:val="24"/>
          <w:szCs w:val="24"/>
        </w:rPr>
        <w:t>tica</w:t>
      </w:r>
    </w:p>
    <w:p w:rsidR="00017F25" w:rsidRDefault="0002102F">
      <w:pPr>
        <w:numPr>
          <w:ilvl w:val="0"/>
          <w:numId w:val="10"/>
        </w:numPr>
        <w:shd w:val="clear" w:color="auto" w:fill="FFFFFF"/>
        <w:tabs>
          <w:tab w:val="num" w:pos="690"/>
          <w:tab w:val="left" w:pos="720"/>
        </w:tabs>
        <w:spacing w:after="60" w:line="240" w:lineRule="auto"/>
        <w:ind w:left="690" w:hanging="330"/>
        <w:jc w:val="both"/>
        <w:rPr>
          <w:rFonts w:ascii="Times New Roman" w:eastAsia="Times New Roman" w:hAnsi="Times New Roman" w:cs="Times New Roman"/>
          <w:sz w:val="24"/>
          <w:szCs w:val="24"/>
        </w:rPr>
      </w:pPr>
      <w:r>
        <w:rPr>
          <w:rFonts w:ascii="Times New Roman"/>
          <w:sz w:val="24"/>
          <w:szCs w:val="24"/>
        </w:rPr>
        <w:t>Realice cruces de informaci</w:t>
      </w:r>
      <w:r>
        <w:rPr>
          <w:rFonts w:hAnsi="Times New Roman"/>
          <w:sz w:val="24"/>
          <w:szCs w:val="24"/>
        </w:rPr>
        <w:t>ó</w:t>
      </w:r>
      <w:r>
        <w:rPr>
          <w:rFonts w:ascii="Times New Roman"/>
          <w:sz w:val="24"/>
          <w:szCs w:val="24"/>
        </w:rPr>
        <w:t xml:space="preserve">n financiera. </w:t>
      </w:r>
    </w:p>
    <w:p w:rsidR="00017F25" w:rsidRDefault="0002102F">
      <w:pPr>
        <w:numPr>
          <w:ilvl w:val="0"/>
          <w:numId w:val="10"/>
        </w:numPr>
        <w:shd w:val="clear" w:color="auto" w:fill="FFFFFF"/>
        <w:tabs>
          <w:tab w:val="num" w:pos="690"/>
          <w:tab w:val="left" w:pos="720"/>
        </w:tabs>
        <w:spacing w:after="60" w:line="240" w:lineRule="auto"/>
        <w:ind w:left="690" w:hanging="330"/>
        <w:jc w:val="both"/>
        <w:rPr>
          <w:rFonts w:ascii="Times New Roman" w:eastAsia="Times New Roman" w:hAnsi="Times New Roman" w:cs="Times New Roman"/>
          <w:sz w:val="24"/>
          <w:szCs w:val="24"/>
        </w:rPr>
      </w:pPr>
      <w:r>
        <w:rPr>
          <w:rFonts w:ascii="Times New Roman"/>
          <w:sz w:val="24"/>
          <w:szCs w:val="24"/>
        </w:rPr>
        <w:t>Importe los libros de Contabilidad.</w:t>
      </w:r>
    </w:p>
    <w:p w:rsidR="00017F25" w:rsidRDefault="0002102F">
      <w:pPr>
        <w:numPr>
          <w:ilvl w:val="0"/>
          <w:numId w:val="10"/>
        </w:numPr>
        <w:shd w:val="clear" w:color="auto" w:fill="FFFFFF"/>
        <w:tabs>
          <w:tab w:val="num" w:pos="690"/>
          <w:tab w:val="left" w:pos="720"/>
        </w:tabs>
        <w:spacing w:after="60" w:line="240" w:lineRule="auto"/>
        <w:ind w:left="690" w:hanging="330"/>
        <w:jc w:val="both"/>
        <w:rPr>
          <w:rFonts w:ascii="Times New Roman" w:eastAsia="Times New Roman" w:hAnsi="Times New Roman" w:cs="Times New Roman"/>
          <w:sz w:val="24"/>
          <w:szCs w:val="24"/>
        </w:rPr>
      </w:pPr>
      <w:r>
        <w:rPr>
          <w:rFonts w:ascii="Times New Roman"/>
          <w:sz w:val="24"/>
          <w:szCs w:val="24"/>
        </w:rPr>
        <w:t>Trabaje con diversas unidades monetarias.</w:t>
      </w:r>
    </w:p>
    <w:p w:rsidR="00017F25" w:rsidRDefault="0002102F">
      <w:pPr>
        <w:numPr>
          <w:ilvl w:val="0"/>
          <w:numId w:val="10"/>
        </w:numPr>
        <w:shd w:val="clear" w:color="auto" w:fill="FFFFFF"/>
        <w:tabs>
          <w:tab w:val="num" w:pos="690"/>
          <w:tab w:val="left" w:pos="720"/>
        </w:tabs>
        <w:spacing w:after="60" w:line="240" w:lineRule="auto"/>
        <w:ind w:left="690" w:hanging="330"/>
        <w:jc w:val="both"/>
        <w:rPr>
          <w:rFonts w:ascii="Times New Roman" w:eastAsia="Times New Roman" w:hAnsi="Times New Roman" w:cs="Times New Roman"/>
          <w:sz w:val="24"/>
          <w:szCs w:val="24"/>
        </w:rPr>
      </w:pPr>
      <w:r>
        <w:rPr>
          <w:rFonts w:ascii="Times New Roman"/>
          <w:sz w:val="24"/>
          <w:szCs w:val="24"/>
        </w:rPr>
        <w:t>Contabilizar ajustes y reclasificaciones.</w:t>
      </w:r>
    </w:p>
    <w:p w:rsidR="00017F25" w:rsidRDefault="0002102F">
      <w:pPr>
        <w:numPr>
          <w:ilvl w:val="0"/>
          <w:numId w:val="10"/>
        </w:numPr>
        <w:shd w:val="clear" w:color="auto" w:fill="FFFFFF"/>
        <w:tabs>
          <w:tab w:val="num" w:pos="690"/>
          <w:tab w:val="left" w:pos="720"/>
        </w:tabs>
        <w:spacing w:after="60" w:line="240" w:lineRule="auto"/>
        <w:ind w:left="690" w:hanging="330"/>
        <w:jc w:val="both"/>
        <w:rPr>
          <w:rFonts w:ascii="Times New Roman" w:eastAsia="Times New Roman" w:hAnsi="Times New Roman" w:cs="Times New Roman"/>
          <w:sz w:val="24"/>
          <w:szCs w:val="24"/>
        </w:rPr>
      </w:pPr>
      <w:r>
        <w:rPr>
          <w:rFonts w:ascii="Times New Roman"/>
          <w:sz w:val="24"/>
          <w:szCs w:val="24"/>
        </w:rPr>
        <w:t>Destaque los hallazgos m</w:t>
      </w:r>
      <w:r>
        <w:rPr>
          <w:rFonts w:hAnsi="Times New Roman"/>
          <w:sz w:val="24"/>
          <w:szCs w:val="24"/>
        </w:rPr>
        <w:t>á</w:t>
      </w:r>
      <w:r>
        <w:rPr>
          <w:rFonts w:ascii="Times New Roman"/>
          <w:sz w:val="24"/>
          <w:szCs w:val="24"/>
        </w:rPr>
        <w:t>s relevantes, que sirva de base en la preparaci</w:t>
      </w:r>
      <w:r>
        <w:rPr>
          <w:rFonts w:hAnsi="Times New Roman"/>
          <w:sz w:val="24"/>
          <w:szCs w:val="24"/>
        </w:rPr>
        <w:t>ó</w:t>
      </w:r>
      <w:r>
        <w:rPr>
          <w:rFonts w:ascii="Times New Roman"/>
          <w:sz w:val="24"/>
          <w:szCs w:val="24"/>
        </w:rPr>
        <w:t>n del informe.</w:t>
      </w:r>
    </w:p>
    <w:p w:rsidR="00017F25" w:rsidRDefault="0002102F">
      <w:pPr>
        <w:numPr>
          <w:ilvl w:val="0"/>
          <w:numId w:val="10"/>
        </w:numPr>
        <w:shd w:val="clear" w:color="auto" w:fill="FFFFFF"/>
        <w:tabs>
          <w:tab w:val="num" w:pos="690"/>
          <w:tab w:val="left" w:pos="720"/>
        </w:tabs>
        <w:spacing w:after="60" w:line="240" w:lineRule="auto"/>
        <w:ind w:left="690" w:hanging="330"/>
        <w:jc w:val="both"/>
        <w:rPr>
          <w:rFonts w:ascii="Times New Roman" w:eastAsia="Times New Roman" w:hAnsi="Times New Roman" w:cs="Times New Roman"/>
          <w:sz w:val="24"/>
          <w:szCs w:val="24"/>
        </w:rPr>
      </w:pPr>
      <w:r>
        <w:rPr>
          <w:rFonts w:ascii="Times New Roman"/>
          <w:sz w:val="24"/>
          <w:szCs w:val="24"/>
        </w:rPr>
        <w:t>F</w:t>
      </w:r>
      <w:r>
        <w:rPr>
          <w:rFonts w:hAnsi="Times New Roman"/>
          <w:sz w:val="24"/>
          <w:szCs w:val="24"/>
        </w:rPr>
        <w:t>á</w:t>
      </w:r>
      <w:r>
        <w:rPr>
          <w:rFonts w:ascii="Times New Roman"/>
          <w:sz w:val="24"/>
          <w:szCs w:val="24"/>
        </w:rPr>
        <w:t>cil manejo</w:t>
      </w:r>
    </w:p>
    <w:p w:rsidR="00017F25" w:rsidRDefault="00017F25">
      <w:pPr>
        <w:shd w:val="clear" w:color="auto" w:fill="FFFFFF"/>
        <w:spacing w:after="60" w:line="240" w:lineRule="auto"/>
        <w:jc w:val="both"/>
        <w:rPr>
          <w:rFonts w:ascii="Times New Roman" w:eastAsia="Times New Roman" w:hAnsi="Times New Roman" w:cs="Times New Roman"/>
          <w:sz w:val="24"/>
          <w:szCs w:val="24"/>
        </w:rPr>
      </w:pPr>
    </w:p>
    <w:p w:rsidR="00017F25" w:rsidRDefault="0002102F">
      <w:pPr>
        <w:widowControl w:val="0"/>
        <w:shd w:val="clear" w:color="auto" w:fill="FFFFFF"/>
        <w:spacing w:after="60" w:line="240" w:lineRule="auto"/>
        <w:jc w:val="both"/>
        <w:rPr>
          <w:rFonts w:ascii="Times New Roman" w:eastAsia="Times New Roman" w:hAnsi="Times New Roman" w:cs="Times New Roman"/>
          <w:sz w:val="24"/>
          <w:szCs w:val="24"/>
        </w:rPr>
      </w:pPr>
      <w:r>
        <w:rPr>
          <w:rFonts w:ascii="Times New Roman"/>
          <w:sz w:val="24"/>
          <w:szCs w:val="24"/>
        </w:rPr>
        <w:t>En la Tabla 3 se realiza una comparaci</w:t>
      </w:r>
      <w:r>
        <w:rPr>
          <w:rFonts w:hAnsi="Times New Roman"/>
          <w:sz w:val="24"/>
          <w:szCs w:val="24"/>
        </w:rPr>
        <w:t>ó</w:t>
      </w:r>
      <w:r>
        <w:rPr>
          <w:rFonts w:ascii="Times New Roman"/>
          <w:sz w:val="24"/>
          <w:szCs w:val="24"/>
        </w:rPr>
        <w:t>n objetiva entre los softwares objeto de estudio, en funci</w:t>
      </w:r>
      <w:r>
        <w:rPr>
          <w:rFonts w:hAnsi="Times New Roman"/>
          <w:sz w:val="24"/>
          <w:szCs w:val="24"/>
        </w:rPr>
        <w:t>ó</w:t>
      </w:r>
      <w:r>
        <w:rPr>
          <w:rFonts w:ascii="Times New Roman"/>
          <w:sz w:val="24"/>
          <w:szCs w:val="24"/>
        </w:rPr>
        <w:t>n de las caracter</w:t>
      </w:r>
      <w:r>
        <w:rPr>
          <w:rFonts w:hAnsi="Times New Roman"/>
          <w:sz w:val="24"/>
          <w:szCs w:val="24"/>
        </w:rPr>
        <w:t>í</w:t>
      </w:r>
      <w:r>
        <w:rPr>
          <w:rFonts w:ascii="Times New Roman"/>
          <w:sz w:val="24"/>
          <w:szCs w:val="24"/>
        </w:rPr>
        <w:t>sticas previamente determinadas.</w:t>
      </w: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21"/>
        <w:gridCol w:w="628"/>
        <w:gridCol w:w="607"/>
        <w:gridCol w:w="607"/>
        <w:gridCol w:w="607"/>
        <w:gridCol w:w="607"/>
        <w:gridCol w:w="607"/>
        <w:gridCol w:w="607"/>
        <w:gridCol w:w="607"/>
        <w:gridCol w:w="607"/>
        <w:gridCol w:w="827"/>
      </w:tblGrid>
      <w:tr w:rsidR="00017F25">
        <w:trPr>
          <w:trHeight w:val="300"/>
        </w:trPr>
        <w:tc>
          <w:tcPr>
            <w:tcW w:w="3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17F25"/>
        </w:tc>
        <w:tc>
          <w:tcPr>
            <w:tcW w:w="6311"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ascii="Times New Roman"/>
                <w:b/>
                <w:bCs/>
                <w:sz w:val="24"/>
                <w:szCs w:val="24"/>
              </w:rPr>
              <w:t>Caracter</w:t>
            </w:r>
            <w:r>
              <w:rPr>
                <w:rFonts w:hAnsi="Times New Roman"/>
                <w:b/>
                <w:bCs/>
                <w:sz w:val="24"/>
                <w:szCs w:val="24"/>
              </w:rPr>
              <w:t>í</w:t>
            </w:r>
            <w:r>
              <w:rPr>
                <w:rFonts w:ascii="Times New Roman"/>
                <w:b/>
                <w:bCs/>
                <w:sz w:val="24"/>
                <w:szCs w:val="24"/>
              </w:rPr>
              <w:t>stica</w:t>
            </w:r>
          </w:p>
        </w:tc>
      </w:tr>
      <w:tr w:rsidR="00017F25">
        <w:trPr>
          <w:trHeight w:val="300"/>
        </w:trPr>
        <w:tc>
          <w:tcPr>
            <w:tcW w:w="3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ascii="Times New Roman"/>
                <w:b/>
                <w:bCs/>
                <w:sz w:val="24"/>
                <w:szCs w:val="24"/>
              </w:rPr>
              <w:t>Software GPL</w:t>
            </w: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ascii="Times New Roman"/>
                <w:b/>
                <w:bCs/>
                <w:sz w:val="24"/>
                <w:szCs w:val="24"/>
              </w:rPr>
              <w:t>1</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ascii="Times New Roman"/>
                <w:b/>
                <w:bCs/>
                <w:sz w:val="24"/>
                <w:szCs w:val="24"/>
              </w:rPr>
              <w:t>2</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ascii="Times New Roman"/>
                <w:b/>
                <w:bCs/>
                <w:sz w:val="24"/>
                <w:szCs w:val="24"/>
              </w:rPr>
              <w:t>3</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ascii="Times New Roman"/>
                <w:b/>
                <w:bCs/>
                <w:sz w:val="24"/>
                <w:szCs w:val="24"/>
              </w:rPr>
              <w:t>4</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ascii="Times New Roman"/>
                <w:b/>
                <w:bCs/>
                <w:sz w:val="24"/>
                <w:szCs w:val="24"/>
              </w:rPr>
              <w:t>5</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ascii="Times New Roman"/>
                <w:b/>
                <w:bCs/>
                <w:sz w:val="24"/>
                <w:szCs w:val="24"/>
              </w:rPr>
              <w:t>6</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ascii="Times New Roman"/>
                <w:b/>
                <w:bCs/>
                <w:sz w:val="24"/>
                <w:szCs w:val="24"/>
              </w:rPr>
              <w:t>7</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ascii="Times New Roman"/>
                <w:b/>
                <w:bCs/>
                <w:sz w:val="24"/>
                <w:szCs w:val="24"/>
              </w:rPr>
              <w:t>8</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ascii="Times New Roman"/>
                <w:b/>
                <w:bCs/>
                <w:sz w:val="24"/>
                <w:szCs w:val="24"/>
              </w:rPr>
              <w:t>9</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ascii="Times New Roman"/>
                <w:b/>
                <w:bCs/>
                <w:sz w:val="24"/>
                <w:szCs w:val="24"/>
              </w:rPr>
              <w:t>10</w:t>
            </w:r>
          </w:p>
        </w:tc>
      </w:tr>
      <w:tr w:rsidR="00017F25">
        <w:trPr>
          <w:trHeight w:val="300"/>
        </w:trPr>
        <w:tc>
          <w:tcPr>
            <w:tcW w:w="3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proofErr w:type="spellStart"/>
            <w:r>
              <w:rPr>
                <w:rFonts w:ascii="Times New Roman"/>
                <w:sz w:val="24"/>
                <w:szCs w:val="24"/>
              </w:rPr>
              <w:t>Ep-Audit</w:t>
            </w:r>
            <w:proofErr w:type="spellEnd"/>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hAnsi="Times New Roman"/>
                <w:sz w:val="24"/>
                <w:szCs w:val="24"/>
              </w:rPr>
              <w:t>ȴ</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hAnsi="Times New Roman"/>
                <w:sz w:val="24"/>
                <w:szCs w:val="24"/>
              </w:rPr>
              <w:t>ȴ</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hAnsi="Times New Roman"/>
                <w:sz w:val="24"/>
                <w:szCs w:val="24"/>
              </w:rPr>
              <w:t>ȴ</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hAnsi="Times New Roman"/>
                <w:sz w:val="24"/>
                <w:szCs w:val="24"/>
              </w:rPr>
              <w:t>ȴ</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hAnsi="Times New Roman"/>
                <w:sz w:val="24"/>
                <w:szCs w:val="24"/>
              </w:rPr>
              <w:t>ȴ</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hAnsi="Times New Roman"/>
                <w:sz w:val="24"/>
                <w:szCs w:val="24"/>
              </w:rPr>
              <w:t>ȴ</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hAnsi="Times New Roman"/>
                <w:sz w:val="24"/>
                <w:szCs w:val="24"/>
              </w:rPr>
              <w:t>ȴ</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hAnsi="Times New Roman"/>
                <w:sz w:val="24"/>
                <w:szCs w:val="24"/>
              </w:rPr>
              <w:t>ȴ</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hAnsi="Times New Roman"/>
                <w:sz w:val="24"/>
                <w:szCs w:val="24"/>
              </w:rPr>
              <w:t>ȴ</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hAnsi="Times New Roman"/>
                <w:sz w:val="24"/>
                <w:szCs w:val="24"/>
              </w:rPr>
              <w:t>ȴ</w:t>
            </w:r>
          </w:p>
        </w:tc>
      </w:tr>
      <w:tr w:rsidR="00017F25">
        <w:trPr>
          <w:trHeight w:val="300"/>
        </w:trPr>
        <w:tc>
          <w:tcPr>
            <w:tcW w:w="3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ascii="Times New Roman"/>
                <w:sz w:val="24"/>
                <w:szCs w:val="24"/>
              </w:rPr>
              <w:t>EZ-</w:t>
            </w:r>
            <w:proofErr w:type="spellStart"/>
            <w:r>
              <w:rPr>
                <w:rFonts w:ascii="Times New Roman"/>
                <w:sz w:val="24"/>
                <w:szCs w:val="24"/>
              </w:rPr>
              <w:t>Quant</w:t>
            </w:r>
            <w:proofErr w:type="spellEnd"/>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17F25"/>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hAnsi="Times New Roman"/>
                <w:sz w:val="24"/>
                <w:szCs w:val="24"/>
              </w:rPr>
              <w:t>ȴ</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17F25"/>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17F25"/>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17F25"/>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17F25"/>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hAnsi="Times New Roman"/>
                <w:sz w:val="24"/>
                <w:szCs w:val="24"/>
              </w:rPr>
              <w:t>ȴ</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hAnsi="Times New Roman"/>
                <w:sz w:val="24"/>
                <w:szCs w:val="24"/>
              </w:rPr>
              <w:t>ȴ</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hAnsi="Times New Roman"/>
                <w:sz w:val="24"/>
                <w:szCs w:val="24"/>
              </w:rPr>
              <w:t>ȴ</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hAnsi="Times New Roman"/>
                <w:sz w:val="24"/>
                <w:szCs w:val="24"/>
              </w:rPr>
              <w:t>ȴ</w:t>
            </w:r>
          </w:p>
        </w:tc>
      </w:tr>
      <w:tr w:rsidR="00017F25">
        <w:trPr>
          <w:trHeight w:val="600"/>
        </w:trPr>
        <w:tc>
          <w:tcPr>
            <w:tcW w:w="3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ascii="Times New Roman"/>
                <w:sz w:val="24"/>
                <w:szCs w:val="24"/>
              </w:rPr>
              <w:lastRenderedPageBreak/>
              <w:t>An</w:t>
            </w:r>
            <w:r>
              <w:rPr>
                <w:rFonts w:hAnsi="Times New Roman"/>
                <w:sz w:val="24"/>
                <w:szCs w:val="24"/>
              </w:rPr>
              <w:t>á</w:t>
            </w:r>
            <w:r>
              <w:rPr>
                <w:rFonts w:ascii="Times New Roman"/>
                <w:sz w:val="24"/>
                <w:szCs w:val="24"/>
              </w:rPr>
              <w:t>lisis Financiero</w:t>
            </w: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17F25"/>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hAnsi="Times New Roman"/>
                <w:sz w:val="24"/>
                <w:szCs w:val="24"/>
              </w:rPr>
              <w:t>ȴ</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hAnsi="Times New Roman"/>
                <w:sz w:val="24"/>
                <w:szCs w:val="24"/>
              </w:rPr>
              <w:t>ȴ</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hAnsi="Times New Roman"/>
                <w:sz w:val="24"/>
                <w:szCs w:val="24"/>
              </w:rPr>
              <w:t>ȴ</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17F25"/>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hAnsi="Times New Roman"/>
                <w:sz w:val="24"/>
                <w:szCs w:val="24"/>
              </w:rPr>
              <w:t>ȴ</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hAnsi="Times New Roman"/>
                <w:sz w:val="24"/>
                <w:szCs w:val="24"/>
              </w:rPr>
              <w:t>ȴ</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hAnsi="Times New Roman"/>
                <w:sz w:val="24"/>
                <w:szCs w:val="24"/>
              </w:rPr>
              <w:t>ȴ</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hAnsi="Times New Roman"/>
                <w:sz w:val="24"/>
                <w:szCs w:val="24"/>
              </w:rPr>
              <w:t>ȴ</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17F25"/>
        </w:tc>
      </w:tr>
      <w:tr w:rsidR="00017F25">
        <w:trPr>
          <w:trHeight w:val="300"/>
        </w:trPr>
        <w:tc>
          <w:tcPr>
            <w:tcW w:w="3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proofErr w:type="spellStart"/>
            <w:r>
              <w:rPr>
                <w:rFonts w:ascii="Times New Roman"/>
                <w:sz w:val="24"/>
                <w:szCs w:val="24"/>
              </w:rPr>
              <w:t>InfOdasis</w:t>
            </w:r>
            <w:proofErr w:type="spellEnd"/>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17F25"/>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hAnsi="Times New Roman"/>
                <w:sz w:val="24"/>
                <w:szCs w:val="24"/>
              </w:rPr>
              <w:t>ȴ</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hAnsi="Times New Roman"/>
                <w:sz w:val="24"/>
                <w:szCs w:val="24"/>
              </w:rPr>
              <w:t>ȴ</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hAnsi="Times New Roman"/>
                <w:sz w:val="24"/>
                <w:szCs w:val="24"/>
              </w:rPr>
              <w:t>ȴ</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hAnsi="Times New Roman"/>
                <w:sz w:val="24"/>
                <w:szCs w:val="24"/>
              </w:rPr>
              <w:t>ȴ</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hAnsi="Times New Roman"/>
                <w:sz w:val="24"/>
                <w:szCs w:val="24"/>
              </w:rPr>
              <w:t>ȴ</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hAnsi="Times New Roman"/>
                <w:sz w:val="24"/>
                <w:szCs w:val="24"/>
              </w:rPr>
              <w:t>ȴ</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hAnsi="Times New Roman"/>
                <w:sz w:val="24"/>
                <w:szCs w:val="24"/>
              </w:rPr>
              <w:t>ȴ</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hAnsi="Times New Roman"/>
                <w:sz w:val="24"/>
                <w:szCs w:val="24"/>
              </w:rPr>
              <w:t>ȴ</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hAnsi="Times New Roman"/>
                <w:sz w:val="24"/>
                <w:szCs w:val="24"/>
              </w:rPr>
              <w:t>ȴ</w:t>
            </w:r>
          </w:p>
        </w:tc>
      </w:tr>
      <w:tr w:rsidR="00017F25">
        <w:trPr>
          <w:trHeight w:val="300"/>
        </w:trPr>
        <w:tc>
          <w:tcPr>
            <w:tcW w:w="3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proofErr w:type="spellStart"/>
            <w:r>
              <w:rPr>
                <w:rFonts w:ascii="Times New Roman"/>
                <w:sz w:val="24"/>
                <w:szCs w:val="24"/>
              </w:rPr>
              <w:t>ContaSol</w:t>
            </w:r>
            <w:proofErr w:type="spellEnd"/>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hAnsi="Times New Roman"/>
                <w:sz w:val="24"/>
                <w:szCs w:val="24"/>
              </w:rPr>
              <w:t>ȴ</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hAnsi="Times New Roman"/>
                <w:sz w:val="24"/>
                <w:szCs w:val="24"/>
              </w:rPr>
              <w:t>ȴ</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hAnsi="Times New Roman"/>
                <w:sz w:val="24"/>
                <w:szCs w:val="24"/>
              </w:rPr>
              <w:t>ȴ</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17F25"/>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hAnsi="Times New Roman"/>
                <w:sz w:val="24"/>
                <w:szCs w:val="24"/>
              </w:rPr>
              <w:t>ȴ</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hAnsi="Times New Roman"/>
                <w:sz w:val="24"/>
                <w:szCs w:val="24"/>
              </w:rPr>
              <w:t>ȴ</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hAnsi="Times New Roman"/>
                <w:sz w:val="24"/>
                <w:szCs w:val="24"/>
              </w:rPr>
              <w:t>ȴ</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hAnsi="Times New Roman"/>
                <w:sz w:val="24"/>
                <w:szCs w:val="24"/>
              </w:rPr>
              <w:t>ȴ</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hAnsi="Times New Roman"/>
                <w:sz w:val="24"/>
                <w:szCs w:val="24"/>
              </w:rPr>
              <w:t>ȴ</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17F25"/>
        </w:tc>
      </w:tr>
    </w:tbl>
    <w:p w:rsidR="00017F25" w:rsidRDefault="00017F25">
      <w:pPr>
        <w:widowControl w:val="0"/>
        <w:shd w:val="clear" w:color="auto" w:fill="FFFFFF"/>
        <w:spacing w:after="60" w:line="240" w:lineRule="auto"/>
        <w:jc w:val="both"/>
        <w:rPr>
          <w:rFonts w:ascii="Times New Roman" w:eastAsia="Times New Roman" w:hAnsi="Times New Roman" w:cs="Times New Roman"/>
          <w:sz w:val="24"/>
          <w:szCs w:val="24"/>
        </w:rPr>
      </w:pPr>
    </w:p>
    <w:p w:rsidR="00017F25" w:rsidRDefault="0002102F">
      <w:pPr>
        <w:spacing w:after="0" w:line="240" w:lineRule="auto"/>
        <w:jc w:val="center"/>
        <w:rPr>
          <w:rFonts w:ascii="Times New Roman" w:eastAsia="Times New Roman" w:hAnsi="Times New Roman" w:cs="Times New Roman"/>
          <w:sz w:val="24"/>
          <w:szCs w:val="24"/>
        </w:rPr>
      </w:pPr>
      <w:r>
        <w:rPr>
          <w:rFonts w:ascii="Times New Roman"/>
          <w:sz w:val="24"/>
          <w:szCs w:val="24"/>
        </w:rPr>
        <w:t>Tabla 3. Capacidad de cumplimiento de caracter</w:t>
      </w:r>
      <w:r>
        <w:rPr>
          <w:rFonts w:hAnsi="Times New Roman"/>
          <w:sz w:val="24"/>
          <w:szCs w:val="24"/>
        </w:rPr>
        <w:t>í</w:t>
      </w:r>
      <w:r>
        <w:rPr>
          <w:rFonts w:ascii="Times New Roman"/>
          <w:sz w:val="24"/>
          <w:szCs w:val="24"/>
        </w:rPr>
        <w:t>sticas del software revisado</w:t>
      </w:r>
    </w:p>
    <w:p w:rsidR="00017F25" w:rsidRDefault="0002102F">
      <w:pPr>
        <w:spacing w:after="0" w:line="240" w:lineRule="auto"/>
        <w:jc w:val="center"/>
        <w:rPr>
          <w:rFonts w:ascii="Times New Roman" w:eastAsia="Times New Roman" w:hAnsi="Times New Roman" w:cs="Times New Roman"/>
          <w:sz w:val="24"/>
          <w:szCs w:val="24"/>
        </w:rPr>
      </w:pPr>
      <w:r>
        <w:rPr>
          <w:rFonts w:ascii="Times New Roman"/>
          <w:sz w:val="24"/>
          <w:szCs w:val="24"/>
        </w:rPr>
        <w:t>Fuente: Elaboraci</w:t>
      </w:r>
      <w:r>
        <w:rPr>
          <w:rFonts w:hAnsi="Times New Roman"/>
          <w:sz w:val="24"/>
          <w:szCs w:val="24"/>
        </w:rPr>
        <w:t>ó</w:t>
      </w:r>
      <w:r>
        <w:rPr>
          <w:rFonts w:ascii="Times New Roman"/>
          <w:sz w:val="24"/>
          <w:szCs w:val="24"/>
        </w:rPr>
        <w:t>n propia</w:t>
      </w:r>
    </w:p>
    <w:p w:rsidR="00017F25" w:rsidRDefault="00017F25">
      <w:pPr>
        <w:spacing w:after="0" w:line="240" w:lineRule="auto"/>
        <w:jc w:val="center"/>
        <w:rPr>
          <w:rFonts w:ascii="Times New Roman" w:eastAsia="Times New Roman" w:hAnsi="Times New Roman" w:cs="Times New Roman"/>
          <w:sz w:val="24"/>
          <w:szCs w:val="24"/>
        </w:rPr>
      </w:pPr>
    </w:p>
    <w:p w:rsidR="00017F25" w:rsidRDefault="0002102F">
      <w:pPr>
        <w:shd w:val="clear" w:color="auto" w:fill="FFFFFF"/>
        <w:spacing w:after="60" w:line="240" w:lineRule="auto"/>
        <w:jc w:val="both"/>
        <w:rPr>
          <w:rFonts w:ascii="Times New Roman" w:eastAsia="Times New Roman" w:hAnsi="Times New Roman" w:cs="Times New Roman"/>
          <w:sz w:val="24"/>
          <w:szCs w:val="24"/>
        </w:rPr>
      </w:pPr>
      <w:r>
        <w:rPr>
          <w:rFonts w:ascii="Times New Roman"/>
          <w:sz w:val="24"/>
          <w:szCs w:val="24"/>
        </w:rPr>
        <w:t xml:space="preserve">De igual forma, es importante resaltar que </w:t>
      </w:r>
      <w:proofErr w:type="gramStart"/>
      <w:r>
        <w:rPr>
          <w:rFonts w:ascii="Times New Roman"/>
          <w:sz w:val="24"/>
          <w:szCs w:val="24"/>
        </w:rPr>
        <w:t>los</w:t>
      </w:r>
      <w:proofErr w:type="gramEnd"/>
      <w:r>
        <w:rPr>
          <w:rFonts w:ascii="Times New Roman"/>
          <w:sz w:val="24"/>
          <w:szCs w:val="24"/>
        </w:rPr>
        <w:t xml:space="preserve"> software deben contener las etapas de auditor</w:t>
      </w:r>
      <w:r>
        <w:rPr>
          <w:rFonts w:hAnsi="Times New Roman"/>
          <w:sz w:val="24"/>
          <w:szCs w:val="24"/>
        </w:rPr>
        <w:t>í</w:t>
      </w:r>
      <w:r>
        <w:rPr>
          <w:rFonts w:ascii="Times New Roman"/>
          <w:sz w:val="24"/>
          <w:szCs w:val="24"/>
        </w:rPr>
        <w:t>a: Planeaci</w:t>
      </w:r>
      <w:r>
        <w:rPr>
          <w:rFonts w:hAnsi="Times New Roman"/>
          <w:sz w:val="24"/>
          <w:szCs w:val="24"/>
        </w:rPr>
        <w:t>ó</w:t>
      </w:r>
      <w:r>
        <w:rPr>
          <w:rFonts w:ascii="Times New Roman"/>
          <w:sz w:val="24"/>
          <w:szCs w:val="24"/>
        </w:rPr>
        <w:t>n, ejecuci</w:t>
      </w:r>
      <w:r>
        <w:rPr>
          <w:rFonts w:hAnsi="Times New Roman"/>
          <w:sz w:val="24"/>
          <w:szCs w:val="24"/>
        </w:rPr>
        <w:t>ó</w:t>
      </w:r>
      <w:r>
        <w:rPr>
          <w:rFonts w:ascii="Times New Roman"/>
          <w:sz w:val="24"/>
          <w:szCs w:val="24"/>
        </w:rPr>
        <w:t>n e informes, puesto que permite de manera sencilla seguir los pasos m</w:t>
      </w:r>
      <w:r>
        <w:rPr>
          <w:rFonts w:hAnsi="Times New Roman"/>
          <w:sz w:val="24"/>
          <w:szCs w:val="24"/>
        </w:rPr>
        <w:t>í</w:t>
      </w:r>
      <w:r>
        <w:rPr>
          <w:rFonts w:ascii="Times New Roman"/>
          <w:sz w:val="24"/>
          <w:szCs w:val="24"/>
        </w:rPr>
        <w:t>nimos para el desarrollo de un encargo. Desde el punto de vista de indicadores, el software deber</w:t>
      </w:r>
      <w:r>
        <w:rPr>
          <w:rFonts w:hAnsi="Times New Roman"/>
          <w:sz w:val="24"/>
          <w:szCs w:val="24"/>
        </w:rPr>
        <w:t>á</w:t>
      </w:r>
      <w:r>
        <w:rPr>
          <w:rFonts w:hAnsi="Times New Roman"/>
          <w:sz w:val="24"/>
          <w:szCs w:val="24"/>
        </w:rPr>
        <w:t xml:space="preserve"> </w:t>
      </w:r>
      <w:r>
        <w:rPr>
          <w:rFonts w:ascii="Times New Roman"/>
          <w:sz w:val="24"/>
          <w:szCs w:val="24"/>
        </w:rPr>
        <w:t>analizar la materialidad de las cifras, por medio del an</w:t>
      </w:r>
      <w:r>
        <w:rPr>
          <w:rFonts w:hAnsi="Times New Roman"/>
          <w:sz w:val="24"/>
          <w:szCs w:val="24"/>
        </w:rPr>
        <w:t>á</w:t>
      </w:r>
      <w:r>
        <w:rPr>
          <w:rFonts w:ascii="Times New Roman"/>
          <w:sz w:val="24"/>
          <w:szCs w:val="24"/>
        </w:rPr>
        <w:t>lisis horizontal y vertical; como tambi</w:t>
      </w:r>
      <w:r>
        <w:rPr>
          <w:rFonts w:hAnsi="Times New Roman"/>
          <w:sz w:val="24"/>
          <w:szCs w:val="24"/>
        </w:rPr>
        <w:t>é</w:t>
      </w:r>
      <w:r>
        <w:rPr>
          <w:rFonts w:ascii="Times New Roman"/>
          <w:sz w:val="24"/>
          <w:szCs w:val="24"/>
        </w:rPr>
        <w:t>n que permita identificar algunas partidas que contengan importancia relativa.</w:t>
      </w:r>
    </w:p>
    <w:p w:rsidR="00017F25" w:rsidRDefault="00017F25">
      <w:pPr>
        <w:spacing w:after="0" w:line="240" w:lineRule="auto"/>
        <w:jc w:val="both"/>
        <w:rPr>
          <w:rFonts w:ascii="Times New Roman" w:eastAsia="Times New Roman" w:hAnsi="Times New Roman" w:cs="Times New Roman"/>
          <w:sz w:val="24"/>
          <w:szCs w:val="24"/>
        </w:rPr>
      </w:pPr>
    </w:p>
    <w:p w:rsidR="00017F25" w:rsidRDefault="0002102F">
      <w:pPr>
        <w:spacing w:after="0" w:line="240" w:lineRule="auto"/>
        <w:jc w:val="both"/>
        <w:rPr>
          <w:rFonts w:ascii="Times New Roman" w:eastAsia="Times New Roman" w:hAnsi="Times New Roman" w:cs="Times New Roman"/>
          <w:sz w:val="24"/>
          <w:szCs w:val="24"/>
        </w:rPr>
      </w:pPr>
      <w:r>
        <w:rPr>
          <w:rFonts w:ascii="Times New Roman"/>
          <w:sz w:val="24"/>
          <w:szCs w:val="24"/>
        </w:rPr>
        <w:t>En la Tabla 4 se describe una comparaci</w:t>
      </w:r>
      <w:r>
        <w:rPr>
          <w:rFonts w:hAnsi="Times New Roman"/>
          <w:sz w:val="24"/>
          <w:szCs w:val="24"/>
        </w:rPr>
        <w:t>ó</w:t>
      </w:r>
      <w:r>
        <w:rPr>
          <w:rFonts w:ascii="Times New Roman"/>
          <w:sz w:val="24"/>
          <w:szCs w:val="24"/>
        </w:rPr>
        <w:t>n en funci</w:t>
      </w:r>
      <w:r>
        <w:rPr>
          <w:rFonts w:hAnsi="Times New Roman"/>
          <w:sz w:val="24"/>
          <w:szCs w:val="24"/>
        </w:rPr>
        <w:t>ó</w:t>
      </w:r>
      <w:r>
        <w:rPr>
          <w:rFonts w:ascii="Times New Roman"/>
          <w:sz w:val="24"/>
          <w:szCs w:val="24"/>
        </w:rPr>
        <w:t>n de la versatilidad o capacidad del software de cumplir un gran n</w:t>
      </w:r>
      <w:r>
        <w:rPr>
          <w:rFonts w:hAnsi="Times New Roman"/>
          <w:sz w:val="24"/>
          <w:szCs w:val="24"/>
        </w:rPr>
        <w:t>ú</w:t>
      </w:r>
      <w:r>
        <w:rPr>
          <w:rFonts w:ascii="Times New Roman"/>
          <w:sz w:val="24"/>
          <w:szCs w:val="24"/>
        </w:rPr>
        <w:t>mero de caracter</w:t>
      </w:r>
      <w:r>
        <w:rPr>
          <w:rFonts w:hAnsi="Times New Roman"/>
          <w:sz w:val="24"/>
          <w:szCs w:val="24"/>
        </w:rPr>
        <w:t>í</w:t>
      </w:r>
      <w:r>
        <w:rPr>
          <w:rFonts w:ascii="Times New Roman"/>
          <w:sz w:val="24"/>
          <w:szCs w:val="24"/>
        </w:rPr>
        <w:t>sticas deseables y la capacidad de interactuar con otro software o plataformas de uso reconocido.</w:t>
      </w:r>
    </w:p>
    <w:p w:rsidR="00017F25" w:rsidRDefault="00017F25">
      <w:pPr>
        <w:widowControl w:val="0"/>
        <w:spacing w:after="0" w:line="240" w:lineRule="auto"/>
        <w:jc w:val="both"/>
        <w:rPr>
          <w:rFonts w:ascii="Times New Roman" w:eastAsia="Times New Roman" w:hAnsi="Times New Roman" w:cs="Times New Roman"/>
          <w:sz w:val="24"/>
          <w:szCs w:val="24"/>
        </w:rPr>
      </w:pPr>
    </w:p>
    <w:tbl>
      <w:tblPr>
        <w:tblStyle w:val="TableNormal"/>
        <w:tblW w:w="521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39"/>
        <w:gridCol w:w="1526"/>
        <w:gridCol w:w="2046"/>
      </w:tblGrid>
      <w:tr w:rsidR="00017F25">
        <w:trPr>
          <w:trHeight w:val="300"/>
        </w:trPr>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ascii="Times New Roman"/>
                <w:b/>
                <w:bCs/>
                <w:sz w:val="24"/>
                <w:szCs w:val="24"/>
              </w:rPr>
              <w:t>Software</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ascii="Times New Roman"/>
                <w:b/>
                <w:bCs/>
                <w:sz w:val="24"/>
                <w:szCs w:val="24"/>
              </w:rPr>
              <w:t>Versatilidad</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ascii="Times New Roman"/>
                <w:b/>
                <w:bCs/>
                <w:sz w:val="24"/>
                <w:szCs w:val="24"/>
              </w:rPr>
              <w:t>Interfaz Externa</w:t>
            </w:r>
          </w:p>
        </w:tc>
      </w:tr>
      <w:tr w:rsidR="00017F25">
        <w:trPr>
          <w:trHeight w:val="600"/>
        </w:trPr>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proofErr w:type="spellStart"/>
            <w:r>
              <w:rPr>
                <w:rFonts w:ascii="Times New Roman"/>
                <w:b/>
                <w:bCs/>
                <w:sz w:val="24"/>
                <w:szCs w:val="24"/>
              </w:rPr>
              <w:t>Ep</w:t>
            </w:r>
            <w:proofErr w:type="spellEnd"/>
            <w:r>
              <w:rPr>
                <w:rFonts w:ascii="Times New Roman"/>
                <w:b/>
                <w:bCs/>
                <w:sz w:val="24"/>
                <w:szCs w:val="24"/>
              </w:rPr>
              <w:t xml:space="preserve">- </w:t>
            </w:r>
            <w:proofErr w:type="spellStart"/>
            <w:r>
              <w:rPr>
                <w:rFonts w:ascii="Times New Roman"/>
                <w:b/>
                <w:bCs/>
                <w:sz w:val="24"/>
                <w:szCs w:val="24"/>
              </w:rPr>
              <w:t>Audit</w:t>
            </w:r>
            <w:proofErr w:type="spellEnd"/>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ascii="Times New Roman"/>
                <w:sz w:val="24"/>
                <w:szCs w:val="24"/>
              </w:rPr>
              <w:t>Alto</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ascii="Times New Roman"/>
                <w:sz w:val="24"/>
                <w:szCs w:val="24"/>
              </w:rPr>
              <w:t>Access, Excel o Word</w:t>
            </w:r>
          </w:p>
        </w:tc>
      </w:tr>
      <w:tr w:rsidR="00017F25">
        <w:trPr>
          <w:trHeight w:val="300"/>
        </w:trPr>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ascii="Times New Roman"/>
                <w:b/>
                <w:bCs/>
                <w:sz w:val="24"/>
                <w:szCs w:val="24"/>
              </w:rPr>
              <w:t>EZ-</w:t>
            </w:r>
            <w:proofErr w:type="spellStart"/>
            <w:r>
              <w:rPr>
                <w:rFonts w:ascii="Times New Roman"/>
                <w:b/>
                <w:bCs/>
                <w:sz w:val="24"/>
                <w:szCs w:val="24"/>
              </w:rPr>
              <w:t>Quant</w:t>
            </w:r>
            <w:proofErr w:type="spellEnd"/>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ascii="Times New Roman"/>
                <w:sz w:val="24"/>
                <w:szCs w:val="24"/>
              </w:rPr>
              <w:t>Medio</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ascii="Times New Roman"/>
                <w:sz w:val="24"/>
                <w:szCs w:val="24"/>
              </w:rPr>
              <w:t>Excel</w:t>
            </w:r>
          </w:p>
        </w:tc>
      </w:tr>
      <w:tr w:rsidR="00017F25">
        <w:trPr>
          <w:trHeight w:val="600"/>
        </w:trPr>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ascii="Times New Roman"/>
                <w:b/>
                <w:bCs/>
                <w:sz w:val="24"/>
                <w:szCs w:val="24"/>
              </w:rPr>
              <w:t>An</w:t>
            </w:r>
            <w:r>
              <w:rPr>
                <w:rFonts w:hAnsi="Times New Roman"/>
                <w:b/>
                <w:bCs/>
                <w:sz w:val="24"/>
                <w:szCs w:val="24"/>
              </w:rPr>
              <w:t>á</w:t>
            </w:r>
            <w:r>
              <w:rPr>
                <w:rFonts w:ascii="Times New Roman"/>
                <w:b/>
                <w:bCs/>
                <w:sz w:val="24"/>
                <w:szCs w:val="24"/>
              </w:rPr>
              <w:t>lisis Financiero</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ascii="Times New Roman"/>
                <w:sz w:val="24"/>
                <w:szCs w:val="24"/>
              </w:rPr>
              <w:t>Alto</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ascii="Times New Roman"/>
                <w:sz w:val="24"/>
                <w:szCs w:val="24"/>
              </w:rPr>
              <w:t>Access</w:t>
            </w:r>
          </w:p>
        </w:tc>
      </w:tr>
      <w:tr w:rsidR="00017F25">
        <w:trPr>
          <w:trHeight w:val="600"/>
        </w:trPr>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proofErr w:type="spellStart"/>
            <w:r>
              <w:rPr>
                <w:rFonts w:ascii="Times New Roman"/>
                <w:b/>
                <w:bCs/>
                <w:sz w:val="24"/>
                <w:szCs w:val="24"/>
              </w:rPr>
              <w:t>InfOdasis</w:t>
            </w:r>
            <w:proofErr w:type="spellEnd"/>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ascii="Times New Roman"/>
                <w:sz w:val="24"/>
                <w:szCs w:val="24"/>
              </w:rPr>
              <w:t>Alto</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ascii="Times New Roman"/>
                <w:sz w:val="24"/>
                <w:szCs w:val="24"/>
              </w:rPr>
              <w:t>Access, Excel o Word</w:t>
            </w:r>
          </w:p>
        </w:tc>
      </w:tr>
      <w:tr w:rsidR="00017F25">
        <w:trPr>
          <w:trHeight w:val="300"/>
        </w:trPr>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proofErr w:type="spellStart"/>
            <w:r>
              <w:rPr>
                <w:rFonts w:ascii="Times New Roman"/>
                <w:b/>
                <w:bCs/>
                <w:sz w:val="24"/>
                <w:szCs w:val="24"/>
              </w:rPr>
              <w:t>ContaSol</w:t>
            </w:r>
            <w:proofErr w:type="spellEnd"/>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ascii="Times New Roman"/>
                <w:sz w:val="24"/>
                <w:szCs w:val="24"/>
              </w:rPr>
              <w:t>Bajo</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F25" w:rsidRDefault="0002102F">
            <w:pPr>
              <w:spacing w:after="0" w:line="240" w:lineRule="auto"/>
              <w:jc w:val="center"/>
            </w:pPr>
            <w:r>
              <w:rPr>
                <w:rFonts w:ascii="Times New Roman"/>
                <w:sz w:val="24"/>
                <w:szCs w:val="24"/>
              </w:rPr>
              <w:t>Access</w:t>
            </w:r>
          </w:p>
        </w:tc>
      </w:tr>
    </w:tbl>
    <w:p w:rsidR="00017F25" w:rsidRDefault="00017F25">
      <w:pPr>
        <w:widowControl w:val="0"/>
        <w:spacing w:after="0" w:line="240" w:lineRule="auto"/>
        <w:jc w:val="both"/>
        <w:rPr>
          <w:rFonts w:ascii="Times New Roman" w:eastAsia="Times New Roman" w:hAnsi="Times New Roman" w:cs="Times New Roman"/>
          <w:sz w:val="24"/>
          <w:szCs w:val="24"/>
        </w:rPr>
      </w:pPr>
    </w:p>
    <w:p w:rsidR="00017F25" w:rsidRDefault="0002102F">
      <w:pPr>
        <w:spacing w:after="0" w:line="240" w:lineRule="auto"/>
        <w:jc w:val="center"/>
        <w:rPr>
          <w:rFonts w:ascii="Times New Roman" w:eastAsia="Times New Roman" w:hAnsi="Times New Roman" w:cs="Times New Roman"/>
          <w:sz w:val="24"/>
          <w:szCs w:val="24"/>
        </w:rPr>
      </w:pPr>
      <w:r>
        <w:rPr>
          <w:rFonts w:ascii="Times New Roman"/>
          <w:sz w:val="24"/>
          <w:szCs w:val="24"/>
        </w:rPr>
        <w:t>Tabla 4. Comparaci</w:t>
      </w:r>
      <w:r>
        <w:rPr>
          <w:rFonts w:hAnsi="Times New Roman"/>
          <w:sz w:val="24"/>
          <w:szCs w:val="24"/>
        </w:rPr>
        <w:t>ó</w:t>
      </w:r>
      <w:r>
        <w:rPr>
          <w:rFonts w:ascii="Times New Roman"/>
          <w:sz w:val="24"/>
          <w:szCs w:val="24"/>
        </w:rPr>
        <w:t>n de caracter</w:t>
      </w:r>
      <w:r>
        <w:rPr>
          <w:rFonts w:hAnsi="Times New Roman"/>
          <w:sz w:val="24"/>
          <w:szCs w:val="24"/>
        </w:rPr>
        <w:t>í</w:t>
      </w:r>
      <w:r>
        <w:rPr>
          <w:rFonts w:ascii="Times New Roman"/>
          <w:sz w:val="24"/>
          <w:szCs w:val="24"/>
        </w:rPr>
        <w:t>sticas del software revisado</w:t>
      </w:r>
    </w:p>
    <w:p w:rsidR="00017F25" w:rsidRDefault="0002102F">
      <w:pPr>
        <w:spacing w:after="0" w:line="240" w:lineRule="auto"/>
        <w:jc w:val="center"/>
        <w:rPr>
          <w:rFonts w:ascii="Times New Roman" w:eastAsia="Times New Roman" w:hAnsi="Times New Roman" w:cs="Times New Roman"/>
          <w:sz w:val="24"/>
          <w:szCs w:val="24"/>
        </w:rPr>
      </w:pPr>
      <w:r>
        <w:rPr>
          <w:rFonts w:ascii="Times New Roman"/>
          <w:sz w:val="24"/>
          <w:szCs w:val="24"/>
        </w:rPr>
        <w:t>Fuente: Elaboraci</w:t>
      </w:r>
      <w:r>
        <w:rPr>
          <w:rFonts w:hAnsi="Times New Roman"/>
          <w:sz w:val="24"/>
          <w:szCs w:val="24"/>
        </w:rPr>
        <w:t>ó</w:t>
      </w:r>
      <w:r>
        <w:rPr>
          <w:rFonts w:ascii="Times New Roman"/>
          <w:sz w:val="24"/>
          <w:szCs w:val="24"/>
        </w:rPr>
        <w:t>n propia</w:t>
      </w:r>
    </w:p>
    <w:p w:rsidR="00017F25" w:rsidRDefault="00017F25">
      <w:pPr>
        <w:spacing w:after="0" w:line="240" w:lineRule="auto"/>
        <w:jc w:val="center"/>
        <w:rPr>
          <w:rFonts w:ascii="Times New Roman" w:eastAsia="Times New Roman" w:hAnsi="Times New Roman" w:cs="Times New Roman"/>
          <w:sz w:val="24"/>
          <w:szCs w:val="24"/>
        </w:rPr>
      </w:pPr>
    </w:p>
    <w:p w:rsidR="00017F25" w:rsidRDefault="0002102F">
      <w:pPr>
        <w:spacing w:after="0" w:line="240" w:lineRule="auto"/>
        <w:jc w:val="both"/>
        <w:rPr>
          <w:rFonts w:ascii="Times New Roman" w:eastAsia="Times New Roman" w:hAnsi="Times New Roman" w:cs="Times New Roman"/>
          <w:sz w:val="24"/>
          <w:szCs w:val="24"/>
        </w:rPr>
      </w:pPr>
      <w:r>
        <w:rPr>
          <w:rFonts w:ascii="Times New Roman"/>
          <w:sz w:val="24"/>
          <w:szCs w:val="24"/>
        </w:rPr>
        <w:t>Es recomendable y conveniente contar con software compatibles con versiones comerciales, esto facilita la integralidad de la informaci</w:t>
      </w:r>
      <w:r>
        <w:rPr>
          <w:rFonts w:hAnsi="Times New Roman"/>
          <w:sz w:val="24"/>
          <w:szCs w:val="24"/>
        </w:rPr>
        <w:t>ó</w:t>
      </w:r>
      <w:r>
        <w:rPr>
          <w:rFonts w:ascii="Times New Roman"/>
          <w:sz w:val="24"/>
          <w:szCs w:val="24"/>
        </w:rPr>
        <w:t>n.</w:t>
      </w:r>
    </w:p>
    <w:p w:rsidR="00017F25" w:rsidRDefault="00017F25">
      <w:pPr>
        <w:spacing w:after="0" w:line="240" w:lineRule="auto"/>
        <w:jc w:val="both"/>
        <w:rPr>
          <w:rFonts w:ascii="Times New Roman" w:eastAsia="Times New Roman" w:hAnsi="Times New Roman" w:cs="Times New Roman"/>
          <w:sz w:val="24"/>
          <w:szCs w:val="24"/>
        </w:rPr>
      </w:pPr>
    </w:p>
    <w:p w:rsidR="00017F25" w:rsidRDefault="0002102F">
      <w:pPr>
        <w:spacing w:after="0" w:line="240" w:lineRule="auto"/>
        <w:jc w:val="right"/>
        <w:outlineLvl w:val="2"/>
        <w:rPr>
          <w:rFonts w:ascii="Times New Roman" w:eastAsia="Times New Roman" w:hAnsi="Times New Roman" w:cs="Times New Roman"/>
          <w:b/>
          <w:bCs/>
          <w:sz w:val="24"/>
          <w:szCs w:val="24"/>
        </w:rPr>
      </w:pPr>
      <w:r>
        <w:rPr>
          <w:rFonts w:ascii="Times New Roman"/>
          <w:b/>
          <w:bCs/>
          <w:sz w:val="24"/>
          <w:szCs w:val="24"/>
        </w:rPr>
        <w:t>4.2. HERRAMIENTAS TECNOL</w:t>
      </w:r>
      <w:r>
        <w:rPr>
          <w:rFonts w:hAnsi="Times New Roman"/>
          <w:b/>
          <w:bCs/>
          <w:sz w:val="24"/>
          <w:szCs w:val="24"/>
        </w:rPr>
        <w:t>Ó</w:t>
      </w:r>
      <w:r>
        <w:rPr>
          <w:rFonts w:ascii="Times New Roman"/>
          <w:b/>
          <w:bCs/>
          <w:sz w:val="24"/>
          <w:szCs w:val="24"/>
        </w:rPr>
        <w:t>GICAS CON LICENCIA PRIVADA UTILIZADAS EN UNA AUDITOR</w:t>
      </w:r>
      <w:r>
        <w:rPr>
          <w:rFonts w:hAnsi="Times New Roman"/>
          <w:b/>
          <w:bCs/>
          <w:sz w:val="24"/>
          <w:szCs w:val="24"/>
        </w:rPr>
        <w:t>Í</w:t>
      </w:r>
      <w:r>
        <w:rPr>
          <w:rFonts w:ascii="Times New Roman"/>
          <w:b/>
          <w:bCs/>
          <w:sz w:val="24"/>
          <w:szCs w:val="24"/>
        </w:rPr>
        <w:t xml:space="preserve">A FINANCIERA </w:t>
      </w:r>
    </w:p>
    <w:p w:rsidR="00017F25" w:rsidRDefault="00017F25">
      <w:pPr>
        <w:spacing w:after="0" w:line="240" w:lineRule="auto"/>
        <w:jc w:val="both"/>
        <w:outlineLvl w:val="2"/>
        <w:rPr>
          <w:rFonts w:ascii="Times New Roman" w:eastAsia="Times New Roman" w:hAnsi="Times New Roman" w:cs="Times New Roman"/>
          <w:b/>
          <w:bCs/>
          <w:sz w:val="24"/>
          <w:szCs w:val="24"/>
        </w:rPr>
      </w:pPr>
    </w:p>
    <w:p w:rsidR="00017F25" w:rsidRDefault="0002102F">
      <w:pPr>
        <w:spacing w:after="0" w:line="240" w:lineRule="auto"/>
        <w:jc w:val="both"/>
        <w:outlineLvl w:val="2"/>
        <w:rPr>
          <w:rFonts w:ascii="Times New Roman" w:eastAsia="Times New Roman" w:hAnsi="Times New Roman" w:cs="Times New Roman"/>
          <w:sz w:val="24"/>
          <w:szCs w:val="24"/>
        </w:rPr>
      </w:pPr>
      <w:r>
        <w:rPr>
          <w:rFonts w:ascii="Times New Roman"/>
          <w:sz w:val="24"/>
          <w:szCs w:val="24"/>
        </w:rPr>
        <w:t>Estas herramientas representan hoy en d</w:t>
      </w:r>
      <w:r>
        <w:rPr>
          <w:rFonts w:hAnsi="Times New Roman"/>
          <w:sz w:val="24"/>
          <w:szCs w:val="24"/>
        </w:rPr>
        <w:t>í</w:t>
      </w:r>
      <w:r>
        <w:rPr>
          <w:rFonts w:ascii="Times New Roman"/>
          <w:sz w:val="24"/>
          <w:szCs w:val="24"/>
        </w:rPr>
        <w:t>a una de las mayores preocupaciones del auditor, ya que se hace necesario su uso, por el n</w:t>
      </w:r>
      <w:r>
        <w:rPr>
          <w:rFonts w:hAnsi="Times New Roman"/>
          <w:sz w:val="24"/>
          <w:szCs w:val="24"/>
        </w:rPr>
        <w:t>ú</w:t>
      </w:r>
      <w:r>
        <w:rPr>
          <w:rFonts w:ascii="Times New Roman"/>
          <w:sz w:val="24"/>
          <w:szCs w:val="24"/>
        </w:rPr>
        <w:t>mero de transacciones que se manejan a diario dentro de las organizaciones, lo cual hace que exista mucha informaci</w:t>
      </w:r>
      <w:r>
        <w:rPr>
          <w:rFonts w:hAnsi="Times New Roman"/>
          <w:sz w:val="24"/>
          <w:szCs w:val="24"/>
        </w:rPr>
        <w:t>ó</w:t>
      </w:r>
      <w:r>
        <w:rPr>
          <w:rFonts w:ascii="Times New Roman"/>
          <w:sz w:val="24"/>
          <w:szCs w:val="24"/>
        </w:rPr>
        <w:t>n para analizar en un momento determinado; asimismo, estas herramientas deben estar acorde con la evoluci</w:t>
      </w:r>
      <w:r>
        <w:rPr>
          <w:rFonts w:hAnsi="Times New Roman"/>
          <w:sz w:val="24"/>
          <w:szCs w:val="24"/>
        </w:rPr>
        <w:t>ó</w:t>
      </w:r>
      <w:r>
        <w:rPr>
          <w:rFonts w:ascii="Times New Roman"/>
          <w:sz w:val="24"/>
          <w:szCs w:val="24"/>
        </w:rPr>
        <w:t>n de las tecnolog</w:t>
      </w:r>
      <w:r>
        <w:rPr>
          <w:rFonts w:hAnsi="Times New Roman"/>
          <w:sz w:val="24"/>
          <w:szCs w:val="24"/>
        </w:rPr>
        <w:t>í</w:t>
      </w:r>
      <w:r>
        <w:rPr>
          <w:rFonts w:ascii="Times New Roman"/>
          <w:sz w:val="24"/>
          <w:szCs w:val="24"/>
        </w:rPr>
        <w:t>as de informaci</w:t>
      </w:r>
      <w:r>
        <w:rPr>
          <w:rFonts w:hAnsi="Times New Roman"/>
          <w:sz w:val="24"/>
          <w:szCs w:val="24"/>
        </w:rPr>
        <w:t>ó</w:t>
      </w:r>
      <w:r>
        <w:rPr>
          <w:rFonts w:ascii="Times New Roman"/>
          <w:sz w:val="24"/>
          <w:szCs w:val="24"/>
        </w:rPr>
        <w:t>n y comunicaci</w:t>
      </w:r>
      <w:r>
        <w:rPr>
          <w:rFonts w:hAnsi="Times New Roman"/>
          <w:sz w:val="24"/>
          <w:szCs w:val="24"/>
        </w:rPr>
        <w:t>ó</w:t>
      </w:r>
      <w:r>
        <w:rPr>
          <w:rFonts w:ascii="Times New Roman"/>
          <w:sz w:val="24"/>
          <w:szCs w:val="24"/>
        </w:rPr>
        <w:t>n.  Es evidente que la contabilidad en papel, desaparecer</w:t>
      </w:r>
      <w:r>
        <w:rPr>
          <w:rFonts w:hAnsi="Times New Roman"/>
          <w:sz w:val="24"/>
          <w:szCs w:val="24"/>
        </w:rPr>
        <w:t>á</w:t>
      </w:r>
      <w:r>
        <w:rPr>
          <w:rFonts w:hAnsi="Times New Roman"/>
          <w:sz w:val="24"/>
          <w:szCs w:val="24"/>
        </w:rPr>
        <w:t xml:space="preserve"> </w:t>
      </w:r>
      <w:r>
        <w:rPr>
          <w:rFonts w:ascii="Times New Roman"/>
          <w:sz w:val="24"/>
          <w:szCs w:val="24"/>
        </w:rPr>
        <w:t>en pocos a</w:t>
      </w:r>
      <w:r>
        <w:rPr>
          <w:rFonts w:hAnsi="Times New Roman"/>
          <w:sz w:val="24"/>
          <w:szCs w:val="24"/>
        </w:rPr>
        <w:t>ñ</w:t>
      </w:r>
      <w:r>
        <w:rPr>
          <w:rFonts w:ascii="Times New Roman"/>
          <w:sz w:val="24"/>
          <w:szCs w:val="24"/>
        </w:rPr>
        <w:t>os y se mantendr</w:t>
      </w:r>
      <w:r>
        <w:rPr>
          <w:rFonts w:hAnsi="Times New Roman"/>
          <w:sz w:val="24"/>
          <w:szCs w:val="24"/>
        </w:rPr>
        <w:t>á</w:t>
      </w:r>
      <w:r>
        <w:rPr>
          <w:rFonts w:hAnsi="Times New Roman"/>
          <w:sz w:val="24"/>
          <w:szCs w:val="24"/>
        </w:rPr>
        <w:t xml:space="preserve"> </w:t>
      </w:r>
      <w:r>
        <w:rPr>
          <w:rFonts w:ascii="Times New Roman"/>
          <w:sz w:val="24"/>
          <w:szCs w:val="24"/>
        </w:rPr>
        <w:t>para algunos microempresarios, por tanto, el tratamiento de informaci</w:t>
      </w:r>
      <w:r>
        <w:rPr>
          <w:rFonts w:hAnsi="Times New Roman"/>
          <w:sz w:val="24"/>
          <w:szCs w:val="24"/>
        </w:rPr>
        <w:t>ó</w:t>
      </w:r>
      <w:r>
        <w:rPr>
          <w:rFonts w:ascii="Times New Roman"/>
          <w:sz w:val="24"/>
          <w:szCs w:val="24"/>
        </w:rPr>
        <w:t xml:space="preserve">n </w:t>
      </w:r>
      <w:r>
        <w:rPr>
          <w:rFonts w:ascii="Times New Roman"/>
          <w:sz w:val="24"/>
          <w:szCs w:val="24"/>
        </w:rPr>
        <w:lastRenderedPageBreak/>
        <w:t>contable exige que el auditor utilice computadoras y software especializado para el an</w:t>
      </w:r>
      <w:r>
        <w:rPr>
          <w:rFonts w:hAnsi="Times New Roman"/>
          <w:sz w:val="24"/>
          <w:szCs w:val="24"/>
        </w:rPr>
        <w:t>á</w:t>
      </w:r>
      <w:r>
        <w:rPr>
          <w:rFonts w:ascii="Times New Roman"/>
          <w:sz w:val="24"/>
          <w:szCs w:val="24"/>
        </w:rPr>
        <w:t>lisis de la informaci</w:t>
      </w:r>
      <w:r>
        <w:rPr>
          <w:rFonts w:hAnsi="Times New Roman"/>
          <w:sz w:val="24"/>
          <w:szCs w:val="24"/>
        </w:rPr>
        <w:t>ó</w:t>
      </w:r>
      <w:r>
        <w:rPr>
          <w:rFonts w:ascii="Times New Roman"/>
          <w:sz w:val="24"/>
          <w:szCs w:val="24"/>
        </w:rPr>
        <w:t>n.</w:t>
      </w:r>
    </w:p>
    <w:p w:rsidR="00017F25" w:rsidRDefault="00017F25">
      <w:pPr>
        <w:spacing w:after="0" w:line="240" w:lineRule="auto"/>
        <w:jc w:val="both"/>
        <w:outlineLvl w:val="2"/>
        <w:rPr>
          <w:rFonts w:ascii="Times New Roman" w:eastAsia="Times New Roman" w:hAnsi="Times New Roman" w:cs="Times New Roman"/>
          <w:sz w:val="24"/>
          <w:szCs w:val="24"/>
        </w:rPr>
      </w:pPr>
    </w:p>
    <w:p w:rsidR="00017F25" w:rsidRDefault="0002102F">
      <w:pPr>
        <w:jc w:val="both"/>
        <w:rPr>
          <w:rFonts w:ascii="Times New Roman" w:eastAsia="Times New Roman" w:hAnsi="Times New Roman" w:cs="Times New Roman"/>
          <w:sz w:val="24"/>
          <w:szCs w:val="24"/>
        </w:rPr>
      </w:pPr>
      <w:r>
        <w:rPr>
          <w:rFonts w:ascii="Times New Roman"/>
          <w:sz w:val="24"/>
          <w:szCs w:val="24"/>
        </w:rPr>
        <w:t>En este estudio se tomaron las siguientes herramientas de an</w:t>
      </w:r>
      <w:r>
        <w:rPr>
          <w:rFonts w:hAnsi="Times New Roman"/>
          <w:sz w:val="24"/>
          <w:szCs w:val="24"/>
        </w:rPr>
        <w:t>á</w:t>
      </w:r>
      <w:r>
        <w:rPr>
          <w:rFonts w:ascii="Times New Roman"/>
          <w:sz w:val="24"/>
          <w:szCs w:val="24"/>
        </w:rPr>
        <w:t xml:space="preserve">lisis de datos y se exponen algunas </w:t>
      </w:r>
      <w:proofErr w:type="spellStart"/>
      <w:r>
        <w:rPr>
          <w:rFonts w:ascii="Times New Roman"/>
          <w:sz w:val="24"/>
          <w:szCs w:val="24"/>
        </w:rPr>
        <w:t>caracteriticas</w:t>
      </w:r>
      <w:proofErr w:type="spellEnd"/>
      <w:r>
        <w:rPr>
          <w:rFonts w:ascii="Times New Roman"/>
          <w:sz w:val="24"/>
          <w:szCs w:val="24"/>
        </w:rPr>
        <w:t>:</w:t>
      </w:r>
    </w:p>
    <w:p w:rsidR="00017F25" w:rsidRDefault="0002102F">
      <w:pPr>
        <w:jc w:val="both"/>
        <w:rPr>
          <w:rFonts w:ascii="Times New Roman" w:eastAsia="Times New Roman" w:hAnsi="Times New Roman" w:cs="Times New Roman"/>
          <w:sz w:val="24"/>
          <w:szCs w:val="24"/>
        </w:rPr>
      </w:pPr>
      <w:r>
        <w:rPr>
          <w:rFonts w:ascii="Times New Roman"/>
          <w:sz w:val="24"/>
          <w:szCs w:val="24"/>
        </w:rPr>
        <w:t>ACL Auditor: Soluci</w:t>
      </w:r>
      <w:r>
        <w:rPr>
          <w:rFonts w:hAnsi="Times New Roman"/>
          <w:sz w:val="24"/>
          <w:szCs w:val="24"/>
        </w:rPr>
        <w:t>ó</w:t>
      </w:r>
      <w:r>
        <w:rPr>
          <w:rFonts w:ascii="Times New Roman"/>
          <w:sz w:val="24"/>
          <w:szCs w:val="24"/>
        </w:rPr>
        <w:t>n de software integrado que estandariza y simplifica las funciones de auditor</w:t>
      </w:r>
      <w:r>
        <w:rPr>
          <w:rFonts w:hAnsi="Times New Roman"/>
          <w:sz w:val="24"/>
          <w:szCs w:val="24"/>
        </w:rPr>
        <w:t>í</w:t>
      </w:r>
      <w:r>
        <w:rPr>
          <w:rFonts w:ascii="Times New Roman"/>
          <w:sz w:val="24"/>
          <w:szCs w:val="24"/>
        </w:rPr>
        <w:t>a, ya que permite aumentar la eficiencia del equipo de trabajo, con la identificaci</w:t>
      </w:r>
      <w:r>
        <w:rPr>
          <w:rFonts w:hAnsi="Times New Roman"/>
          <w:sz w:val="24"/>
          <w:szCs w:val="24"/>
        </w:rPr>
        <w:t>ó</w:t>
      </w:r>
      <w:r>
        <w:rPr>
          <w:rFonts w:ascii="Times New Roman"/>
          <w:sz w:val="24"/>
          <w:szCs w:val="24"/>
        </w:rPr>
        <w:t>n y evaluaci</w:t>
      </w:r>
      <w:r>
        <w:rPr>
          <w:rFonts w:hAnsi="Times New Roman"/>
          <w:sz w:val="24"/>
          <w:szCs w:val="24"/>
        </w:rPr>
        <w:t>ó</w:t>
      </w:r>
      <w:r>
        <w:rPr>
          <w:rFonts w:ascii="Times New Roman"/>
          <w:sz w:val="24"/>
          <w:szCs w:val="24"/>
        </w:rPr>
        <w:t>n de los riesgos, ayuda a la gesti</w:t>
      </w:r>
      <w:r>
        <w:rPr>
          <w:rFonts w:hAnsi="Times New Roman"/>
          <w:sz w:val="24"/>
          <w:szCs w:val="24"/>
        </w:rPr>
        <w:t>ó</w:t>
      </w:r>
      <w:r>
        <w:rPr>
          <w:rFonts w:ascii="Times New Roman"/>
          <w:sz w:val="24"/>
          <w:szCs w:val="24"/>
        </w:rPr>
        <w:t>n de auditor</w:t>
      </w:r>
      <w:r>
        <w:rPr>
          <w:rFonts w:hAnsi="Times New Roman"/>
          <w:sz w:val="24"/>
          <w:szCs w:val="24"/>
        </w:rPr>
        <w:t>í</w:t>
      </w:r>
      <w:r>
        <w:rPr>
          <w:rFonts w:ascii="Times New Roman"/>
          <w:sz w:val="24"/>
          <w:szCs w:val="24"/>
        </w:rPr>
        <w:t>a, posee plantillas predise</w:t>
      </w:r>
      <w:r>
        <w:rPr>
          <w:rFonts w:hAnsi="Times New Roman"/>
          <w:sz w:val="24"/>
          <w:szCs w:val="24"/>
        </w:rPr>
        <w:t>ñ</w:t>
      </w:r>
      <w:r>
        <w:rPr>
          <w:rFonts w:ascii="Times New Roman"/>
          <w:sz w:val="24"/>
          <w:szCs w:val="24"/>
        </w:rPr>
        <w:t>adas de papeles de trabajo, ayuda al seguimiento de problemas, mejora la cobertura del trabajo de la auditor</w:t>
      </w:r>
      <w:r>
        <w:rPr>
          <w:rFonts w:hAnsi="Times New Roman"/>
          <w:sz w:val="24"/>
          <w:szCs w:val="24"/>
        </w:rPr>
        <w:t>í</w:t>
      </w:r>
      <w:r>
        <w:rPr>
          <w:rFonts w:ascii="Times New Roman"/>
          <w:sz w:val="24"/>
          <w:szCs w:val="24"/>
        </w:rPr>
        <w:t xml:space="preserve">a, reduce el tiempo de tareas de bajo valor y libera este tiempo en actividades centradas en </w:t>
      </w:r>
      <w:r>
        <w:rPr>
          <w:rFonts w:hAnsi="Times New Roman"/>
          <w:sz w:val="24"/>
          <w:szCs w:val="24"/>
        </w:rPr>
        <w:t>á</w:t>
      </w:r>
      <w:r>
        <w:rPr>
          <w:rFonts w:ascii="Times New Roman"/>
          <w:sz w:val="24"/>
          <w:szCs w:val="24"/>
        </w:rPr>
        <w:t>reas de alto riesgo.</w:t>
      </w:r>
    </w:p>
    <w:p w:rsidR="00017F25" w:rsidRDefault="0002102F">
      <w:pPr>
        <w:jc w:val="both"/>
        <w:rPr>
          <w:rFonts w:ascii="Times New Roman" w:eastAsia="Times New Roman" w:hAnsi="Times New Roman" w:cs="Times New Roman"/>
          <w:sz w:val="24"/>
          <w:szCs w:val="24"/>
        </w:rPr>
      </w:pPr>
      <w:r>
        <w:rPr>
          <w:rFonts w:ascii="Times New Roman"/>
          <w:sz w:val="24"/>
          <w:szCs w:val="24"/>
        </w:rPr>
        <w:t>ACD Auditor: Desarrollado en Espa</w:t>
      </w:r>
      <w:r>
        <w:rPr>
          <w:rFonts w:hAnsi="Times New Roman"/>
          <w:sz w:val="24"/>
          <w:szCs w:val="24"/>
        </w:rPr>
        <w:t>ñ</w:t>
      </w:r>
      <w:r>
        <w:rPr>
          <w:rFonts w:ascii="Times New Roman"/>
          <w:sz w:val="24"/>
          <w:szCs w:val="24"/>
        </w:rPr>
        <w:t>a, ofrece un programa de auditor</w:t>
      </w:r>
      <w:r>
        <w:rPr>
          <w:rFonts w:hAnsi="Times New Roman"/>
          <w:sz w:val="24"/>
          <w:szCs w:val="24"/>
        </w:rPr>
        <w:t>í</w:t>
      </w:r>
      <w:r>
        <w:rPr>
          <w:rFonts w:ascii="Times New Roman"/>
          <w:sz w:val="24"/>
          <w:szCs w:val="24"/>
        </w:rPr>
        <w:t>a que se enfoca en las necesidades de control de la gerencia y direcci</w:t>
      </w:r>
      <w:r>
        <w:rPr>
          <w:rFonts w:hAnsi="Times New Roman"/>
          <w:sz w:val="24"/>
          <w:szCs w:val="24"/>
        </w:rPr>
        <w:t>ó</w:t>
      </w:r>
      <w:r>
        <w:rPr>
          <w:rFonts w:ascii="Times New Roman"/>
          <w:sz w:val="24"/>
          <w:szCs w:val="24"/>
        </w:rPr>
        <w:t>n financiera; de igual forma, realiza auditor</w:t>
      </w:r>
      <w:r>
        <w:rPr>
          <w:rFonts w:hAnsi="Times New Roman"/>
          <w:sz w:val="24"/>
          <w:szCs w:val="24"/>
        </w:rPr>
        <w:t>í</w:t>
      </w:r>
      <w:r>
        <w:rPr>
          <w:rFonts w:ascii="Times New Roman"/>
          <w:sz w:val="24"/>
          <w:szCs w:val="24"/>
        </w:rPr>
        <w:t>a de cuentas, basadas en las NIAS. Posee sucursales en M</w:t>
      </w:r>
      <w:r>
        <w:rPr>
          <w:rFonts w:hAnsi="Times New Roman"/>
          <w:sz w:val="24"/>
          <w:szCs w:val="24"/>
        </w:rPr>
        <w:t>é</w:t>
      </w:r>
      <w:r>
        <w:rPr>
          <w:rFonts w:ascii="Times New Roman"/>
          <w:sz w:val="24"/>
          <w:szCs w:val="24"/>
        </w:rPr>
        <w:t xml:space="preserve">xico, Brasil, Portugal, chile, argentina. </w:t>
      </w:r>
    </w:p>
    <w:p w:rsidR="00017F25" w:rsidRDefault="0002102F">
      <w:pPr>
        <w:jc w:val="both"/>
        <w:rPr>
          <w:rFonts w:ascii="Times New Roman" w:eastAsia="Times New Roman" w:hAnsi="Times New Roman" w:cs="Times New Roman"/>
          <w:sz w:val="24"/>
          <w:szCs w:val="24"/>
        </w:rPr>
      </w:pPr>
      <w:r>
        <w:rPr>
          <w:rFonts w:ascii="Times New Roman"/>
          <w:sz w:val="24"/>
          <w:szCs w:val="24"/>
        </w:rPr>
        <w:t xml:space="preserve">IDEA: Elaborado por </w:t>
      </w:r>
      <w:proofErr w:type="spellStart"/>
      <w:r>
        <w:rPr>
          <w:rFonts w:ascii="Times New Roman"/>
          <w:sz w:val="24"/>
          <w:szCs w:val="24"/>
        </w:rPr>
        <w:t>CaseWare</w:t>
      </w:r>
      <w:proofErr w:type="spellEnd"/>
      <w:r>
        <w:rPr>
          <w:rFonts w:ascii="Times New Roman"/>
          <w:sz w:val="24"/>
          <w:szCs w:val="24"/>
        </w:rPr>
        <w:t xml:space="preserve"> Inc. como una soluci</w:t>
      </w:r>
      <w:r>
        <w:rPr>
          <w:rFonts w:hAnsi="Times New Roman"/>
          <w:sz w:val="24"/>
          <w:szCs w:val="24"/>
        </w:rPr>
        <w:t>ó</w:t>
      </w:r>
      <w:r>
        <w:rPr>
          <w:rFonts w:ascii="Times New Roman"/>
          <w:sz w:val="24"/>
          <w:szCs w:val="24"/>
        </w:rPr>
        <w:t>n simple y flexible para la manipulaci</w:t>
      </w:r>
      <w:r>
        <w:rPr>
          <w:rFonts w:hAnsi="Times New Roman"/>
          <w:sz w:val="24"/>
          <w:szCs w:val="24"/>
        </w:rPr>
        <w:t>ó</w:t>
      </w:r>
      <w:r>
        <w:rPr>
          <w:rFonts w:ascii="Times New Roman"/>
          <w:sz w:val="24"/>
          <w:szCs w:val="24"/>
        </w:rPr>
        <w:t>n e interrogaci</w:t>
      </w:r>
      <w:r>
        <w:rPr>
          <w:rFonts w:hAnsi="Times New Roman"/>
          <w:sz w:val="24"/>
          <w:szCs w:val="24"/>
        </w:rPr>
        <w:t>ó</w:t>
      </w:r>
      <w:r>
        <w:rPr>
          <w:rFonts w:ascii="Times New Roman"/>
          <w:sz w:val="24"/>
          <w:szCs w:val="24"/>
        </w:rPr>
        <w:t>n de datos. Extrae informaci</w:t>
      </w:r>
      <w:r>
        <w:rPr>
          <w:rFonts w:hAnsi="Times New Roman"/>
          <w:sz w:val="24"/>
          <w:szCs w:val="24"/>
        </w:rPr>
        <w:t>ó</w:t>
      </w:r>
      <w:r>
        <w:rPr>
          <w:rFonts w:ascii="Times New Roman"/>
          <w:sz w:val="24"/>
          <w:szCs w:val="24"/>
        </w:rPr>
        <w:t>n relevante en una auditor</w:t>
      </w:r>
      <w:r>
        <w:rPr>
          <w:rFonts w:hAnsi="Times New Roman"/>
          <w:sz w:val="24"/>
          <w:szCs w:val="24"/>
        </w:rPr>
        <w:t>í</w:t>
      </w:r>
      <w:r>
        <w:rPr>
          <w:rFonts w:ascii="Times New Roman"/>
          <w:sz w:val="24"/>
          <w:szCs w:val="24"/>
        </w:rPr>
        <w:t xml:space="preserve">a sobre diferentes bases de datos. Disponible en 13 idiomas.  Contiene un componente inteligente (Smart </w:t>
      </w:r>
      <w:proofErr w:type="spellStart"/>
      <w:r>
        <w:rPr>
          <w:rFonts w:ascii="Times New Roman"/>
          <w:sz w:val="24"/>
          <w:szCs w:val="24"/>
        </w:rPr>
        <w:t>Analyzer</w:t>
      </w:r>
      <w:proofErr w:type="spellEnd"/>
      <w:r>
        <w:rPr>
          <w:rFonts w:ascii="Times New Roman"/>
          <w:sz w:val="24"/>
          <w:szCs w:val="24"/>
        </w:rPr>
        <w:t xml:space="preserve"> </w:t>
      </w:r>
      <w:proofErr w:type="spellStart"/>
      <w:r>
        <w:rPr>
          <w:rFonts w:ascii="Times New Roman"/>
          <w:sz w:val="24"/>
          <w:szCs w:val="24"/>
        </w:rPr>
        <w:t>Financial</w:t>
      </w:r>
      <w:proofErr w:type="spellEnd"/>
      <w:r>
        <w:rPr>
          <w:rFonts w:ascii="Times New Roman"/>
          <w:sz w:val="24"/>
          <w:szCs w:val="24"/>
        </w:rPr>
        <w:t>), que permite ejecutar pruebas de auditor</w:t>
      </w:r>
      <w:r>
        <w:rPr>
          <w:rFonts w:hAnsi="Times New Roman"/>
          <w:sz w:val="24"/>
          <w:szCs w:val="24"/>
        </w:rPr>
        <w:t>í</w:t>
      </w:r>
      <w:r>
        <w:rPr>
          <w:rFonts w:ascii="Times New Roman"/>
          <w:sz w:val="24"/>
          <w:szCs w:val="24"/>
        </w:rPr>
        <w:t>as en las cuentas que se requieran del Estado de situaci</w:t>
      </w:r>
      <w:r>
        <w:rPr>
          <w:rFonts w:hAnsi="Times New Roman"/>
          <w:sz w:val="24"/>
          <w:szCs w:val="24"/>
        </w:rPr>
        <w:t>ó</w:t>
      </w:r>
      <w:r>
        <w:rPr>
          <w:rFonts w:ascii="Times New Roman"/>
          <w:sz w:val="24"/>
          <w:szCs w:val="24"/>
        </w:rPr>
        <w:t>n financiera, de igual forma genera reportes sobre la informaci</w:t>
      </w:r>
      <w:r>
        <w:rPr>
          <w:rFonts w:hAnsi="Times New Roman"/>
          <w:sz w:val="24"/>
          <w:szCs w:val="24"/>
        </w:rPr>
        <w:t>ó</w:t>
      </w:r>
      <w:r>
        <w:rPr>
          <w:rFonts w:ascii="Times New Roman"/>
          <w:sz w:val="24"/>
          <w:szCs w:val="24"/>
        </w:rPr>
        <w:t>n que se analiza</w:t>
      </w:r>
    </w:p>
    <w:p w:rsidR="00017F25" w:rsidRDefault="0002102F">
      <w:pPr>
        <w:jc w:val="both"/>
        <w:rPr>
          <w:rFonts w:ascii="Times New Roman" w:eastAsia="Times New Roman" w:hAnsi="Times New Roman" w:cs="Times New Roman"/>
          <w:sz w:val="24"/>
          <w:szCs w:val="24"/>
        </w:rPr>
      </w:pPr>
      <w:r>
        <w:rPr>
          <w:rFonts w:ascii="Times New Roman"/>
          <w:sz w:val="24"/>
          <w:szCs w:val="24"/>
        </w:rPr>
        <w:t>ZIFRA: es un software de auditor</w:t>
      </w:r>
      <w:r>
        <w:rPr>
          <w:rFonts w:hAnsi="Times New Roman"/>
          <w:sz w:val="24"/>
          <w:szCs w:val="24"/>
        </w:rPr>
        <w:t>í</w:t>
      </w:r>
      <w:r>
        <w:rPr>
          <w:rFonts w:ascii="Times New Roman"/>
          <w:sz w:val="24"/>
          <w:szCs w:val="24"/>
        </w:rPr>
        <w:t>a desarrollado en Espa</w:t>
      </w:r>
      <w:r>
        <w:rPr>
          <w:rFonts w:hAnsi="Times New Roman"/>
          <w:sz w:val="24"/>
          <w:szCs w:val="24"/>
        </w:rPr>
        <w:t>ñ</w:t>
      </w:r>
      <w:r>
        <w:rPr>
          <w:rFonts w:ascii="Times New Roman"/>
          <w:sz w:val="24"/>
          <w:szCs w:val="24"/>
        </w:rPr>
        <w:t>a, contiene muestreos, planificaci</w:t>
      </w:r>
      <w:r>
        <w:rPr>
          <w:rFonts w:hAnsi="Times New Roman"/>
          <w:sz w:val="24"/>
          <w:szCs w:val="24"/>
        </w:rPr>
        <w:t>ó</w:t>
      </w:r>
      <w:r>
        <w:rPr>
          <w:rFonts w:ascii="Times New Roman"/>
          <w:sz w:val="24"/>
          <w:szCs w:val="24"/>
        </w:rPr>
        <w:t>n autom</w:t>
      </w:r>
      <w:r>
        <w:rPr>
          <w:rFonts w:hAnsi="Times New Roman"/>
          <w:sz w:val="24"/>
          <w:szCs w:val="24"/>
        </w:rPr>
        <w:t>á</w:t>
      </w:r>
      <w:r>
        <w:rPr>
          <w:rFonts w:ascii="Times New Roman"/>
          <w:sz w:val="24"/>
          <w:szCs w:val="24"/>
        </w:rPr>
        <w:t xml:space="preserve">tica, programas de trabajo por </w:t>
      </w:r>
      <w:r>
        <w:rPr>
          <w:rFonts w:hAnsi="Times New Roman"/>
          <w:sz w:val="24"/>
          <w:szCs w:val="24"/>
        </w:rPr>
        <w:t>á</w:t>
      </w:r>
      <w:r>
        <w:rPr>
          <w:rFonts w:ascii="Times New Roman"/>
          <w:sz w:val="24"/>
          <w:szCs w:val="24"/>
        </w:rPr>
        <w:t xml:space="preserve">rea, </w:t>
      </w:r>
      <w:proofErr w:type="spellStart"/>
      <w:r>
        <w:rPr>
          <w:rFonts w:ascii="Times New Roman"/>
          <w:sz w:val="24"/>
          <w:szCs w:val="24"/>
        </w:rPr>
        <w:t>multipuesto</w:t>
      </w:r>
      <w:proofErr w:type="spellEnd"/>
      <w:r>
        <w:rPr>
          <w:rFonts w:ascii="Times New Roman"/>
          <w:sz w:val="24"/>
          <w:szCs w:val="24"/>
        </w:rPr>
        <w:t xml:space="preserve"> y </w:t>
      </w:r>
      <w:proofErr w:type="spellStart"/>
      <w:r>
        <w:rPr>
          <w:rFonts w:ascii="Times New Roman"/>
          <w:sz w:val="24"/>
          <w:szCs w:val="24"/>
        </w:rPr>
        <w:t>monopuesto</w:t>
      </w:r>
      <w:proofErr w:type="spellEnd"/>
      <w:r>
        <w:rPr>
          <w:rFonts w:ascii="Times New Roman"/>
          <w:sz w:val="24"/>
          <w:szCs w:val="24"/>
        </w:rPr>
        <w:t>, para trabajar en red y en local sin duplicar contenidos.</w:t>
      </w:r>
    </w:p>
    <w:p w:rsidR="00017F25" w:rsidRDefault="0002102F">
      <w:pPr>
        <w:rPr>
          <w:rFonts w:ascii="Times New Roman" w:eastAsia="Times New Roman" w:hAnsi="Times New Roman" w:cs="Times New Roman"/>
          <w:b/>
          <w:bCs/>
          <w:sz w:val="24"/>
          <w:szCs w:val="24"/>
        </w:rPr>
      </w:pPr>
      <w:r>
        <w:rPr>
          <w:rFonts w:ascii="Times New Roman"/>
          <w:b/>
          <w:bCs/>
          <w:sz w:val="24"/>
          <w:szCs w:val="24"/>
        </w:rPr>
        <w:t>4.3. USO DE HERRAMIENTAS PRIVADAS O LIBRES</w:t>
      </w:r>
    </w:p>
    <w:p w:rsidR="00017F25" w:rsidRDefault="0002102F">
      <w:pPr>
        <w:jc w:val="both"/>
        <w:rPr>
          <w:rFonts w:ascii="Times New Roman" w:eastAsia="Times New Roman" w:hAnsi="Times New Roman" w:cs="Times New Roman"/>
          <w:sz w:val="24"/>
          <w:szCs w:val="24"/>
        </w:rPr>
      </w:pPr>
      <w:r>
        <w:rPr>
          <w:rFonts w:ascii="Times New Roman"/>
          <w:sz w:val="24"/>
          <w:szCs w:val="24"/>
        </w:rPr>
        <w:t>Estructuralmente una de las preguntas iniciales realizadas por el equipo investigador, fue el conocer si la empresa contaba con auditor interno y/o auditor externo, se deja entrever que el 80% de las empresas posee auditor interno, dejando a un lado la no contrataci</w:t>
      </w:r>
      <w:r>
        <w:rPr>
          <w:rFonts w:hAnsi="Times New Roman"/>
          <w:sz w:val="24"/>
          <w:szCs w:val="24"/>
        </w:rPr>
        <w:t>ó</w:t>
      </w:r>
      <w:r>
        <w:rPr>
          <w:rFonts w:ascii="Times New Roman"/>
          <w:sz w:val="24"/>
          <w:szCs w:val="24"/>
        </w:rPr>
        <w:t xml:space="preserve">n de auditores externos. </w:t>
      </w:r>
    </w:p>
    <w:p w:rsidR="00017F25" w:rsidRDefault="0002102F">
      <w:pPr>
        <w:jc w:val="both"/>
        <w:rPr>
          <w:rFonts w:ascii="Times New Roman" w:eastAsia="Times New Roman" w:hAnsi="Times New Roman" w:cs="Times New Roman"/>
          <w:sz w:val="24"/>
          <w:szCs w:val="24"/>
        </w:rPr>
      </w:pPr>
      <w:r>
        <w:rPr>
          <w:rFonts w:ascii="Times New Roman"/>
          <w:sz w:val="24"/>
          <w:szCs w:val="24"/>
        </w:rPr>
        <w:t>El gr</w:t>
      </w:r>
      <w:r>
        <w:rPr>
          <w:rFonts w:hAnsi="Times New Roman"/>
          <w:sz w:val="24"/>
          <w:szCs w:val="24"/>
        </w:rPr>
        <w:t>á</w:t>
      </w:r>
      <w:r>
        <w:rPr>
          <w:rFonts w:ascii="Times New Roman"/>
          <w:sz w:val="24"/>
          <w:szCs w:val="24"/>
        </w:rPr>
        <w:t>fico 2, describe la relaci</w:t>
      </w:r>
      <w:r>
        <w:rPr>
          <w:rFonts w:hAnsi="Times New Roman"/>
          <w:sz w:val="24"/>
          <w:szCs w:val="24"/>
        </w:rPr>
        <w:t>ó</w:t>
      </w:r>
      <w:r>
        <w:rPr>
          <w:rFonts w:ascii="Times New Roman"/>
          <w:sz w:val="24"/>
          <w:szCs w:val="24"/>
        </w:rPr>
        <w:t>n existente entre el grado de conocimiento y el grado de aplicabilidad de las t</w:t>
      </w:r>
      <w:r>
        <w:rPr>
          <w:rFonts w:hAnsi="Times New Roman"/>
          <w:sz w:val="24"/>
          <w:szCs w:val="24"/>
        </w:rPr>
        <w:t>é</w:t>
      </w:r>
      <w:r>
        <w:rPr>
          <w:rFonts w:ascii="Times New Roman"/>
          <w:sz w:val="24"/>
          <w:szCs w:val="24"/>
        </w:rPr>
        <w:t>cnicas tradicionales de auditor</w:t>
      </w:r>
      <w:r>
        <w:rPr>
          <w:rFonts w:hAnsi="Times New Roman"/>
          <w:sz w:val="24"/>
          <w:szCs w:val="24"/>
        </w:rPr>
        <w:t>í</w:t>
      </w:r>
      <w:r>
        <w:rPr>
          <w:rFonts w:ascii="Times New Roman"/>
          <w:sz w:val="24"/>
          <w:szCs w:val="24"/>
        </w:rPr>
        <w:t>a; el estad</w:t>
      </w:r>
      <w:r>
        <w:rPr>
          <w:rFonts w:hAnsi="Times New Roman"/>
          <w:sz w:val="24"/>
          <w:szCs w:val="24"/>
        </w:rPr>
        <w:t>í</w:t>
      </w:r>
      <w:r>
        <w:rPr>
          <w:rFonts w:ascii="Times New Roman"/>
          <w:sz w:val="24"/>
          <w:szCs w:val="24"/>
        </w:rPr>
        <w:t>stico factor de correlaci</w:t>
      </w:r>
      <w:r>
        <w:rPr>
          <w:rFonts w:hAnsi="Times New Roman"/>
          <w:sz w:val="24"/>
          <w:szCs w:val="24"/>
        </w:rPr>
        <w:t>ó</w:t>
      </w:r>
      <w:r>
        <w:rPr>
          <w:rFonts w:ascii="Times New Roman"/>
          <w:sz w:val="24"/>
          <w:szCs w:val="24"/>
        </w:rPr>
        <w:t>n es de 0,964148453 relaci</w:t>
      </w:r>
      <w:r>
        <w:rPr>
          <w:rFonts w:hAnsi="Times New Roman"/>
          <w:sz w:val="24"/>
          <w:szCs w:val="24"/>
        </w:rPr>
        <w:t>ó</w:t>
      </w:r>
      <w:r>
        <w:rPr>
          <w:rFonts w:ascii="Times New Roman"/>
          <w:sz w:val="24"/>
          <w:szCs w:val="24"/>
        </w:rPr>
        <w:t>n fuerte y directa entre las variables estudiadas.</w:t>
      </w:r>
    </w:p>
    <w:p w:rsidR="00017F25" w:rsidRDefault="0002102F">
      <w:pPr>
        <w:spacing w:after="0" w:line="240" w:lineRule="auto"/>
        <w:jc w:val="both"/>
        <w:rPr>
          <w:rFonts w:ascii="Times New Roman" w:eastAsia="Times New Roman" w:hAnsi="Times New Roman" w:cs="Times New Roman"/>
          <w:sz w:val="24"/>
          <w:szCs w:val="24"/>
        </w:rPr>
      </w:pPr>
      <w:r>
        <w:rPr>
          <w:noProof/>
          <w:lang w:val="es-CO" w:eastAsia="es-CO"/>
        </w:rPr>
        <w:lastRenderedPageBreak/>
        <w:drawing>
          <wp:inline distT="0" distB="0" distL="0" distR="0">
            <wp:extent cx="5351605" cy="2651698"/>
            <wp:effectExtent l="0" t="0" r="0" b="0"/>
            <wp:docPr id="1073741876"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17F25" w:rsidRDefault="00017F25">
      <w:pPr>
        <w:spacing w:after="0" w:line="240" w:lineRule="auto"/>
        <w:jc w:val="both"/>
        <w:rPr>
          <w:rFonts w:ascii="Times New Roman" w:eastAsia="Times New Roman" w:hAnsi="Times New Roman" w:cs="Times New Roman"/>
          <w:sz w:val="24"/>
          <w:szCs w:val="24"/>
        </w:rPr>
      </w:pPr>
    </w:p>
    <w:p w:rsidR="00017F25" w:rsidRDefault="0002102F">
      <w:pPr>
        <w:spacing w:after="0" w:line="240" w:lineRule="auto"/>
        <w:jc w:val="both"/>
        <w:rPr>
          <w:rFonts w:ascii="Times New Roman" w:eastAsia="Times New Roman" w:hAnsi="Times New Roman" w:cs="Times New Roman"/>
          <w:sz w:val="24"/>
          <w:szCs w:val="24"/>
        </w:rPr>
      </w:pPr>
      <w:r>
        <w:rPr>
          <w:rFonts w:ascii="Times New Roman"/>
          <w:sz w:val="24"/>
          <w:szCs w:val="24"/>
        </w:rPr>
        <w:t>Gr</w:t>
      </w:r>
      <w:r>
        <w:rPr>
          <w:rFonts w:hAnsi="Times New Roman"/>
          <w:sz w:val="24"/>
          <w:szCs w:val="24"/>
        </w:rPr>
        <w:t>á</w:t>
      </w:r>
      <w:r>
        <w:rPr>
          <w:rFonts w:ascii="Times New Roman"/>
          <w:sz w:val="24"/>
          <w:szCs w:val="24"/>
        </w:rPr>
        <w:t>fico 2: Conoce y aplica las t</w:t>
      </w:r>
      <w:r>
        <w:rPr>
          <w:rFonts w:hAnsi="Times New Roman"/>
          <w:sz w:val="24"/>
          <w:szCs w:val="24"/>
        </w:rPr>
        <w:t>é</w:t>
      </w:r>
      <w:r>
        <w:rPr>
          <w:rFonts w:ascii="Times New Roman"/>
          <w:sz w:val="24"/>
          <w:szCs w:val="24"/>
        </w:rPr>
        <w:t>cnicas tradicionales de Auditor</w:t>
      </w:r>
      <w:r>
        <w:rPr>
          <w:rFonts w:hAnsi="Times New Roman"/>
          <w:sz w:val="24"/>
          <w:szCs w:val="24"/>
        </w:rPr>
        <w:t>í</w:t>
      </w:r>
      <w:r>
        <w:rPr>
          <w:rFonts w:ascii="Times New Roman"/>
          <w:sz w:val="24"/>
          <w:szCs w:val="24"/>
        </w:rPr>
        <w:t>a.</w:t>
      </w:r>
    </w:p>
    <w:p w:rsidR="00017F25" w:rsidRDefault="0002102F">
      <w:pPr>
        <w:spacing w:after="0" w:line="240" w:lineRule="auto"/>
        <w:rPr>
          <w:rFonts w:ascii="Times New Roman" w:eastAsia="Times New Roman" w:hAnsi="Times New Roman" w:cs="Times New Roman"/>
          <w:sz w:val="24"/>
          <w:szCs w:val="24"/>
        </w:rPr>
      </w:pPr>
      <w:r>
        <w:rPr>
          <w:rFonts w:ascii="Times New Roman"/>
          <w:sz w:val="24"/>
          <w:szCs w:val="24"/>
        </w:rPr>
        <w:t>Fuente: Elaboraci</w:t>
      </w:r>
      <w:r>
        <w:rPr>
          <w:rFonts w:hAnsi="Times New Roman"/>
          <w:sz w:val="24"/>
          <w:szCs w:val="24"/>
        </w:rPr>
        <w:t>ó</w:t>
      </w:r>
      <w:r>
        <w:rPr>
          <w:rFonts w:ascii="Times New Roman"/>
          <w:sz w:val="24"/>
          <w:szCs w:val="24"/>
        </w:rPr>
        <w:t>n propia</w:t>
      </w:r>
    </w:p>
    <w:p w:rsidR="00017F25" w:rsidRDefault="00017F25">
      <w:pPr>
        <w:jc w:val="both"/>
        <w:rPr>
          <w:rFonts w:ascii="Times New Roman" w:eastAsia="Times New Roman" w:hAnsi="Times New Roman" w:cs="Times New Roman"/>
          <w:sz w:val="24"/>
          <w:szCs w:val="24"/>
        </w:rPr>
      </w:pPr>
    </w:p>
    <w:p w:rsidR="00017F25" w:rsidRDefault="0002102F">
      <w:pPr>
        <w:jc w:val="both"/>
        <w:rPr>
          <w:rFonts w:ascii="Times New Roman" w:eastAsia="Times New Roman" w:hAnsi="Times New Roman" w:cs="Times New Roman"/>
          <w:sz w:val="24"/>
          <w:szCs w:val="24"/>
        </w:rPr>
      </w:pPr>
      <w:r>
        <w:rPr>
          <w:rFonts w:ascii="Times New Roman"/>
          <w:sz w:val="24"/>
          <w:szCs w:val="24"/>
        </w:rPr>
        <w:t>En la gr</w:t>
      </w:r>
      <w:r>
        <w:rPr>
          <w:rFonts w:hAnsi="Times New Roman"/>
          <w:sz w:val="24"/>
          <w:szCs w:val="24"/>
        </w:rPr>
        <w:t>á</w:t>
      </w:r>
      <w:r>
        <w:rPr>
          <w:rFonts w:ascii="Times New Roman"/>
          <w:sz w:val="24"/>
          <w:szCs w:val="24"/>
        </w:rPr>
        <w:t>fica 3 se describe el grado de conocimiento y uso de las t</w:t>
      </w:r>
      <w:r>
        <w:rPr>
          <w:rFonts w:hAnsi="Times New Roman"/>
          <w:sz w:val="24"/>
          <w:szCs w:val="24"/>
        </w:rPr>
        <w:t>é</w:t>
      </w:r>
      <w:r>
        <w:rPr>
          <w:rFonts w:ascii="Times New Roman"/>
          <w:sz w:val="24"/>
          <w:szCs w:val="24"/>
        </w:rPr>
        <w:t>cnicas especializadas de auditor</w:t>
      </w:r>
      <w:r>
        <w:rPr>
          <w:rFonts w:hAnsi="Times New Roman"/>
          <w:sz w:val="24"/>
          <w:szCs w:val="24"/>
        </w:rPr>
        <w:t>í</w:t>
      </w:r>
      <w:r>
        <w:rPr>
          <w:rFonts w:ascii="Times New Roman"/>
          <w:sz w:val="24"/>
          <w:szCs w:val="24"/>
        </w:rPr>
        <w:t>a en las empresas de servicios p</w:t>
      </w:r>
      <w:r>
        <w:rPr>
          <w:rFonts w:hAnsi="Times New Roman"/>
          <w:sz w:val="24"/>
          <w:szCs w:val="24"/>
        </w:rPr>
        <w:t>ú</w:t>
      </w:r>
      <w:r>
        <w:rPr>
          <w:rFonts w:ascii="Times New Roman"/>
          <w:sz w:val="24"/>
          <w:szCs w:val="24"/>
        </w:rPr>
        <w:t>blicos; el estad</w:t>
      </w:r>
      <w:r>
        <w:rPr>
          <w:rFonts w:hAnsi="Times New Roman"/>
          <w:sz w:val="24"/>
          <w:szCs w:val="24"/>
        </w:rPr>
        <w:t>í</w:t>
      </w:r>
      <w:r>
        <w:rPr>
          <w:rFonts w:ascii="Times New Roman"/>
          <w:sz w:val="24"/>
          <w:szCs w:val="24"/>
        </w:rPr>
        <w:t>stico factor de correlaci</w:t>
      </w:r>
      <w:r>
        <w:rPr>
          <w:rFonts w:hAnsi="Times New Roman"/>
          <w:sz w:val="24"/>
          <w:szCs w:val="24"/>
        </w:rPr>
        <w:t>ó</w:t>
      </w:r>
      <w:r>
        <w:rPr>
          <w:rFonts w:ascii="Times New Roman"/>
          <w:sz w:val="24"/>
          <w:szCs w:val="24"/>
        </w:rPr>
        <w:t>n arroja un resultado de 0,7484552 que indica que existe una relaci</w:t>
      </w:r>
      <w:r>
        <w:rPr>
          <w:rFonts w:hAnsi="Times New Roman"/>
          <w:sz w:val="24"/>
          <w:szCs w:val="24"/>
        </w:rPr>
        <w:t>ó</w:t>
      </w:r>
      <w:r>
        <w:rPr>
          <w:rFonts w:ascii="Times New Roman"/>
          <w:sz w:val="24"/>
          <w:szCs w:val="24"/>
        </w:rPr>
        <w:t>n entre las variables estudiadas; lo anterior, debido a que la aplicaci</w:t>
      </w:r>
      <w:r>
        <w:rPr>
          <w:rFonts w:hAnsi="Times New Roman"/>
          <w:sz w:val="24"/>
          <w:szCs w:val="24"/>
        </w:rPr>
        <w:t>ó</w:t>
      </w:r>
      <w:r>
        <w:rPr>
          <w:rFonts w:ascii="Times New Roman"/>
          <w:sz w:val="24"/>
          <w:szCs w:val="24"/>
        </w:rPr>
        <w:t>n de estas t</w:t>
      </w:r>
      <w:r>
        <w:rPr>
          <w:rFonts w:hAnsi="Times New Roman"/>
          <w:sz w:val="24"/>
          <w:szCs w:val="24"/>
        </w:rPr>
        <w:t>é</w:t>
      </w:r>
      <w:r>
        <w:rPr>
          <w:rFonts w:ascii="Times New Roman"/>
          <w:sz w:val="24"/>
          <w:szCs w:val="24"/>
        </w:rPr>
        <w:t>cnicas tiene un grado superior de complejidad, obligando presuntamente a que los auditores se eximan de utilizarlas.</w:t>
      </w:r>
    </w:p>
    <w:p w:rsidR="00017F25" w:rsidRDefault="0002102F">
      <w:pPr>
        <w:jc w:val="both"/>
        <w:rPr>
          <w:rFonts w:ascii="Times New Roman" w:eastAsia="Times New Roman" w:hAnsi="Times New Roman" w:cs="Times New Roman"/>
          <w:sz w:val="24"/>
          <w:szCs w:val="24"/>
        </w:rPr>
      </w:pPr>
      <w:r>
        <w:rPr>
          <w:rFonts w:ascii="Times New Roman"/>
          <w:sz w:val="24"/>
          <w:szCs w:val="24"/>
        </w:rPr>
        <w:t xml:space="preserve"> </w:t>
      </w:r>
      <w:r>
        <w:rPr>
          <w:noProof/>
          <w:lang w:val="es-CO" w:eastAsia="es-CO"/>
        </w:rPr>
        <w:drawing>
          <wp:inline distT="0" distB="0" distL="0" distR="0">
            <wp:extent cx="5679428" cy="1987261"/>
            <wp:effectExtent l="0" t="0" r="0" b="0"/>
            <wp:docPr id="1073741877"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17F25" w:rsidRDefault="0002102F">
      <w:pPr>
        <w:spacing w:after="0" w:line="240" w:lineRule="auto"/>
        <w:jc w:val="both"/>
        <w:rPr>
          <w:rFonts w:ascii="Times New Roman" w:eastAsia="Times New Roman" w:hAnsi="Times New Roman" w:cs="Times New Roman"/>
          <w:sz w:val="24"/>
          <w:szCs w:val="24"/>
        </w:rPr>
      </w:pPr>
      <w:r>
        <w:rPr>
          <w:rFonts w:ascii="Times New Roman"/>
          <w:sz w:val="24"/>
          <w:szCs w:val="24"/>
        </w:rPr>
        <w:t>Gr</w:t>
      </w:r>
      <w:r>
        <w:rPr>
          <w:rFonts w:hAnsi="Times New Roman"/>
          <w:sz w:val="24"/>
          <w:szCs w:val="24"/>
        </w:rPr>
        <w:t>á</w:t>
      </w:r>
      <w:r>
        <w:rPr>
          <w:rFonts w:ascii="Times New Roman"/>
          <w:sz w:val="24"/>
          <w:szCs w:val="24"/>
        </w:rPr>
        <w:t>fico 3: Conoce y aplica las t</w:t>
      </w:r>
      <w:r>
        <w:rPr>
          <w:rFonts w:hAnsi="Times New Roman"/>
          <w:sz w:val="24"/>
          <w:szCs w:val="24"/>
        </w:rPr>
        <w:t>é</w:t>
      </w:r>
      <w:r>
        <w:rPr>
          <w:rFonts w:ascii="Times New Roman"/>
          <w:sz w:val="24"/>
          <w:szCs w:val="24"/>
        </w:rPr>
        <w:t>cnicas especializadas de auditor</w:t>
      </w:r>
      <w:r>
        <w:rPr>
          <w:rFonts w:hAnsi="Times New Roman"/>
          <w:sz w:val="24"/>
          <w:szCs w:val="24"/>
        </w:rPr>
        <w:t>í</w:t>
      </w:r>
      <w:r>
        <w:rPr>
          <w:rFonts w:ascii="Times New Roman"/>
          <w:sz w:val="24"/>
          <w:szCs w:val="24"/>
        </w:rPr>
        <w:t>a.</w:t>
      </w:r>
    </w:p>
    <w:p w:rsidR="00017F25" w:rsidRDefault="0002102F">
      <w:pPr>
        <w:spacing w:after="0" w:line="240" w:lineRule="auto"/>
        <w:rPr>
          <w:rFonts w:ascii="Times New Roman" w:eastAsia="Times New Roman" w:hAnsi="Times New Roman" w:cs="Times New Roman"/>
          <w:sz w:val="24"/>
          <w:szCs w:val="24"/>
        </w:rPr>
      </w:pPr>
      <w:r>
        <w:rPr>
          <w:rFonts w:ascii="Times New Roman"/>
          <w:sz w:val="24"/>
          <w:szCs w:val="24"/>
        </w:rPr>
        <w:t>Fuente: Elaboraci</w:t>
      </w:r>
      <w:r>
        <w:rPr>
          <w:rFonts w:hAnsi="Times New Roman"/>
          <w:sz w:val="24"/>
          <w:szCs w:val="24"/>
        </w:rPr>
        <w:t>ó</w:t>
      </w:r>
      <w:r>
        <w:rPr>
          <w:rFonts w:ascii="Times New Roman"/>
          <w:sz w:val="24"/>
          <w:szCs w:val="24"/>
        </w:rPr>
        <w:t>n propia</w:t>
      </w:r>
    </w:p>
    <w:p w:rsidR="00017F25" w:rsidRDefault="00017F25">
      <w:pPr>
        <w:jc w:val="both"/>
        <w:rPr>
          <w:rFonts w:ascii="Times New Roman" w:eastAsia="Times New Roman" w:hAnsi="Times New Roman" w:cs="Times New Roman"/>
          <w:sz w:val="24"/>
          <w:szCs w:val="24"/>
        </w:rPr>
      </w:pPr>
    </w:p>
    <w:p w:rsidR="00017F25" w:rsidRDefault="0002102F">
      <w:pPr>
        <w:jc w:val="both"/>
        <w:rPr>
          <w:rFonts w:ascii="Times New Roman" w:eastAsia="Times New Roman" w:hAnsi="Times New Roman" w:cs="Times New Roman"/>
          <w:sz w:val="24"/>
          <w:szCs w:val="24"/>
        </w:rPr>
      </w:pPr>
      <w:r>
        <w:rPr>
          <w:rFonts w:ascii="Times New Roman"/>
          <w:sz w:val="24"/>
          <w:szCs w:val="24"/>
        </w:rPr>
        <w:t>Por otra parte, se evidencia que existe una relaci</w:t>
      </w:r>
      <w:r>
        <w:rPr>
          <w:rFonts w:hAnsi="Times New Roman"/>
          <w:sz w:val="24"/>
          <w:szCs w:val="24"/>
        </w:rPr>
        <w:t>ó</w:t>
      </w:r>
      <w:r>
        <w:rPr>
          <w:rFonts w:ascii="Times New Roman"/>
          <w:sz w:val="24"/>
          <w:szCs w:val="24"/>
        </w:rPr>
        <w:t>n fuerte y directa entre el conocimiento y uso de las herramientas tradicionales de auditor</w:t>
      </w:r>
      <w:r>
        <w:rPr>
          <w:rFonts w:hAnsi="Times New Roman"/>
          <w:sz w:val="24"/>
          <w:szCs w:val="24"/>
        </w:rPr>
        <w:t>í</w:t>
      </w:r>
      <w:r>
        <w:rPr>
          <w:rFonts w:ascii="Times New Roman"/>
          <w:sz w:val="24"/>
          <w:szCs w:val="24"/>
        </w:rPr>
        <w:t>a.</w:t>
      </w:r>
    </w:p>
    <w:p w:rsidR="00017F25" w:rsidRDefault="00017F25">
      <w:pPr>
        <w:spacing w:after="0" w:line="240" w:lineRule="auto"/>
        <w:jc w:val="both"/>
        <w:rPr>
          <w:rFonts w:ascii="Times New Roman" w:eastAsia="Times New Roman" w:hAnsi="Times New Roman" w:cs="Times New Roman"/>
          <w:sz w:val="24"/>
          <w:szCs w:val="24"/>
        </w:rPr>
      </w:pPr>
    </w:p>
    <w:p w:rsidR="00017F25" w:rsidRDefault="00017F25">
      <w:pPr>
        <w:spacing w:after="0" w:line="240" w:lineRule="auto"/>
        <w:jc w:val="both"/>
        <w:rPr>
          <w:rFonts w:ascii="Times New Roman" w:eastAsia="Times New Roman" w:hAnsi="Times New Roman" w:cs="Times New Roman"/>
          <w:sz w:val="24"/>
          <w:szCs w:val="24"/>
        </w:rPr>
      </w:pPr>
    </w:p>
    <w:p w:rsidR="00017F25" w:rsidRDefault="00017F25">
      <w:pPr>
        <w:spacing w:after="0" w:line="240" w:lineRule="auto"/>
        <w:jc w:val="both"/>
        <w:rPr>
          <w:rFonts w:ascii="Times New Roman" w:eastAsia="Times New Roman" w:hAnsi="Times New Roman" w:cs="Times New Roman"/>
          <w:sz w:val="24"/>
          <w:szCs w:val="24"/>
        </w:rPr>
      </w:pPr>
    </w:p>
    <w:p w:rsidR="00017F25" w:rsidRDefault="0002102F">
      <w:pPr>
        <w:spacing w:after="0" w:line="240" w:lineRule="auto"/>
        <w:jc w:val="both"/>
        <w:rPr>
          <w:rFonts w:ascii="Times New Roman" w:eastAsia="Times New Roman" w:hAnsi="Times New Roman" w:cs="Times New Roman"/>
          <w:sz w:val="24"/>
          <w:szCs w:val="24"/>
        </w:rPr>
      </w:pPr>
      <w:r>
        <w:rPr>
          <w:rFonts w:ascii="Times New Roman"/>
          <w:sz w:val="24"/>
          <w:szCs w:val="24"/>
        </w:rPr>
        <w:t>Usabilidad de Herramientas tradicionales y especializadas en las empresas que prestan los servicios p</w:t>
      </w:r>
      <w:r>
        <w:rPr>
          <w:rFonts w:hAnsi="Times New Roman"/>
          <w:sz w:val="24"/>
          <w:szCs w:val="24"/>
        </w:rPr>
        <w:t>ú</w:t>
      </w:r>
      <w:r>
        <w:rPr>
          <w:rFonts w:ascii="Times New Roman"/>
          <w:sz w:val="24"/>
          <w:szCs w:val="24"/>
        </w:rPr>
        <w:t>blicos en la ciudad de Ibagu</w:t>
      </w:r>
      <w:r>
        <w:rPr>
          <w:rFonts w:hAnsi="Times New Roman"/>
          <w:sz w:val="24"/>
          <w:szCs w:val="24"/>
        </w:rPr>
        <w:t>é</w:t>
      </w:r>
      <w:r>
        <w:rPr>
          <w:rFonts w:hAnsi="Times New Roman"/>
          <w:sz w:val="24"/>
          <w:szCs w:val="24"/>
        </w:rPr>
        <w:t xml:space="preserve"> </w:t>
      </w:r>
    </w:p>
    <w:p w:rsidR="00017F25" w:rsidRDefault="00017F25">
      <w:pPr>
        <w:spacing w:after="0" w:line="240" w:lineRule="auto"/>
        <w:jc w:val="both"/>
        <w:rPr>
          <w:rFonts w:ascii="Times New Roman" w:eastAsia="Times New Roman" w:hAnsi="Times New Roman" w:cs="Times New Roman"/>
          <w:sz w:val="24"/>
          <w:szCs w:val="24"/>
        </w:rPr>
      </w:pPr>
    </w:p>
    <w:p w:rsidR="00017F25" w:rsidRDefault="0002102F">
      <w:pPr>
        <w:jc w:val="both"/>
        <w:rPr>
          <w:rFonts w:ascii="Times New Roman" w:eastAsia="Times New Roman" w:hAnsi="Times New Roman" w:cs="Times New Roman"/>
          <w:sz w:val="24"/>
          <w:szCs w:val="24"/>
        </w:rPr>
      </w:pPr>
      <w:r>
        <w:rPr>
          <w:rFonts w:ascii="Times New Roman"/>
          <w:sz w:val="24"/>
          <w:szCs w:val="24"/>
        </w:rPr>
        <w:lastRenderedPageBreak/>
        <w:t>Seg</w:t>
      </w:r>
      <w:r>
        <w:rPr>
          <w:rFonts w:hAnsi="Times New Roman"/>
          <w:sz w:val="24"/>
          <w:szCs w:val="24"/>
        </w:rPr>
        <w:t>ú</w:t>
      </w:r>
      <w:r>
        <w:rPr>
          <w:rFonts w:ascii="Times New Roman"/>
          <w:sz w:val="24"/>
          <w:szCs w:val="24"/>
        </w:rPr>
        <w:t>n la informaci</w:t>
      </w:r>
      <w:r>
        <w:rPr>
          <w:rFonts w:hAnsi="Times New Roman"/>
          <w:sz w:val="24"/>
          <w:szCs w:val="24"/>
        </w:rPr>
        <w:t>ó</w:t>
      </w:r>
      <w:r>
        <w:rPr>
          <w:rFonts w:ascii="Times New Roman"/>
          <w:sz w:val="24"/>
          <w:szCs w:val="24"/>
        </w:rPr>
        <w:t xml:space="preserve">n obtenida, para el </w:t>
      </w:r>
      <w:r>
        <w:rPr>
          <w:rFonts w:hAnsi="Times New Roman"/>
          <w:sz w:val="24"/>
          <w:szCs w:val="24"/>
        </w:rPr>
        <w:t>á</w:t>
      </w:r>
      <w:r>
        <w:rPr>
          <w:rFonts w:ascii="Times New Roman"/>
          <w:sz w:val="24"/>
          <w:szCs w:val="24"/>
        </w:rPr>
        <w:t>rea de auditoria, parece resultar suficiente las herramientas tradicionales y sus t</w:t>
      </w:r>
      <w:r>
        <w:rPr>
          <w:rFonts w:hAnsi="Times New Roman"/>
          <w:sz w:val="24"/>
          <w:szCs w:val="24"/>
        </w:rPr>
        <w:t>é</w:t>
      </w:r>
      <w:r>
        <w:rPr>
          <w:rFonts w:ascii="Times New Roman"/>
          <w:sz w:val="24"/>
          <w:szCs w:val="24"/>
        </w:rPr>
        <w:t>cnicas tradicionales, el personal de auditor</w:t>
      </w:r>
      <w:r>
        <w:rPr>
          <w:rFonts w:hAnsi="Times New Roman"/>
          <w:sz w:val="24"/>
          <w:szCs w:val="24"/>
        </w:rPr>
        <w:t>í</w:t>
      </w:r>
      <w:r>
        <w:rPr>
          <w:rFonts w:ascii="Times New Roman"/>
          <w:sz w:val="24"/>
          <w:szCs w:val="24"/>
        </w:rPr>
        <w:t>a, cuenta con la informaci</w:t>
      </w:r>
      <w:r>
        <w:rPr>
          <w:rFonts w:hAnsi="Times New Roman"/>
          <w:sz w:val="24"/>
          <w:szCs w:val="24"/>
        </w:rPr>
        <w:t>ó</w:t>
      </w:r>
      <w:r>
        <w:rPr>
          <w:rFonts w:ascii="Times New Roman"/>
          <w:sz w:val="24"/>
          <w:szCs w:val="24"/>
        </w:rPr>
        <w:t>n adecuada para cumplir con las responsabilidades de su trabajo. Al analizar las variables iniciales de las encuestas, los jefes de auditoria son personas mayores de 41 a</w:t>
      </w:r>
      <w:r>
        <w:rPr>
          <w:rFonts w:hAnsi="Times New Roman"/>
          <w:sz w:val="24"/>
          <w:szCs w:val="24"/>
        </w:rPr>
        <w:t>ñ</w:t>
      </w:r>
      <w:r>
        <w:rPr>
          <w:rFonts w:ascii="Times New Roman"/>
          <w:sz w:val="24"/>
          <w:szCs w:val="24"/>
        </w:rPr>
        <w:t>os, con alta experiencia, y la informaci</w:t>
      </w:r>
      <w:r>
        <w:rPr>
          <w:rFonts w:hAnsi="Times New Roman"/>
          <w:sz w:val="24"/>
          <w:szCs w:val="24"/>
        </w:rPr>
        <w:t>ó</w:t>
      </w:r>
      <w:r>
        <w:rPr>
          <w:rFonts w:ascii="Times New Roman"/>
          <w:sz w:val="24"/>
          <w:szCs w:val="24"/>
        </w:rPr>
        <w:t>n que suministran se detalla a continuaci</w:t>
      </w:r>
      <w:r>
        <w:rPr>
          <w:rFonts w:hAnsi="Times New Roman"/>
          <w:sz w:val="24"/>
          <w:szCs w:val="24"/>
        </w:rPr>
        <w:t>ó</w:t>
      </w:r>
      <w:r>
        <w:rPr>
          <w:rFonts w:ascii="Times New Roman"/>
          <w:sz w:val="24"/>
          <w:szCs w:val="24"/>
        </w:rPr>
        <w:t>n, en el gr</w:t>
      </w:r>
      <w:r>
        <w:rPr>
          <w:rFonts w:hAnsi="Times New Roman"/>
          <w:sz w:val="24"/>
          <w:szCs w:val="24"/>
        </w:rPr>
        <w:t>á</w:t>
      </w:r>
      <w:r>
        <w:rPr>
          <w:rFonts w:ascii="Times New Roman"/>
          <w:sz w:val="24"/>
          <w:szCs w:val="24"/>
        </w:rPr>
        <w:t>fico 4, sobre el uso y conocimiento de las herramientas tradicionales para la ejecuci</w:t>
      </w:r>
      <w:r>
        <w:rPr>
          <w:rFonts w:hAnsi="Times New Roman"/>
          <w:sz w:val="24"/>
          <w:szCs w:val="24"/>
        </w:rPr>
        <w:t>ó</w:t>
      </w:r>
      <w:r>
        <w:rPr>
          <w:rFonts w:ascii="Times New Roman"/>
          <w:sz w:val="24"/>
          <w:szCs w:val="24"/>
        </w:rPr>
        <w:t>n de un encargo de auditor</w:t>
      </w:r>
      <w:r>
        <w:rPr>
          <w:rFonts w:hAnsi="Times New Roman"/>
          <w:sz w:val="24"/>
          <w:szCs w:val="24"/>
        </w:rPr>
        <w:t>í</w:t>
      </w:r>
      <w:r>
        <w:rPr>
          <w:rFonts w:ascii="Times New Roman"/>
          <w:sz w:val="24"/>
          <w:szCs w:val="24"/>
        </w:rPr>
        <w:t>a.</w:t>
      </w:r>
    </w:p>
    <w:p w:rsidR="00017F25" w:rsidRDefault="0002102F">
      <w:pPr>
        <w:jc w:val="both"/>
      </w:pPr>
      <w:r>
        <w:rPr>
          <w:rFonts w:ascii="Times New Roman"/>
          <w:sz w:val="24"/>
          <w:szCs w:val="24"/>
        </w:rPr>
        <w:t xml:space="preserve"> </w:t>
      </w:r>
      <w:r>
        <w:rPr>
          <w:noProof/>
          <w:lang w:val="es-CO" w:eastAsia="es-CO"/>
        </w:rPr>
        <w:drawing>
          <wp:inline distT="0" distB="0" distL="0" distR="0">
            <wp:extent cx="5770754" cy="2622028"/>
            <wp:effectExtent l="0" t="0" r="0" b="0"/>
            <wp:docPr id="1073741878"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17F25" w:rsidRDefault="0002102F">
      <w:pPr>
        <w:spacing w:after="0" w:line="240" w:lineRule="auto"/>
        <w:jc w:val="both"/>
        <w:rPr>
          <w:rFonts w:ascii="Times New Roman" w:eastAsia="Times New Roman" w:hAnsi="Times New Roman" w:cs="Times New Roman"/>
          <w:sz w:val="24"/>
          <w:szCs w:val="24"/>
        </w:rPr>
      </w:pPr>
      <w:r>
        <w:rPr>
          <w:rFonts w:ascii="Times New Roman"/>
          <w:sz w:val="24"/>
          <w:szCs w:val="24"/>
        </w:rPr>
        <w:t>Gr</w:t>
      </w:r>
      <w:r>
        <w:rPr>
          <w:rFonts w:hAnsi="Times New Roman"/>
          <w:sz w:val="24"/>
          <w:szCs w:val="24"/>
        </w:rPr>
        <w:t>á</w:t>
      </w:r>
      <w:r>
        <w:rPr>
          <w:rFonts w:ascii="Times New Roman"/>
          <w:sz w:val="24"/>
          <w:szCs w:val="24"/>
        </w:rPr>
        <w:t>fico 4: Conoce y aplica las herramientas tradicionales de auditor</w:t>
      </w:r>
      <w:r>
        <w:rPr>
          <w:rFonts w:hAnsi="Times New Roman"/>
          <w:sz w:val="24"/>
          <w:szCs w:val="24"/>
        </w:rPr>
        <w:t>í</w:t>
      </w:r>
      <w:r>
        <w:rPr>
          <w:rFonts w:ascii="Times New Roman"/>
          <w:sz w:val="24"/>
          <w:szCs w:val="24"/>
        </w:rPr>
        <w:t>a.</w:t>
      </w:r>
    </w:p>
    <w:p w:rsidR="00017F25" w:rsidRDefault="0002102F">
      <w:pPr>
        <w:spacing w:after="0" w:line="240" w:lineRule="auto"/>
        <w:rPr>
          <w:rFonts w:ascii="Times New Roman" w:eastAsia="Times New Roman" w:hAnsi="Times New Roman" w:cs="Times New Roman"/>
          <w:sz w:val="24"/>
          <w:szCs w:val="24"/>
        </w:rPr>
      </w:pPr>
      <w:r>
        <w:rPr>
          <w:rFonts w:ascii="Times New Roman"/>
          <w:sz w:val="24"/>
          <w:szCs w:val="24"/>
        </w:rPr>
        <w:t>Fuente: Elaboraci</w:t>
      </w:r>
      <w:r>
        <w:rPr>
          <w:rFonts w:hAnsi="Times New Roman"/>
          <w:sz w:val="24"/>
          <w:szCs w:val="24"/>
        </w:rPr>
        <w:t>ó</w:t>
      </w:r>
      <w:r>
        <w:rPr>
          <w:rFonts w:ascii="Times New Roman"/>
          <w:sz w:val="24"/>
          <w:szCs w:val="24"/>
        </w:rPr>
        <w:t>n propia</w:t>
      </w:r>
    </w:p>
    <w:p w:rsidR="00017F25" w:rsidRDefault="00017F25">
      <w:pPr>
        <w:jc w:val="both"/>
        <w:rPr>
          <w:rFonts w:ascii="Times New Roman" w:eastAsia="Times New Roman" w:hAnsi="Times New Roman" w:cs="Times New Roman"/>
          <w:sz w:val="24"/>
          <w:szCs w:val="24"/>
        </w:rPr>
      </w:pPr>
    </w:p>
    <w:p w:rsidR="00017F25" w:rsidRDefault="0002102F">
      <w:pPr>
        <w:jc w:val="both"/>
        <w:rPr>
          <w:rFonts w:ascii="Times New Roman" w:eastAsia="Times New Roman" w:hAnsi="Times New Roman" w:cs="Times New Roman"/>
          <w:sz w:val="24"/>
          <w:szCs w:val="24"/>
        </w:rPr>
      </w:pPr>
      <w:r>
        <w:rPr>
          <w:rFonts w:ascii="Times New Roman"/>
          <w:sz w:val="24"/>
          <w:szCs w:val="24"/>
        </w:rPr>
        <w:t>Se evidencia que las herramientas tradicionales como la entrevista, los cuestionarios, las encuestas, observaci</w:t>
      </w:r>
      <w:r>
        <w:rPr>
          <w:rFonts w:hAnsi="Times New Roman"/>
          <w:sz w:val="24"/>
          <w:szCs w:val="24"/>
        </w:rPr>
        <w:t>ó</w:t>
      </w:r>
      <w:r>
        <w:rPr>
          <w:rFonts w:ascii="Times New Roman"/>
          <w:sz w:val="24"/>
          <w:szCs w:val="24"/>
        </w:rPr>
        <w:t>n, inventario, muestreo, son conocidas y aplicadas en un 100% por los jefes de auditor</w:t>
      </w:r>
      <w:r>
        <w:rPr>
          <w:rFonts w:hAnsi="Times New Roman"/>
          <w:sz w:val="24"/>
          <w:szCs w:val="24"/>
        </w:rPr>
        <w:t>í</w:t>
      </w:r>
      <w:r>
        <w:rPr>
          <w:rFonts w:ascii="Times New Roman"/>
          <w:sz w:val="24"/>
          <w:szCs w:val="24"/>
        </w:rPr>
        <w:t xml:space="preserve">a. La herramienta que dos empresas encuestadas conocen y aplican </w:t>
      </w:r>
      <w:r>
        <w:rPr>
          <w:rFonts w:hAnsi="Times New Roman"/>
          <w:sz w:val="24"/>
          <w:szCs w:val="24"/>
        </w:rPr>
        <w:t>–</w:t>
      </w:r>
      <w:r>
        <w:rPr>
          <w:rFonts w:hAnsi="Times New Roman"/>
          <w:sz w:val="24"/>
          <w:szCs w:val="24"/>
        </w:rPr>
        <w:t xml:space="preserve"> </w:t>
      </w:r>
      <w:r>
        <w:rPr>
          <w:rFonts w:ascii="Times New Roman"/>
          <w:sz w:val="24"/>
          <w:szCs w:val="24"/>
        </w:rPr>
        <w:t>variable directamente proporcional en el estudio-, es la experimentaci</w:t>
      </w:r>
      <w:r>
        <w:rPr>
          <w:rFonts w:hAnsi="Times New Roman"/>
          <w:sz w:val="24"/>
          <w:szCs w:val="24"/>
        </w:rPr>
        <w:t>ó</w:t>
      </w:r>
      <w:r>
        <w:rPr>
          <w:rFonts w:ascii="Times New Roman"/>
          <w:sz w:val="24"/>
          <w:szCs w:val="24"/>
        </w:rPr>
        <w:t xml:space="preserve">n; de igual forma el </w:t>
      </w:r>
      <w:proofErr w:type="spellStart"/>
      <w:r>
        <w:rPr>
          <w:rFonts w:ascii="Times New Roman"/>
          <w:sz w:val="24"/>
          <w:szCs w:val="24"/>
        </w:rPr>
        <w:t>riskmapping</w:t>
      </w:r>
      <w:proofErr w:type="spellEnd"/>
      <w:r>
        <w:rPr>
          <w:rFonts w:ascii="Times New Roman"/>
          <w:sz w:val="24"/>
          <w:szCs w:val="24"/>
        </w:rPr>
        <w:t xml:space="preserve"> </w:t>
      </w:r>
      <w:r>
        <w:rPr>
          <w:rFonts w:hAnsi="Times New Roman"/>
          <w:sz w:val="24"/>
          <w:szCs w:val="24"/>
        </w:rPr>
        <w:t>–</w:t>
      </w:r>
      <w:r>
        <w:rPr>
          <w:rFonts w:hAnsi="Times New Roman"/>
          <w:sz w:val="24"/>
          <w:szCs w:val="24"/>
        </w:rPr>
        <w:t xml:space="preserve"> </w:t>
      </w:r>
      <w:r>
        <w:rPr>
          <w:rFonts w:ascii="Times New Roman"/>
          <w:sz w:val="24"/>
          <w:szCs w:val="24"/>
        </w:rPr>
        <w:t>conocen y aplican 3 de las 5 empresas encuestadas-.</w:t>
      </w:r>
    </w:p>
    <w:p w:rsidR="00017F25" w:rsidRDefault="0002102F">
      <w:pPr>
        <w:jc w:val="both"/>
        <w:rPr>
          <w:rFonts w:ascii="Times New Roman" w:eastAsia="Times New Roman" w:hAnsi="Times New Roman" w:cs="Times New Roman"/>
          <w:sz w:val="24"/>
          <w:szCs w:val="24"/>
        </w:rPr>
      </w:pPr>
      <w:r>
        <w:rPr>
          <w:noProof/>
          <w:lang w:val="es-CO" w:eastAsia="es-CO"/>
        </w:rPr>
        <w:drawing>
          <wp:inline distT="0" distB="0" distL="0" distR="0">
            <wp:extent cx="5426354" cy="1756534"/>
            <wp:effectExtent l="0" t="0" r="0" b="0"/>
            <wp:docPr id="1073741879"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ascii="Times New Roman"/>
          <w:sz w:val="24"/>
          <w:szCs w:val="24"/>
        </w:rPr>
        <w:t xml:space="preserve">  </w:t>
      </w:r>
    </w:p>
    <w:p w:rsidR="00017F25" w:rsidRDefault="0002102F">
      <w:pPr>
        <w:spacing w:after="0" w:line="240" w:lineRule="auto"/>
        <w:jc w:val="both"/>
        <w:rPr>
          <w:rFonts w:ascii="Times New Roman" w:eastAsia="Times New Roman" w:hAnsi="Times New Roman" w:cs="Times New Roman"/>
          <w:sz w:val="24"/>
          <w:szCs w:val="24"/>
        </w:rPr>
      </w:pPr>
      <w:r>
        <w:rPr>
          <w:rFonts w:ascii="Times New Roman"/>
          <w:sz w:val="24"/>
          <w:szCs w:val="24"/>
        </w:rPr>
        <w:t>Gr</w:t>
      </w:r>
      <w:r>
        <w:rPr>
          <w:rFonts w:hAnsi="Times New Roman"/>
          <w:sz w:val="24"/>
          <w:szCs w:val="24"/>
        </w:rPr>
        <w:t>á</w:t>
      </w:r>
      <w:r>
        <w:rPr>
          <w:rFonts w:ascii="Times New Roman"/>
          <w:sz w:val="24"/>
          <w:szCs w:val="24"/>
        </w:rPr>
        <w:t>fico 5: Conoce y aplica las herramientas especializadas de auditor</w:t>
      </w:r>
      <w:r>
        <w:rPr>
          <w:rFonts w:hAnsi="Times New Roman"/>
          <w:sz w:val="24"/>
          <w:szCs w:val="24"/>
        </w:rPr>
        <w:t>í</w:t>
      </w:r>
      <w:r>
        <w:rPr>
          <w:rFonts w:ascii="Times New Roman"/>
          <w:sz w:val="24"/>
          <w:szCs w:val="24"/>
        </w:rPr>
        <w:t>a.</w:t>
      </w:r>
    </w:p>
    <w:p w:rsidR="00017F25" w:rsidRDefault="0002102F">
      <w:pPr>
        <w:jc w:val="both"/>
        <w:rPr>
          <w:rFonts w:ascii="Times New Roman" w:eastAsia="Times New Roman" w:hAnsi="Times New Roman" w:cs="Times New Roman"/>
          <w:sz w:val="24"/>
          <w:szCs w:val="24"/>
        </w:rPr>
      </w:pPr>
      <w:r>
        <w:rPr>
          <w:rFonts w:ascii="Times New Roman"/>
          <w:sz w:val="24"/>
          <w:szCs w:val="24"/>
        </w:rPr>
        <w:t>Fuente: Elaboraci</w:t>
      </w:r>
      <w:r>
        <w:rPr>
          <w:rFonts w:hAnsi="Times New Roman"/>
          <w:sz w:val="24"/>
          <w:szCs w:val="24"/>
        </w:rPr>
        <w:t>ó</w:t>
      </w:r>
      <w:r>
        <w:rPr>
          <w:rFonts w:ascii="Times New Roman"/>
          <w:sz w:val="24"/>
          <w:szCs w:val="24"/>
        </w:rPr>
        <w:t>n propia</w:t>
      </w:r>
    </w:p>
    <w:p w:rsidR="00017F25" w:rsidRDefault="0002102F">
      <w:pPr>
        <w:jc w:val="both"/>
        <w:rPr>
          <w:rFonts w:ascii="Times New Roman" w:eastAsia="Times New Roman" w:hAnsi="Times New Roman" w:cs="Times New Roman"/>
          <w:sz w:val="24"/>
          <w:szCs w:val="24"/>
        </w:rPr>
      </w:pPr>
      <w:r>
        <w:rPr>
          <w:rFonts w:ascii="Times New Roman"/>
          <w:sz w:val="24"/>
          <w:szCs w:val="24"/>
        </w:rPr>
        <w:t>Ahora bien, a los auditores de igual forma se les pregunt</w:t>
      </w:r>
      <w:r>
        <w:rPr>
          <w:rFonts w:hAnsi="Times New Roman"/>
          <w:sz w:val="24"/>
          <w:szCs w:val="24"/>
        </w:rPr>
        <w:t>ó</w:t>
      </w:r>
      <w:r>
        <w:rPr>
          <w:rFonts w:hAnsi="Times New Roman"/>
          <w:sz w:val="24"/>
          <w:szCs w:val="24"/>
        </w:rPr>
        <w:t xml:space="preserve"> </w:t>
      </w:r>
      <w:r>
        <w:rPr>
          <w:rFonts w:ascii="Times New Roman"/>
          <w:sz w:val="24"/>
          <w:szCs w:val="24"/>
        </w:rPr>
        <w:t>sobre el conocimiento y la aplicaci</w:t>
      </w:r>
      <w:r>
        <w:rPr>
          <w:rFonts w:hAnsi="Times New Roman"/>
          <w:sz w:val="24"/>
          <w:szCs w:val="24"/>
        </w:rPr>
        <w:t>ó</w:t>
      </w:r>
      <w:r>
        <w:rPr>
          <w:rFonts w:ascii="Times New Roman"/>
          <w:sz w:val="24"/>
          <w:szCs w:val="24"/>
        </w:rPr>
        <w:t>n de las herramientas especializadas de auditor</w:t>
      </w:r>
      <w:r>
        <w:rPr>
          <w:rFonts w:hAnsi="Times New Roman"/>
          <w:sz w:val="24"/>
          <w:szCs w:val="24"/>
        </w:rPr>
        <w:t>í</w:t>
      </w:r>
      <w:r>
        <w:rPr>
          <w:rFonts w:ascii="Times New Roman"/>
          <w:sz w:val="24"/>
          <w:szCs w:val="24"/>
        </w:rPr>
        <w:t>a y la gr</w:t>
      </w:r>
      <w:r>
        <w:rPr>
          <w:rFonts w:hAnsi="Times New Roman"/>
          <w:sz w:val="24"/>
          <w:szCs w:val="24"/>
        </w:rPr>
        <w:t>á</w:t>
      </w:r>
      <w:r>
        <w:rPr>
          <w:rFonts w:ascii="Times New Roman"/>
          <w:sz w:val="24"/>
          <w:szCs w:val="24"/>
        </w:rPr>
        <w:t>fica 5 muestra el conocimiento que los auditores delas empresas de auditor</w:t>
      </w:r>
      <w:r>
        <w:rPr>
          <w:rFonts w:hAnsi="Times New Roman"/>
          <w:sz w:val="24"/>
          <w:szCs w:val="24"/>
        </w:rPr>
        <w:t>í</w:t>
      </w:r>
      <w:r>
        <w:rPr>
          <w:rFonts w:ascii="Times New Roman"/>
          <w:sz w:val="24"/>
          <w:szCs w:val="24"/>
        </w:rPr>
        <w:t>a tienen sobre ellos, pero a la misma vez no la aplican.</w:t>
      </w:r>
    </w:p>
    <w:p w:rsidR="00017F25" w:rsidRDefault="0002102F">
      <w:pPr>
        <w:spacing w:after="0" w:line="240" w:lineRule="auto"/>
        <w:rPr>
          <w:rFonts w:ascii="Times New Roman" w:eastAsia="Times New Roman" w:hAnsi="Times New Roman" w:cs="Times New Roman"/>
          <w:b/>
          <w:bCs/>
          <w:sz w:val="24"/>
          <w:szCs w:val="24"/>
        </w:rPr>
      </w:pPr>
      <w:r>
        <w:rPr>
          <w:rFonts w:ascii="Times New Roman"/>
          <w:b/>
          <w:bCs/>
          <w:sz w:val="24"/>
          <w:szCs w:val="24"/>
        </w:rPr>
        <w:t>5-Conclusiones</w:t>
      </w:r>
    </w:p>
    <w:p w:rsidR="00017F25" w:rsidRDefault="00017F25">
      <w:pPr>
        <w:jc w:val="both"/>
        <w:rPr>
          <w:rFonts w:ascii="Times New Roman" w:eastAsia="Times New Roman" w:hAnsi="Times New Roman" w:cs="Times New Roman"/>
          <w:sz w:val="24"/>
          <w:szCs w:val="24"/>
        </w:rPr>
      </w:pPr>
    </w:p>
    <w:p w:rsidR="00017F25" w:rsidRDefault="0002102F">
      <w:pPr>
        <w:jc w:val="both"/>
        <w:rPr>
          <w:rFonts w:ascii="Times New Roman" w:eastAsia="Times New Roman" w:hAnsi="Times New Roman" w:cs="Times New Roman"/>
          <w:sz w:val="24"/>
          <w:szCs w:val="24"/>
        </w:rPr>
      </w:pPr>
      <w:r>
        <w:rPr>
          <w:rFonts w:ascii="Times New Roman"/>
          <w:sz w:val="24"/>
          <w:szCs w:val="24"/>
        </w:rPr>
        <w:t>La normatividad que rige el encargo de auditor</w:t>
      </w:r>
      <w:r>
        <w:rPr>
          <w:rFonts w:hAnsi="Times New Roman"/>
          <w:sz w:val="24"/>
          <w:szCs w:val="24"/>
        </w:rPr>
        <w:t>í</w:t>
      </w:r>
      <w:r>
        <w:rPr>
          <w:rFonts w:ascii="Times New Roman"/>
          <w:sz w:val="24"/>
          <w:szCs w:val="24"/>
        </w:rPr>
        <w:t>a, estipula que el trabajo ha de ser debidamente planeado, estas normas controlan la naturaleza y alcance de la evidencia que ha de obtenerse por medio del proceso sistem</w:t>
      </w:r>
      <w:r>
        <w:rPr>
          <w:rFonts w:hAnsi="Times New Roman"/>
          <w:sz w:val="24"/>
          <w:szCs w:val="24"/>
        </w:rPr>
        <w:t>á</w:t>
      </w:r>
      <w:r>
        <w:rPr>
          <w:rFonts w:ascii="Times New Roman"/>
          <w:sz w:val="24"/>
          <w:szCs w:val="24"/>
        </w:rPr>
        <w:t>tico de la auditor</w:t>
      </w:r>
      <w:r>
        <w:rPr>
          <w:rFonts w:hAnsi="Times New Roman"/>
          <w:sz w:val="24"/>
          <w:szCs w:val="24"/>
        </w:rPr>
        <w:t>í</w:t>
      </w:r>
      <w:r>
        <w:rPr>
          <w:rFonts w:ascii="Times New Roman"/>
          <w:sz w:val="24"/>
          <w:szCs w:val="24"/>
        </w:rPr>
        <w:t>a, cada norma es un patr</w:t>
      </w:r>
      <w:r>
        <w:rPr>
          <w:rFonts w:hAnsi="Times New Roman"/>
          <w:sz w:val="24"/>
          <w:szCs w:val="24"/>
        </w:rPr>
        <w:t>ó</w:t>
      </w:r>
      <w:r>
        <w:rPr>
          <w:rFonts w:ascii="Times New Roman"/>
          <w:sz w:val="24"/>
          <w:szCs w:val="24"/>
        </w:rPr>
        <w:t>n de medida de los procedimientos aplicados con aceptabilidad general en funci</w:t>
      </w:r>
      <w:r>
        <w:rPr>
          <w:rFonts w:hAnsi="Times New Roman"/>
          <w:sz w:val="24"/>
          <w:szCs w:val="24"/>
        </w:rPr>
        <w:t>ó</w:t>
      </w:r>
      <w:r>
        <w:rPr>
          <w:rFonts w:ascii="Times New Roman"/>
          <w:sz w:val="24"/>
          <w:szCs w:val="24"/>
        </w:rPr>
        <w:t>n de los resultados obtenidos.</w:t>
      </w:r>
    </w:p>
    <w:p w:rsidR="00017F25" w:rsidRDefault="0002102F">
      <w:pPr>
        <w:jc w:val="both"/>
        <w:rPr>
          <w:rFonts w:ascii="Times New Roman" w:eastAsia="Times New Roman" w:hAnsi="Times New Roman" w:cs="Times New Roman"/>
          <w:sz w:val="24"/>
          <w:szCs w:val="24"/>
        </w:rPr>
      </w:pPr>
      <w:r>
        <w:rPr>
          <w:rFonts w:ascii="Times New Roman"/>
          <w:sz w:val="24"/>
          <w:szCs w:val="24"/>
        </w:rPr>
        <w:t>Los procedimientos en el encargo de auditor</w:t>
      </w:r>
      <w:r>
        <w:rPr>
          <w:rFonts w:hAnsi="Times New Roman"/>
          <w:sz w:val="24"/>
          <w:szCs w:val="24"/>
        </w:rPr>
        <w:t>í</w:t>
      </w:r>
      <w:r>
        <w:rPr>
          <w:rFonts w:ascii="Times New Roman"/>
          <w:sz w:val="24"/>
          <w:szCs w:val="24"/>
        </w:rPr>
        <w:t>a realizados de forma consistente y bien formulada, deben establecer con certeza y objetividad la informaci</w:t>
      </w:r>
      <w:r>
        <w:rPr>
          <w:rFonts w:hAnsi="Times New Roman"/>
          <w:sz w:val="24"/>
          <w:szCs w:val="24"/>
        </w:rPr>
        <w:t>ó</w:t>
      </w:r>
      <w:r>
        <w:rPr>
          <w:rFonts w:ascii="Times New Roman"/>
          <w:sz w:val="24"/>
          <w:szCs w:val="24"/>
        </w:rPr>
        <w:t>n con la mayor claridad y precisi</w:t>
      </w:r>
      <w:r>
        <w:rPr>
          <w:rFonts w:hAnsi="Times New Roman"/>
          <w:sz w:val="24"/>
          <w:szCs w:val="24"/>
        </w:rPr>
        <w:t>ó</w:t>
      </w:r>
      <w:r>
        <w:rPr>
          <w:rFonts w:ascii="Times New Roman"/>
          <w:sz w:val="24"/>
          <w:szCs w:val="24"/>
        </w:rPr>
        <w:t>n, esto solamente es posible lograrlo si la compa</w:t>
      </w:r>
      <w:r>
        <w:rPr>
          <w:rFonts w:hAnsi="Times New Roman"/>
          <w:sz w:val="24"/>
          <w:szCs w:val="24"/>
        </w:rPr>
        <w:t>ñí</w:t>
      </w:r>
      <w:r>
        <w:rPr>
          <w:rFonts w:ascii="Times New Roman"/>
          <w:sz w:val="24"/>
          <w:szCs w:val="24"/>
        </w:rPr>
        <w:t>a cuenta con herramientas tecnol</w:t>
      </w:r>
      <w:r>
        <w:rPr>
          <w:rFonts w:hAnsi="Times New Roman"/>
          <w:sz w:val="24"/>
          <w:szCs w:val="24"/>
        </w:rPr>
        <w:t>ó</w:t>
      </w:r>
      <w:r>
        <w:rPr>
          <w:rFonts w:ascii="Times New Roman"/>
          <w:sz w:val="24"/>
          <w:szCs w:val="24"/>
        </w:rPr>
        <w:t>gicas libres y propietarias en una auditor</w:t>
      </w:r>
      <w:r>
        <w:rPr>
          <w:rFonts w:hAnsi="Times New Roman"/>
          <w:sz w:val="24"/>
          <w:szCs w:val="24"/>
        </w:rPr>
        <w:t>í</w:t>
      </w:r>
      <w:r>
        <w:rPr>
          <w:rFonts w:ascii="Times New Roman"/>
          <w:sz w:val="24"/>
          <w:szCs w:val="24"/>
        </w:rPr>
        <w:t>a financiera con  caracter</w:t>
      </w:r>
      <w:r>
        <w:rPr>
          <w:rFonts w:hAnsi="Times New Roman"/>
          <w:sz w:val="24"/>
          <w:szCs w:val="24"/>
        </w:rPr>
        <w:t>í</w:t>
      </w:r>
      <w:r>
        <w:rPr>
          <w:rFonts w:ascii="Times New Roman"/>
          <w:sz w:val="24"/>
          <w:szCs w:val="24"/>
        </w:rPr>
        <w:t>sticas espec</w:t>
      </w:r>
      <w:r>
        <w:rPr>
          <w:rFonts w:hAnsi="Times New Roman"/>
          <w:sz w:val="24"/>
          <w:szCs w:val="24"/>
        </w:rPr>
        <w:t>í</w:t>
      </w:r>
      <w:r>
        <w:rPr>
          <w:rFonts w:ascii="Times New Roman"/>
          <w:sz w:val="24"/>
          <w:szCs w:val="24"/>
        </w:rPr>
        <w:t>ficas que ayuden a la labor del auditor, con normas internacionales de auditor</w:t>
      </w:r>
      <w:r>
        <w:rPr>
          <w:rFonts w:hAnsi="Times New Roman"/>
          <w:sz w:val="24"/>
          <w:szCs w:val="24"/>
        </w:rPr>
        <w:t>í</w:t>
      </w:r>
      <w:r>
        <w:rPr>
          <w:rFonts w:ascii="Times New Roman"/>
          <w:sz w:val="24"/>
          <w:szCs w:val="24"/>
        </w:rPr>
        <w:t xml:space="preserve">a, Norma Internacional de Control de Calidad (NICC 1 </w:t>
      </w:r>
      <w:r>
        <w:rPr>
          <w:rFonts w:hAnsi="Times New Roman"/>
          <w:sz w:val="24"/>
          <w:szCs w:val="24"/>
        </w:rPr>
        <w:t>ó</w:t>
      </w:r>
      <w:r>
        <w:rPr>
          <w:rFonts w:hAnsi="Times New Roman"/>
          <w:sz w:val="24"/>
          <w:szCs w:val="24"/>
        </w:rPr>
        <w:t xml:space="preserve"> </w:t>
      </w:r>
      <w:r>
        <w:rPr>
          <w:rFonts w:ascii="Times New Roman"/>
          <w:sz w:val="24"/>
          <w:szCs w:val="24"/>
        </w:rPr>
        <w:t xml:space="preserve">ISQC 1) </w:t>
      </w:r>
      <w:r>
        <w:rPr>
          <w:rFonts w:hAnsi="Times New Roman"/>
          <w:sz w:val="24"/>
          <w:szCs w:val="24"/>
        </w:rPr>
        <w:t>–</w:t>
      </w:r>
      <w:r>
        <w:rPr>
          <w:rFonts w:ascii="Times New Roman"/>
          <w:sz w:val="24"/>
          <w:szCs w:val="24"/>
        </w:rPr>
        <w:t>tratamiento de la documentaci</w:t>
      </w:r>
      <w:r>
        <w:rPr>
          <w:rFonts w:hAnsi="Times New Roman"/>
          <w:sz w:val="24"/>
          <w:szCs w:val="24"/>
        </w:rPr>
        <w:t>ó</w:t>
      </w:r>
      <w:r>
        <w:rPr>
          <w:rFonts w:ascii="Times New Roman"/>
          <w:sz w:val="24"/>
          <w:szCs w:val="24"/>
        </w:rPr>
        <w:t>n electr</w:t>
      </w:r>
      <w:r>
        <w:rPr>
          <w:rFonts w:hAnsi="Times New Roman"/>
          <w:sz w:val="24"/>
          <w:szCs w:val="24"/>
        </w:rPr>
        <w:t>ó</w:t>
      </w:r>
      <w:r>
        <w:rPr>
          <w:rFonts w:ascii="Times New Roman"/>
          <w:sz w:val="24"/>
          <w:szCs w:val="24"/>
        </w:rPr>
        <w:t>nica de la auditor</w:t>
      </w:r>
      <w:r>
        <w:rPr>
          <w:rFonts w:hAnsi="Times New Roman"/>
          <w:sz w:val="24"/>
          <w:szCs w:val="24"/>
        </w:rPr>
        <w:t>í</w:t>
      </w:r>
      <w:r>
        <w:rPr>
          <w:rFonts w:ascii="Times New Roman"/>
          <w:sz w:val="24"/>
          <w:szCs w:val="24"/>
        </w:rPr>
        <w:t>a con pautas adecuadas para crear, compartir y almacenar  documentos</w:t>
      </w:r>
      <w:r>
        <w:rPr>
          <w:rFonts w:hAnsi="Times New Roman"/>
          <w:sz w:val="24"/>
          <w:szCs w:val="24"/>
        </w:rPr>
        <w:t>–</w:t>
      </w:r>
      <w:r>
        <w:rPr>
          <w:rFonts w:ascii="Times New Roman"/>
          <w:sz w:val="24"/>
          <w:szCs w:val="24"/>
        </w:rPr>
        <w:t>.</w:t>
      </w:r>
    </w:p>
    <w:p w:rsidR="00017F25" w:rsidRDefault="0002102F">
      <w:pPr>
        <w:jc w:val="both"/>
        <w:rPr>
          <w:rFonts w:ascii="Times New Roman" w:eastAsia="Times New Roman" w:hAnsi="Times New Roman" w:cs="Times New Roman"/>
          <w:sz w:val="24"/>
          <w:szCs w:val="24"/>
        </w:rPr>
      </w:pPr>
      <w:r>
        <w:rPr>
          <w:rFonts w:ascii="Times New Roman"/>
          <w:sz w:val="24"/>
          <w:szCs w:val="24"/>
        </w:rPr>
        <w:t>Las herramientas tradicionales son conocidas y utilizadas por quienes ejercen el encargo de la auditor</w:t>
      </w:r>
      <w:r>
        <w:rPr>
          <w:rFonts w:hAnsi="Times New Roman"/>
          <w:sz w:val="24"/>
          <w:szCs w:val="24"/>
        </w:rPr>
        <w:t>í</w:t>
      </w:r>
      <w:r>
        <w:rPr>
          <w:rFonts w:ascii="Times New Roman"/>
          <w:sz w:val="24"/>
          <w:szCs w:val="24"/>
        </w:rPr>
        <w:t xml:space="preserve">a, excepto por la herramienta </w:t>
      </w:r>
      <w:proofErr w:type="spellStart"/>
      <w:r>
        <w:rPr>
          <w:rFonts w:ascii="Times New Roman"/>
          <w:sz w:val="24"/>
          <w:szCs w:val="24"/>
        </w:rPr>
        <w:t>Riskmaping</w:t>
      </w:r>
      <w:proofErr w:type="spellEnd"/>
      <w:r>
        <w:rPr>
          <w:rFonts w:ascii="Times New Roman"/>
          <w:sz w:val="24"/>
          <w:szCs w:val="24"/>
        </w:rPr>
        <w:t>, utilizada por quienes ejercen encargos de auditor</w:t>
      </w:r>
      <w:r>
        <w:rPr>
          <w:rFonts w:hAnsi="Times New Roman"/>
          <w:sz w:val="24"/>
          <w:szCs w:val="24"/>
        </w:rPr>
        <w:t>í</w:t>
      </w:r>
      <w:r>
        <w:rPr>
          <w:rFonts w:ascii="Times New Roman"/>
          <w:sz w:val="24"/>
          <w:szCs w:val="24"/>
        </w:rPr>
        <w:t>a en las empresas que tienen m</w:t>
      </w:r>
      <w:r>
        <w:rPr>
          <w:rFonts w:hAnsi="Times New Roman"/>
          <w:sz w:val="24"/>
          <w:szCs w:val="24"/>
        </w:rPr>
        <w:t>á</w:t>
      </w:r>
      <w:r>
        <w:rPr>
          <w:rFonts w:ascii="Times New Roman"/>
          <w:sz w:val="24"/>
          <w:szCs w:val="24"/>
        </w:rPr>
        <w:t>s de 20 a</w:t>
      </w:r>
      <w:r>
        <w:rPr>
          <w:rFonts w:hAnsi="Times New Roman"/>
          <w:sz w:val="24"/>
          <w:szCs w:val="24"/>
        </w:rPr>
        <w:t>ñ</w:t>
      </w:r>
      <w:r>
        <w:rPr>
          <w:rFonts w:ascii="Times New Roman"/>
          <w:sz w:val="24"/>
          <w:szCs w:val="24"/>
        </w:rPr>
        <w:t>os de funcionamiento.</w:t>
      </w:r>
    </w:p>
    <w:p w:rsidR="00017F25" w:rsidRDefault="0002102F">
      <w:pPr>
        <w:jc w:val="both"/>
        <w:rPr>
          <w:rFonts w:ascii="Times New Roman" w:eastAsia="Times New Roman" w:hAnsi="Times New Roman" w:cs="Times New Roman"/>
          <w:sz w:val="24"/>
          <w:szCs w:val="24"/>
        </w:rPr>
      </w:pPr>
      <w:r>
        <w:rPr>
          <w:rFonts w:ascii="Times New Roman"/>
          <w:sz w:val="24"/>
          <w:szCs w:val="24"/>
        </w:rPr>
        <w:t>Ahora bien, se rechaza la hip</w:t>
      </w:r>
      <w:r>
        <w:rPr>
          <w:rFonts w:hAnsi="Times New Roman"/>
          <w:sz w:val="24"/>
          <w:szCs w:val="24"/>
        </w:rPr>
        <w:t>ó</w:t>
      </w:r>
      <w:r>
        <w:rPr>
          <w:rFonts w:ascii="Times New Roman"/>
          <w:sz w:val="24"/>
          <w:szCs w:val="24"/>
        </w:rPr>
        <w:t>tesis de que la edad est</w:t>
      </w:r>
      <w:r>
        <w:rPr>
          <w:rFonts w:hAnsi="Times New Roman"/>
          <w:sz w:val="24"/>
          <w:szCs w:val="24"/>
        </w:rPr>
        <w:t>á</w:t>
      </w:r>
      <w:r>
        <w:rPr>
          <w:rFonts w:hAnsi="Times New Roman"/>
          <w:sz w:val="24"/>
          <w:szCs w:val="24"/>
        </w:rPr>
        <w:t xml:space="preserve"> </w:t>
      </w:r>
      <w:r>
        <w:rPr>
          <w:rFonts w:ascii="Times New Roman"/>
          <w:sz w:val="24"/>
          <w:szCs w:val="24"/>
        </w:rPr>
        <w:t>relacionada al conocimiento y uso de t</w:t>
      </w:r>
      <w:r>
        <w:rPr>
          <w:rFonts w:hAnsi="Times New Roman"/>
          <w:sz w:val="24"/>
          <w:szCs w:val="24"/>
        </w:rPr>
        <w:t>é</w:t>
      </w:r>
      <w:r>
        <w:rPr>
          <w:rFonts w:ascii="Times New Roman"/>
          <w:sz w:val="24"/>
          <w:szCs w:val="24"/>
        </w:rPr>
        <w:t>cnicas y herramientas especializadas, puesto que despu</w:t>
      </w:r>
      <w:r>
        <w:rPr>
          <w:rFonts w:hAnsi="Times New Roman"/>
          <w:sz w:val="24"/>
          <w:szCs w:val="24"/>
        </w:rPr>
        <w:t>é</w:t>
      </w:r>
      <w:r>
        <w:rPr>
          <w:rFonts w:ascii="Times New Roman"/>
          <w:sz w:val="24"/>
          <w:szCs w:val="24"/>
        </w:rPr>
        <w:t>s del an</w:t>
      </w:r>
      <w:r>
        <w:rPr>
          <w:rFonts w:hAnsi="Times New Roman"/>
          <w:sz w:val="24"/>
          <w:szCs w:val="24"/>
        </w:rPr>
        <w:t>á</w:t>
      </w:r>
      <w:r>
        <w:rPr>
          <w:rFonts w:ascii="Times New Roman"/>
          <w:sz w:val="24"/>
          <w:szCs w:val="24"/>
        </w:rPr>
        <w:t>lisis de la informaci</w:t>
      </w:r>
      <w:r>
        <w:rPr>
          <w:rFonts w:hAnsi="Times New Roman"/>
          <w:sz w:val="24"/>
          <w:szCs w:val="24"/>
        </w:rPr>
        <w:t>ó</w:t>
      </w:r>
      <w:r>
        <w:rPr>
          <w:rFonts w:ascii="Times New Roman"/>
          <w:sz w:val="24"/>
          <w:szCs w:val="24"/>
        </w:rPr>
        <w:t>n, no existe una relaci</w:t>
      </w:r>
      <w:r>
        <w:rPr>
          <w:rFonts w:hAnsi="Times New Roman"/>
          <w:sz w:val="24"/>
          <w:szCs w:val="24"/>
        </w:rPr>
        <w:t>ó</w:t>
      </w:r>
      <w:r>
        <w:rPr>
          <w:rFonts w:ascii="Times New Roman"/>
          <w:sz w:val="24"/>
          <w:szCs w:val="24"/>
        </w:rPr>
        <w:t>n entre el tiempo de estar ejerciendo encargos de auditor</w:t>
      </w:r>
      <w:r>
        <w:rPr>
          <w:rFonts w:hAnsi="Times New Roman"/>
          <w:sz w:val="24"/>
          <w:szCs w:val="24"/>
        </w:rPr>
        <w:t>í</w:t>
      </w:r>
      <w:r>
        <w:rPr>
          <w:rFonts w:ascii="Times New Roman"/>
          <w:sz w:val="24"/>
          <w:szCs w:val="24"/>
        </w:rPr>
        <w:t>a con el conocimiento y aplicaci</w:t>
      </w:r>
      <w:r>
        <w:rPr>
          <w:rFonts w:hAnsi="Times New Roman"/>
          <w:sz w:val="24"/>
          <w:szCs w:val="24"/>
        </w:rPr>
        <w:t>ó</w:t>
      </w:r>
      <w:r>
        <w:rPr>
          <w:rFonts w:ascii="Times New Roman"/>
          <w:sz w:val="24"/>
          <w:szCs w:val="24"/>
        </w:rPr>
        <w:t>n de las t</w:t>
      </w:r>
      <w:r>
        <w:rPr>
          <w:rFonts w:hAnsi="Times New Roman"/>
          <w:sz w:val="24"/>
          <w:szCs w:val="24"/>
        </w:rPr>
        <w:t>é</w:t>
      </w:r>
      <w:r>
        <w:rPr>
          <w:rFonts w:ascii="Times New Roman"/>
          <w:sz w:val="24"/>
          <w:szCs w:val="24"/>
        </w:rPr>
        <w:t xml:space="preserve">cnicas y herramientas  </w:t>
      </w:r>
      <w:r>
        <w:rPr>
          <w:rFonts w:hAnsi="Times New Roman"/>
          <w:sz w:val="24"/>
          <w:szCs w:val="24"/>
        </w:rPr>
        <w:t>–</w:t>
      </w:r>
      <w:r>
        <w:rPr>
          <w:rFonts w:ascii="Times New Roman"/>
          <w:sz w:val="24"/>
          <w:szCs w:val="24"/>
        </w:rPr>
        <w:t>tradicionales y especializadas</w:t>
      </w:r>
      <w:r>
        <w:rPr>
          <w:rFonts w:hAnsi="Times New Roman"/>
          <w:sz w:val="24"/>
          <w:szCs w:val="24"/>
        </w:rPr>
        <w:t>–</w:t>
      </w:r>
      <w:r>
        <w:rPr>
          <w:rFonts w:hAnsi="Times New Roman"/>
          <w:sz w:val="24"/>
          <w:szCs w:val="24"/>
        </w:rPr>
        <w:t xml:space="preserve"> </w:t>
      </w:r>
      <w:r>
        <w:rPr>
          <w:rFonts w:ascii="Times New Roman"/>
          <w:sz w:val="24"/>
          <w:szCs w:val="24"/>
        </w:rPr>
        <w:t>en los mismos encargos.</w:t>
      </w:r>
    </w:p>
    <w:p w:rsidR="00017F25" w:rsidRDefault="0002102F">
      <w:pPr>
        <w:jc w:val="both"/>
        <w:rPr>
          <w:rFonts w:ascii="Times New Roman" w:eastAsia="Times New Roman" w:hAnsi="Times New Roman" w:cs="Times New Roman"/>
          <w:sz w:val="24"/>
          <w:szCs w:val="24"/>
        </w:rPr>
      </w:pPr>
      <w:r>
        <w:rPr>
          <w:rFonts w:ascii="Times New Roman"/>
          <w:sz w:val="24"/>
          <w:szCs w:val="24"/>
        </w:rPr>
        <w:t>Por lo anterior, se deduce que el tama</w:t>
      </w:r>
      <w:r>
        <w:rPr>
          <w:rFonts w:hAnsi="Times New Roman"/>
          <w:sz w:val="24"/>
          <w:szCs w:val="24"/>
        </w:rPr>
        <w:t>ñ</w:t>
      </w:r>
      <w:r>
        <w:rPr>
          <w:rFonts w:ascii="Times New Roman"/>
          <w:sz w:val="24"/>
          <w:szCs w:val="24"/>
        </w:rPr>
        <w:t>o de la empresa no tiene incidencia directa en la utilizaci</w:t>
      </w:r>
      <w:r>
        <w:rPr>
          <w:rFonts w:hAnsi="Times New Roman"/>
          <w:sz w:val="24"/>
          <w:szCs w:val="24"/>
        </w:rPr>
        <w:t>ó</w:t>
      </w:r>
      <w:r>
        <w:rPr>
          <w:rFonts w:ascii="Times New Roman"/>
          <w:sz w:val="24"/>
          <w:szCs w:val="24"/>
        </w:rPr>
        <w:t>n de herramientas tecnol</w:t>
      </w:r>
      <w:r>
        <w:rPr>
          <w:rFonts w:hAnsi="Times New Roman"/>
          <w:sz w:val="24"/>
          <w:szCs w:val="24"/>
        </w:rPr>
        <w:t>ó</w:t>
      </w:r>
      <w:r>
        <w:rPr>
          <w:rFonts w:ascii="Times New Roman"/>
          <w:sz w:val="24"/>
          <w:szCs w:val="24"/>
        </w:rPr>
        <w:t>gicas especializadas con licencia p</w:t>
      </w:r>
      <w:r>
        <w:rPr>
          <w:rFonts w:hAnsi="Times New Roman"/>
          <w:sz w:val="24"/>
          <w:szCs w:val="24"/>
        </w:rPr>
        <w:t>ú</w:t>
      </w:r>
      <w:r>
        <w:rPr>
          <w:rFonts w:ascii="Times New Roman"/>
          <w:sz w:val="24"/>
          <w:szCs w:val="24"/>
        </w:rPr>
        <w:t>blica o privada para el an</w:t>
      </w:r>
      <w:r>
        <w:rPr>
          <w:rFonts w:hAnsi="Times New Roman"/>
          <w:sz w:val="24"/>
          <w:szCs w:val="24"/>
        </w:rPr>
        <w:t>á</w:t>
      </w:r>
      <w:r>
        <w:rPr>
          <w:rFonts w:ascii="Times New Roman"/>
          <w:sz w:val="24"/>
          <w:szCs w:val="24"/>
        </w:rPr>
        <w:t>lisis de datos, as</w:t>
      </w:r>
      <w:r>
        <w:rPr>
          <w:rFonts w:hAnsi="Times New Roman"/>
          <w:sz w:val="24"/>
          <w:szCs w:val="24"/>
        </w:rPr>
        <w:t>í</w:t>
      </w:r>
      <w:r>
        <w:rPr>
          <w:rFonts w:hAnsi="Times New Roman"/>
          <w:sz w:val="24"/>
          <w:szCs w:val="24"/>
        </w:rPr>
        <w:t xml:space="preserve"> </w:t>
      </w:r>
      <w:r>
        <w:rPr>
          <w:rFonts w:ascii="Times New Roman"/>
          <w:sz w:val="24"/>
          <w:szCs w:val="24"/>
        </w:rPr>
        <w:t>como tampoco inciden para este uso la naturaleza ni el volumen de informaci</w:t>
      </w:r>
      <w:r>
        <w:rPr>
          <w:rFonts w:hAnsi="Times New Roman"/>
          <w:sz w:val="24"/>
          <w:szCs w:val="24"/>
        </w:rPr>
        <w:t>ó</w:t>
      </w:r>
      <w:r>
        <w:rPr>
          <w:rFonts w:ascii="Times New Roman"/>
          <w:sz w:val="24"/>
          <w:szCs w:val="24"/>
        </w:rPr>
        <w:t>n circulante en las organizaciones objetos de estudio.</w:t>
      </w:r>
    </w:p>
    <w:p w:rsidR="00017F25" w:rsidRDefault="0002102F">
      <w:pPr>
        <w:jc w:val="both"/>
        <w:rPr>
          <w:rFonts w:ascii="Times New Roman" w:eastAsia="Times New Roman" w:hAnsi="Times New Roman" w:cs="Times New Roman"/>
          <w:sz w:val="24"/>
          <w:szCs w:val="24"/>
        </w:rPr>
      </w:pPr>
      <w:r>
        <w:rPr>
          <w:rFonts w:ascii="Times New Roman"/>
          <w:sz w:val="24"/>
          <w:szCs w:val="24"/>
        </w:rPr>
        <w:t>El 100% de la informaci</w:t>
      </w:r>
      <w:r>
        <w:rPr>
          <w:rFonts w:hAnsi="Times New Roman"/>
          <w:sz w:val="24"/>
          <w:szCs w:val="24"/>
        </w:rPr>
        <w:t>ó</w:t>
      </w:r>
      <w:r>
        <w:rPr>
          <w:rFonts w:ascii="Times New Roman"/>
          <w:sz w:val="24"/>
          <w:szCs w:val="24"/>
        </w:rPr>
        <w:t xml:space="preserve">n obtenida, evidencia que las empresas </w:t>
      </w:r>
      <w:r>
        <w:rPr>
          <w:rFonts w:hAnsi="Times New Roman"/>
          <w:sz w:val="24"/>
          <w:szCs w:val="24"/>
        </w:rPr>
        <w:t>–</w:t>
      </w:r>
      <w:r>
        <w:rPr>
          <w:rFonts w:ascii="Times New Roman"/>
          <w:sz w:val="24"/>
          <w:szCs w:val="24"/>
        </w:rPr>
        <w:t>quienes tienen el encargo de auditor</w:t>
      </w:r>
      <w:r>
        <w:rPr>
          <w:rFonts w:hAnsi="Times New Roman"/>
          <w:sz w:val="24"/>
          <w:szCs w:val="24"/>
        </w:rPr>
        <w:t>í</w:t>
      </w:r>
      <w:r>
        <w:rPr>
          <w:rFonts w:ascii="Times New Roman"/>
          <w:sz w:val="24"/>
          <w:szCs w:val="24"/>
        </w:rPr>
        <w:t>a</w:t>
      </w:r>
      <w:r>
        <w:rPr>
          <w:rFonts w:hAnsi="Times New Roman"/>
          <w:sz w:val="24"/>
          <w:szCs w:val="24"/>
        </w:rPr>
        <w:t>–</w:t>
      </w:r>
      <w:r>
        <w:rPr>
          <w:rFonts w:hAnsi="Times New Roman"/>
          <w:sz w:val="24"/>
          <w:szCs w:val="24"/>
        </w:rPr>
        <w:t xml:space="preserve"> </w:t>
      </w:r>
      <w:r>
        <w:rPr>
          <w:rFonts w:ascii="Times New Roman"/>
          <w:sz w:val="24"/>
          <w:szCs w:val="24"/>
        </w:rPr>
        <w:t>consideran muy importante contar con una herramienta tecnol</w:t>
      </w:r>
      <w:r>
        <w:rPr>
          <w:rFonts w:hAnsi="Times New Roman"/>
          <w:sz w:val="24"/>
          <w:szCs w:val="24"/>
        </w:rPr>
        <w:t>ó</w:t>
      </w:r>
      <w:r>
        <w:rPr>
          <w:rFonts w:ascii="Times New Roman"/>
          <w:sz w:val="24"/>
          <w:szCs w:val="24"/>
        </w:rPr>
        <w:t>gica para el desarrollo de la auditor</w:t>
      </w:r>
      <w:r>
        <w:rPr>
          <w:rFonts w:hAnsi="Times New Roman"/>
          <w:sz w:val="24"/>
          <w:szCs w:val="24"/>
        </w:rPr>
        <w:t>í</w:t>
      </w:r>
      <w:r>
        <w:rPr>
          <w:rFonts w:ascii="Times New Roman"/>
          <w:sz w:val="24"/>
          <w:szCs w:val="24"/>
        </w:rPr>
        <w:t>a, igualmente, el riesgo es alto si en la fase de planeaci</w:t>
      </w:r>
      <w:r>
        <w:rPr>
          <w:rFonts w:hAnsi="Times New Roman"/>
          <w:sz w:val="24"/>
          <w:szCs w:val="24"/>
        </w:rPr>
        <w:t>ó</w:t>
      </w:r>
      <w:r>
        <w:rPr>
          <w:rFonts w:ascii="Times New Roman"/>
          <w:sz w:val="24"/>
          <w:szCs w:val="24"/>
        </w:rPr>
        <w:t>n no se cuenta con una herramienta tecnol</w:t>
      </w:r>
      <w:r>
        <w:rPr>
          <w:rFonts w:hAnsi="Times New Roman"/>
          <w:sz w:val="24"/>
          <w:szCs w:val="24"/>
        </w:rPr>
        <w:t>ó</w:t>
      </w:r>
      <w:r>
        <w:rPr>
          <w:rFonts w:ascii="Times New Roman"/>
          <w:sz w:val="24"/>
          <w:szCs w:val="24"/>
        </w:rPr>
        <w:t>gica libre o propietaria especializada para este encargo.</w:t>
      </w:r>
    </w:p>
    <w:p w:rsidR="00017F25" w:rsidRDefault="0002102F">
      <w:pPr>
        <w:spacing w:after="0" w:line="240" w:lineRule="auto"/>
        <w:jc w:val="center"/>
        <w:outlineLvl w:val="2"/>
        <w:rPr>
          <w:rFonts w:ascii="Times New Roman" w:eastAsia="Times New Roman" w:hAnsi="Times New Roman" w:cs="Times New Roman"/>
          <w:b/>
          <w:bCs/>
          <w:sz w:val="24"/>
          <w:szCs w:val="24"/>
        </w:rPr>
      </w:pPr>
      <w:r>
        <w:rPr>
          <w:rFonts w:ascii="Times New Roman"/>
          <w:b/>
          <w:bCs/>
          <w:sz w:val="24"/>
          <w:szCs w:val="24"/>
        </w:rPr>
        <w:t>REFERENCIAS BIBLIOGR</w:t>
      </w:r>
      <w:r>
        <w:rPr>
          <w:rFonts w:hAnsi="Times New Roman"/>
          <w:b/>
          <w:bCs/>
          <w:sz w:val="24"/>
          <w:szCs w:val="24"/>
        </w:rPr>
        <w:t>Á</w:t>
      </w:r>
      <w:r>
        <w:rPr>
          <w:rFonts w:ascii="Times New Roman"/>
          <w:b/>
          <w:bCs/>
          <w:sz w:val="24"/>
          <w:szCs w:val="24"/>
        </w:rPr>
        <w:t>FICAS</w:t>
      </w:r>
    </w:p>
    <w:p w:rsidR="00017F25" w:rsidRDefault="00017F25">
      <w:pPr>
        <w:spacing w:after="0" w:line="240" w:lineRule="auto"/>
        <w:jc w:val="both"/>
        <w:rPr>
          <w:rFonts w:ascii="Times New Roman" w:eastAsia="Times New Roman" w:hAnsi="Times New Roman" w:cs="Times New Roman"/>
          <w:sz w:val="24"/>
          <w:szCs w:val="24"/>
        </w:rPr>
      </w:pPr>
    </w:p>
    <w:p w:rsidR="00017F25" w:rsidRDefault="0002102F">
      <w:pPr>
        <w:spacing w:after="0" w:line="240" w:lineRule="auto"/>
        <w:jc w:val="both"/>
        <w:rPr>
          <w:rFonts w:ascii="Times New Roman" w:eastAsia="Times New Roman" w:hAnsi="Times New Roman" w:cs="Times New Roman"/>
          <w:sz w:val="24"/>
          <w:szCs w:val="24"/>
        </w:rPr>
      </w:pPr>
      <w:r>
        <w:rPr>
          <w:rFonts w:ascii="Times New Roman"/>
          <w:sz w:val="24"/>
          <w:szCs w:val="24"/>
        </w:rPr>
        <w:t>Alfonso Mart</w:t>
      </w:r>
      <w:r>
        <w:rPr>
          <w:rFonts w:hAnsi="Times New Roman"/>
          <w:sz w:val="24"/>
          <w:szCs w:val="24"/>
        </w:rPr>
        <w:t>í</w:t>
      </w:r>
      <w:r>
        <w:rPr>
          <w:rFonts w:ascii="Times New Roman"/>
          <w:sz w:val="24"/>
          <w:szCs w:val="24"/>
        </w:rPr>
        <w:t xml:space="preserve">nez, </w:t>
      </w:r>
      <w:proofErr w:type="spellStart"/>
      <w:r>
        <w:rPr>
          <w:rFonts w:ascii="Times New Roman"/>
          <w:sz w:val="24"/>
          <w:szCs w:val="24"/>
        </w:rPr>
        <w:t>Yeiniel</w:t>
      </w:r>
      <w:proofErr w:type="spellEnd"/>
      <w:r>
        <w:rPr>
          <w:rFonts w:ascii="Times New Roman"/>
          <w:sz w:val="24"/>
          <w:szCs w:val="24"/>
        </w:rPr>
        <w:t xml:space="preserve">; Blanco Alfonso, Briseida &amp; </w:t>
      </w:r>
      <w:proofErr w:type="spellStart"/>
      <w:r>
        <w:rPr>
          <w:rFonts w:ascii="Times New Roman"/>
          <w:sz w:val="24"/>
          <w:szCs w:val="24"/>
        </w:rPr>
        <w:t>Loy</w:t>
      </w:r>
      <w:proofErr w:type="spellEnd"/>
      <w:r>
        <w:rPr>
          <w:rFonts w:ascii="Times New Roman"/>
          <w:sz w:val="24"/>
          <w:szCs w:val="24"/>
        </w:rPr>
        <w:t xml:space="preserve"> </w:t>
      </w:r>
      <w:proofErr w:type="spellStart"/>
      <w:r>
        <w:rPr>
          <w:rFonts w:ascii="Times New Roman"/>
          <w:sz w:val="24"/>
          <w:szCs w:val="24"/>
        </w:rPr>
        <w:t>Marichal</w:t>
      </w:r>
      <w:proofErr w:type="spellEnd"/>
      <w:r>
        <w:rPr>
          <w:rFonts w:ascii="Times New Roman"/>
          <w:sz w:val="24"/>
          <w:szCs w:val="24"/>
        </w:rPr>
        <w:t xml:space="preserve">, </w:t>
      </w:r>
      <w:proofErr w:type="spellStart"/>
      <w:r>
        <w:rPr>
          <w:rFonts w:ascii="Times New Roman"/>
          <w:sz w:val="24"/>
          <w:szCs w:val="24"/>
        </w:rPr>
        <w:t>Liuba</w:t>
      </w:r>
      <w:proofErr w:type="spellEnd"/>
      <w:r>
        <w:rPr>
          <w:rFonts w:ascii="Times New Roman"/>
          <w:sz w:val="24"/>
          <w:szCs w:val="24"/>
        </w:rPr>
        <w:t>. Auditor</w:t>
      </w:r>
      <w:r>
        <w:rPr>
          <w:rFonts w:hAnsi="Times New Roman"/>
          <w:sz w:val="24"/>
          <w:szCs w:val="24"/>
        </w:rPr>
        <w:t>í</w:t>
      </w:r>
      <w:r>
        <w:rPr>
          <w:rFonts w:ascii="Times New Roman"/>
          <w:sz w:val="24"/>
          <w:szCs w:val="24"/>
        </w:rPr>
        <w:t>a con Inform</w:t>
      </w:r>
      <w:r>
        <w:rPr>
          <w:rFonts w:hAnsi="Times New Roman"/>
          <w:sz w:val="24"/>
          <w:szCs w:val="24"/>
        </w:rPr>
        <w:t>á</w:t>
      </w:r>
      <w:r>
        <w:rPr>
          <w:rFonts w:ascii="Times New Roman"/>
          <w:sz w:val="24"/>
          <w:szCs w:val="24"/>
        </w:rPr>
        <w:t>tica a Sistemas Contables. En: revista de Arquitectura e Ingenier</w:t>
      </w:r>
      <w:r>
        <w:rPr>
          <w:rFonts w:hAnsi="Times New Roman"/>
          <w:sz w:val="24"/>
          <w:szCs w:val="24"/>
        </w:rPr>
        <w:t>í</w:t>
      </w:r>
      <w:r>
        <w:rPr>
          <w:rFonts w:ascii="Times New Roman"/>
          <w:sz w:val="24"/>
          <w:szCs w:val="24"/>
        </w:rPr>
        <w:t>a.  Agosto, 2012. vol. 6, p. 1-14.</w:t>
      </w:r>
    </w:p>
    <w:p w:rsidR="00017F25" w:rsidRDefault="00017F25">
      <w:pPr>
        <w:spacing w:after="0" w:line="240" w:lineRule="auto"/>
        <w:ind w:left="720"/>
        <w:jc w:val="both"/>
        <w:rPr>
          <w:rFonts w:ascii="Times New Roman" w:eastAsia="Times New Roman" w:hAnsi="Times New Roman" w:cs="Times New Roman"/>
          <w:sz w:val="24"/>
          <w:szCs w:val="24"/>
        </w:rPr>
      </w:pPr>
    </w:p>
    <w:p w:rsidR="00017F25" w:rsidRDefault="0002102F">
      <w:pPr>
        <w:spacing w:after="0" w:line="240" w:lineRule="auto"/>
        <w:jc w:val="both"/>
        <w:rPr>
          <w:rFonts w:ascii="Times New Roman" w:eastAsia="Times New Roman" w:hAnsi="Times New Roman" w:cs="Times New Roman"/>
          <w:sz w:val="24"/>
          <w:szCs w:val="24"/>
        </w:rPr>
      </w:pPr>
      <w:r>
        <w:rPr>
          <w:rFonts w:ascii="Times New Roman"/>
          <w:sz w:val="24"/>
          <w:szCs w:val="24"/>
        </w:rPr>
        <w:t>Galeano, Carlos; Mantilla, Juan; Duque, Carlos &amp; Mej</w:t>
      </w:r>
      <w:r>
        <w:rPr>
          <w:rFonts w:hAnsi="Times New Roman"/>
          <w:sz w:val="24"/>
          <w:szCs w:val="24"/>
        </w:rPr>
        <w:t>í</w:t>
      </w:r>
      <w:r>
        <w:rPr>
          <w:rFonts w:ascii="Times New Roman"/>
          <w:sz w:val="24"/>
          <w:szCs w:val="24"/>
        </w:rPr>
        <w:t>a, Manuel. Herramientas de software con licencia p</w:t>
      </w:r>
      <w:r>
        <w:rPr>
          <w:rFonts w:hAnsi="Times New Roman"/>
          <w:sz w:val="24"/>
          <w:szCs w:val="24"/>
        </w:rPr>
        <w:t>ú</w:t>
      </w:r>
      <w:r>
        <w:rPr>
          <w:rFonts w:ascii="Times New Roman"/>
          <w:sz w:val="24"/>
          <w:szCs w:val="24"/>
        </w:rPr>
        <w:t xml:space="preserve">blica general para el modelado por elementos finitos. En: revista </w:t>
      </w:r>
      <w:proofErr w:type="spellStart"/>
      <w:r>
        <w:rPr>
          <w:rFonts w:ascii="Times New Roman"/>
          <w:sz w:val="24"/>
          <w:szCs w:val="24"/>
        </w:rPr>
        <w:t>Dyna</w:t>
      </w:r>
      <w:proofErr w:type="spellEnd"/>
      <w:r>
        <w:rPr>
          <w:rFonts w:ascii="Times New Roman"/>
          <w:sz w:val="24"/>
          <w:szCs w:val="24"/>
        </w:rPr>
        <w:t xml:space="preserve">. Noviembre, 2007. vol. 74, no. 153, p. 313-324. </w:t>
      </w:r>
    </w:p>
    <w:p w:rsidR="00017F25" w:rsidRDefault="00017F25">
      <w:pPr>
        <w:spacing w:after="0" w:line="240" w:lineRule="auto"/>
        <w:ind w:left="720"/>
        <w:rPr>
          <w:rFonts w:ascii="Times New Roman" w:eastAsia="Times New Roman" w:hAnsi="Times New Roman" w:cs="Times New Roman"/>
          <w:sz w:val="24"/>
          <w:szCs w:val="24"/>
        </w:rPr>
      </w:pPr>
    </w:p>
    <w:p w:rsidR="00017F25" w:rsidRDefault="0002102F">
      <w:pPr>
        <w:spacing w:after="0" w:line="240" w:lineRule="auto"/>
        <w:jc w:val="both"/>
        <w:rPr>
          <w:rFonts w:ascii="Times New Roman" w:eastAsia="Times New Roman" w:hAnsi="Times New Roman" w:cs="Times New Roman"/>
          <w:sz w:val="24"/>
          <w:szCs w:val="24"/>
        </w:rPr>
      </w:pPr>
      <w:r>
        <w:rPr>
          <w:rFonts w:ascii="Times New Roman"/>
          <w:sz w:val="24"/>
          <w:szCs w:val="24"/>
        </w:rPr>
        <w:t xml:space="preserve">Ocampo, Carlos Alberto; Trejos </w:t>
      </w:r>
      <w:proofErr w:type="spellStart"/>
      <w:r>
        <w:rPr>
          <w:rFonts w:ascii="Times New Roman"/>
          <w:sz w:val="24"/>
          <w:szCs w:val="24"/>
        </w:rPr>
        <w:t>Buritic</w:t>
      </w:r>
      <w:r>
        <w:rPr>
          <w:rFonts w:hAnsi="Times New Roman"/>
          <w:sz w:val="24"/>
          <w:szCs w:val="24"/>
        </w:rPr>
        <w:t>á</w:t>
      </w:r>
      <w:proofErr w:type="spellEnd"/>
      <w:r>
        <w:rPr>
          <w:rFonts w:ascii="Times New Roman"/>
          <w:sz w:val="24"/>
          <w:szCs w:val="24"/>
        </w:rPr>
        <w:t xml:space="preserve">, Omar </w:t>
      </w:r>
      <w:proofErr w:type="spellStart"/>
      <w:r>
        <w:rPr>
          <w:rFonts w:ascii="Times New Roman"/>
          <w:sz w:val="24"/>
          <w:szCs w:val="24"/>
        </w:rPr>
        <w:t>Ivan</w:t>
      </w:r>
      <w:proofErr w:type="spellEnd"/>
      <w:r>
        <w:rPr>
          <w:rFonts w:ascii="Times New Roman"/>
          <w:sz w:val="24"/>
          <w:szCs w:val="24"/>
        </w:rPr>
        <w:t xml:space="preserve"> &amp; Solarte </w:t>
      </w:r>
      <w:proofErr w:type="spellStart"/>
      <w:r>
        <w:rPr>
          <w:rFonts w:ascii="Times New Roman"/>
          <w:sz w:val="24"/>
          <w:szCs w:val="24"/>
        </w:rPr>
        <w:t>Martinez</w:t>
      </w:r>
      <w:proofErr w:type="spellEnd"/>
      <w:r>
        <w:rPr>
          <w:rFonts w:ascii="Times New Roman"/>
          <w:sz w:val="24"/>
          <w:szCs w:val="24"/>
        </w:rPr>
        <w:t>, Guillermo Roberto. Las t</w:t>
      </w:r>
      <w:r>
        <w:rPr>
          <w:rFonts w:hAnsi="Times New Roman"/>
          <w:sz w:val="24"/>
          <w:szCs w:val="24"/>
        </w:rPr>
        <w:t>é</w:t>
      </w:r>
      <w:r>
        <w:rPr>
          <w:rFonts w:ascii="Times New Roman"/>
          <w:sz w:val="24"/>
          <w:szCs w:val="24"/>
        </w:rPr>
        <w:t xml:space="preserve">cnicas forenses y la auditoria. En: revista </w:t>
      </w:r>
      <w:proofErr w:type="spellStart"/>
      <w:r>
        <w:rPr>
          <w:rFonts w:ascii="Times New Roman"/>
          <w:sz w:val="24"/>
          <w:szCs w:val="24"/>
        </w:rPr>
        <w:t>Scientia</w:t>
      </w:r>
      <w:proofErr w:type="spellEnd"/>
      <w:r>
        <w:rPr>
          <w:rFonts w:ascii="Times New Roman"/>
          <w:sz w:val="24"/>
          <w:szCs w:val="24"/>
        </w:rPr>
        <w:t xml:space="preserve"> Et </w:t>
      </w:r>
      <w:proofErr w:type="spellStart"/>
      <w:r>
        <w:rPr>
          <w:rFonts w:ascii="Times New Roman"/>
          <w:sz w:val="24"/>
          <w:szCs w:val="24"/>
        </w:rPr>
        <w:t>Technica</w:t>
      </w:r>
      <w:proofErr w:type="spellEnd"/>
      <w:r>
        <w:rPr>
          <w:rFonts w:ascii="Times New Roman"/>
          <w:sz w:val="24"/>
          <w:szCs w:val="24"/>
        </w:rPr>
        <w:t>. Agosto, 2010. vol. XVI, no. 45, p. 108-113.</w:t>
      </w:r>
    </w:p>
    <w:p w:rsidR="00017F25" w:rsidRDefault="00017F25">
      <w:pPr>
        <w:spacing w:after="0" w:line="240" w:lineRule="auto"/>
        <w:ind w:left="720"/>
        <w:rPr>
          <w:rFonts w:ascii="Times New Roman" w:eastAsia="Times New Roman" w:hAnsi="Times New Roman" w:cs="Times New Roman"/>
          <w:sz w:val="24"/>
          <w:szCs w:val="24"/>
        </w:rPr>
      </w:pPr>
    </w:p>
    <w:p w:rsidR="00017F25" w:rsidRDefault="0002102F">
      <w:pPr>
        <w:spacing w:after="0" w:line="240" w:lineRule="auto"/>
        <w:jc w:val="both"/>
        <w:rPr>
          <w:rFonts w:ascii="Times New Roman" w:eastAsia="Times New Roman" w:hAnsi="Times New Roman" w:cs="Times New Roman"/>
          <w:sz w:val="24"/>
          <w:szCs w:val="24"/>
          <w:lang w:val="en-US"/>
        </w:rPr>
      </w:pPr>
      <w:r>
        <w:rPr>
          <w:rFonts w:ascii="Times New Roman"/>
          <w:sz w:val="24"/>
          <w:szCs w:val="24"/>
          <w:lang w:val="en-US"/>
        </w:rPr>
        <w:lastRenderedPageBreak/>
        <w:t>Tarek K, Abdel-Hamid. The Economics of Software Quality Assurance: A Simulation Based Case Study. In:  Management Information Systems Research Center. September, 1988. vol. 12, no. 3</w:t>
      </w:r>
      <w:proofErr w:type="gramStart"/>
      <w:r>
        <w:rPr>
          <w:rFonts w:ascii="Times New Roman"/>
          <w:sz w:val="24"/>
          <w:szCs w:val="24"/>
          <w:lang w:val="en-US"/>
        </w:rPr>
        <w:t>,  p</w:t>
      </w:r>
      <w:proofErr w:type="gramEnd"/>
      <w:r>
        <w:rPr>
          <w:rFonts w:ascii="Times New Roman"/>
          <w:sz w:val="24"/>
          <w:szCs w:val="24"/>
          <w:lang w:val="en-US"/>
        </w:rPr>
        <w:t xml:space="preserve">. 395-411. </w:t>
      </w:r>
    </w:p>
    <w:p w:rsidR="00017F25" w:rsidRDefault="00017F25">
      <w:pPr>
        <w:pStyle w:val="Prrafodelista"/>
        <w:spacing w:after="0" w:line="240" w:lineRule="auto"/>
        <w:rPr>
          <w:rFonts w:ascii="Times New Roman" w:eastAsia="Times New Roman" w:hAnsi="Times New Roman" w:cs="Times New Roman"/>
          <w:sz w:val="24"/>
          <w:szCs w:val="24"/>
          <w:lang w:val="en-US"/>
        </w:rPr>
      </w:pPr>
    </w:p>
    <w:p w:rsidR="00017F25" w:rsidRDefault="0002102F">
      <w:pPr>
        <w:spacing w:after="0" w:line="240" w:lineRule="auto"/>
        <w:jc w:val="both"/>
        <w:rPr>
          <w:rFonts w:ascii="Times New Roman" w:eastAsia="Times New Roman" w:hAnsi="Times New Roman" w:cs="Times New Roman"/>
          <w:sz w:val="24"/>
          <w:szCs w:val="24"/>
          <w:lang w:val="en-US"/>
        </w:rPr>
      </w:pPr>
      <w:r>
        <w:rPr>
          <w:rFonts w:ascii="Times New Roman"/>
          <w:sz w:val="24"/>
          <w:szCs w:val="24"/>
        </w:rPr>
        <w:t>Balagu</w:t>
      </w:r>
      <w:r>
        <w:rPr>
          <w:rFonts w:hAnsi="Times New Roman"/>
          <w:sz w:val="24"/>
          <w:szCs w:val="24"/>
        </w:rPr>
        <w:t>é</w:t>
      </w:r>
      <w:r>
        <w:rPr>
          <w:rFonts w:ascii="Times New Roman"/>
          <w:sz w:val="24"/>
          <w:szCs w:val="24"/>
        </w:rPr>
        <w:t>, N</w:t>
      </w:r>
      <w:r>
        <w:rPr>
          <w:rFonts w:hAnsi="Times New Roman"/>
          <w:sz w:val="24"/>
          <w:szCs w:val="24"/>
        </w:rPr>
        <w:t>ú</w:t>
      </w:r>
      <w:r>
        <w:rPr>
          <w:rFonts w:ascii="Times New Roman"/>
          <w:sz w:val="24"/>
          <w:szCs w:val="24"/>
        </w:rPr>
        <w:t xml:space="preserve">ria; </w:t>
      </w:r>
      <w:proofErr w:type="spellStart"/>
      <w:r>
        <w:rPr>
          <w:rFonts w:ascii="Times New Roman"/>
          <w:sz w:val="24"/>
          <w:szCs w:val="24"/>
        </w:rPr>
        <w:t>D</w:t>
      </w:r>
      <w:r>
        <w:rPr>
          <w:rFonts w:hAnsi="Times New Roman"/>
          <w:sz w:val="24"/>
          <w:szCs w:val="24"/>
        </w:rPr>
        <w:t>ü</w:t>
      </w:r>
      <w:r>
        <w:rPr>
          <w:rFonts w:ascii="Times New Roman"/>
          <w:sz w:val="24"/>
          <w:szCs w:val="24"/>
        </w:rPr>
        <w:t>ren</w:t>
      </w:r>
      <w:proofErr w:type="spellEnd"/>
      <w:r>
        <w:rPr>
          <w:rFonts w:ascii="Times New Roman"/>
          <w:sz w:val="24"/>
          <w:szCs w:val="24"/>
        </w:rPr>
        <w:t xml:space="preserve">, Petra; </w:t>
      </w:r>
      <w:proofErr w:type="spellStart"/>
      <w:r>
        <w:rPr>
          <w:rFonts w:ascii="Times New Roman"/>
          <w:sz w:val="24"/>
          <w:szCs w:val="24"/>
        </w:rPr>
        <w:t>Juntunen</w:t>
      </w:r>
      <w:proofErr w:type="spellEnd"/>
      <w:r>
        <w:rPr>
          <w:rFonts w:ascii="Times New Roman"/>
          <w:sz w:val="24"/>
          <w:szCs w:val="24"/>
        </w:rPr>
        <w:t xml:space="preserve">, </w:t>
      </w:r>
      <w:proofErr w:type="spellStart"/>
      <w:r>
        <w:rPr>
          <w:rFonts w:ascii="Times New Roman"/>
          <w:sz w:val="24"/>
          <w:szCs w:val="24"/>
        </w:rPr>
        <w:t>Arja</w:t>
      </w:r>
      <w:proofErr w:type="spellEnd"/>
      <w:r>
        <w:rPr>
          <w:rFonts w:ascii="Times New Roman"/>
          <w:sz w:val="24"/>
          <w:szCs w:val="24"/>
        </w:rPr>
        <w:t xml:space="preserve"> &amp; </w:t>
      </w:r>
      <w:proofErr w:type="spellStart"/>
      <w:r>
        <w:rPr>
          <w:rFonts w:ascii="Times New Roman"/>
          <w:sz w:val="24"/>
          <w:szCs w:val="24"/>
        </w:rPr>
        <w:t>Saarti</w:t>
      </w:r>
      <w:proofErr w:type="spellEnd"/>
      <w:r>
        <w:rPr>
          <w:rFonts w:ascii="Times New Roman"/>
          <w:sz w:val="24"/>
          <w:szCs w:val="24"/>
        </w:rPr>
        <w:t xml:space="preserve">, </w:t>
      </w:r>
      <w:proofErr w:type="spellStart"/>
      <w:r>
        <w:rPr>
          <w:rFonts w:ascii="Times New Roman"/>
          <w:sz w:val="24"/>
          <w:szCs w:val="24"/>
        </w:rPr>
        <w:t>Jarmo</w:t>
      </w:r>
      <w:proofErr w:type="spellEnd"/>
      <w:r>
        <w:rPr>
          <w:rFonts w:ascii="Times New Roman"/>
          <w:sz w:val="24"/>
          <w:szCs w:val="24"/>
        </w:rPr>
        <w:t xml:space="preserve">. </w:t>
      </w:r>
      <w:r>
        <w:rPr>
          <w:rFonts w:ascii="Times New Roman"/>
          <w:sz w:val="24"/>
          <w:szCs w:val="24"/>
          <w:lang w:val="en-US"/>
        </w:rPr>
        <w:t>Quality Audits as a Tool for Quality Improvement in Selected European Higher Education Libraries. In: Revisit The Journal of Academic Librarianship. January, 2014. vol. 40, Issue 5, p. 529-533.</w:t>
      </w:r>
    </w:p>
    <w:p w:rsidR="00017F25" w:rsidRDefault="00017F25">
      <w:pPr>
        <w:pStyle w:val="Prrafodelista"/>
        <w:spacing w:after="0" w:line="240" w:lineRule="auto"/>
        <w:rPr>
          <w:rFonts w:ascii="Times New Roman" w:eastAsia="Times New Roman" w:hAnsi="Times New Roman" w:cs="Times New Roman"/>
          <w:sz w:val="24"/>
          <w:szCs w:val="24"/>
          <w:lang w:val="en-US"/>
        </w:rPr>
      </w:pPr>
    </w:p>
    <w:p w:rsidR="00017F25" w:rsidRDefault="0002102F">
      <w:pPr>
        <w:pStyle w:val="Prrafodelista"/>
        <w:spacing w:after="0" w:line="240" w:lineRule="auto"/>
        <w:ind w:left="0"/>
        <w:jc w:val="both"/>
        <w:rPr>
          <w:rFonts w:ascii="Times New Roman" w:eastAsia="Times New Roman" w:hAnsi="Times New Roman" w:cs="Times New Roman"/>
          <w:sz w:val="24"/>
          <w:szCs w:val="24"/>
        </w:rPr>
      </w:pPr>
      <w:r>
        <w:rPr>
          <w:rFonts w:ascii="Times New Roman"/>
          <w:sz w:val="24"/>
          <w:szCs w:val="24"/>
        </w:rPr>
        <w:t>Hern</w:t>
      </w:r>
      <w:r>
        <w:rPr>
          <w:rFonts w:hAnsi="Times New Roman"/>
          <w:sz w:val="24"/>
          <w:szCs w:val="24"/>
        </w:rPr>
        <w:t>á</w:t>
      </w:r>
      <w:r>
        <w:rPr>
          <w:rFonts w:ascii="Times New Roman"/>
          <w:sz w:val="24"/>
          <w:szCs w:val="24"/>
        </w:rPr>
        <w:t xml:space="preserve">ndez </w:t>
      </w:r>
      <w:proofErr w:type="spellStart"/>
      <w:r>
        <w:rPr>
          <w:rFonts w:ascii="Times New Roman"/>
          <w:sz w:val="24"/>
          <w:szCs w:val="24"/>
        </w:rPr>
        <w:t>Mel</w:t>
      </w:r>
      <w:r>
        <w:rPr>
          <w:rFonts w:hAnsi="Times New Roman"/>
          <w:sz w:val="24"/>
          <w:szCs w:val="24"/>
        </w:rPr>
        <w:t>é</w:t>
      </w:r>
      <w:r>
        <w:rPr>
          <w:rFonts w:ascii="Times New Roman"/>
          <w:sz w:val="24"/>
          <w:szCs w:val="24"/>
        </w:rPr>
        <w:t>ndrez</w:t>
      </w:r>
      <w:proofErr w:type="spellEnd"/>
      <w:r>
        <w:rPr>
          <w:rFonts w:ascii="Times New Roman"/>
          <w:sz w:val="24"/>
          <w:szCs w:val="24"/>
        </w:rPr>
        <w:t xml:space="preserve">, </w:t>
      </w:r>
      <w:proofErr w:type="spellStart"/>
      <w:r>
        <w:rPr>
          <w:rFonts w:ascii="Times New Roman"/>
          <w:sz w:val="24"/>
          <w:szCs w:val="24"/>
        </w:rPr>
        <w:t>Epifania</w:t>
      </w:r>
      <w:proofErr w:type="spellEnd"/>
      <w:r>
        <w:rPr>
          <w:rFonts w:ascii="Times New Roman"/>
          <w:sz w:val="24"/>
          <w:szCs w:val="24"/>
        </w:rPr>
        <w:t xml:space="preserve"> &amp; Rodr</w:t>
      </w:r>
      <w:r>
        <w:rPr>
          <w:rFonts w:hAnsi="Times New Roman"/>
          <w:sz w:val="24"/>
          <w:szCs w:val="24"/>
        </w:rPr>
        <w:t>í</w:t>
      </w:r>
      <w:r>
        <w:rPr>
          <w:rFonts w:ascii="Times New Roman"/>
          <w:sz w:val="24"/>
          <w:szCs w:val="24"/>
        </w:rPr>
        <w:t>guez Gonz</w:t>
      </w:r>
      <w:r>
        <w:rPr>
          <w:rFonts w:hAnsi="Times New Roman"/>
          <w:sz w:val="24"/>
          <w:szCs w:val="24"/>
        </w:rPr>
        <w:t>á</w:t>
      </w:r>
      <w:r>
        <w:rPr>
          <w:rFonts w:ascii="Times New Roman"/>
          <w:sz w:val="24"/>
          <w:szCs w:val="24"/>
        </w:rPr>
        <w:t>lez, Lidia Esther. Modelo sist</w:t>
      </w:r>
      <w:r>
        <w:rPr>
          <w:rFonts w:hAnsi="Times New Roman"/>
          <w:sz w:val="24"/>
          <w:szCs w:val="24"/>
        </w:rPr>
        <w:t>é</w:t>
      </w:r>
      <w:r>
        <w:rPr>
          <w:rFonts w:ascii="Times New Roman"/>
          <w:sz w:val="24"/>
          <w:szCs w:val="24"/>
        </w:rPr>
        <w:t>mico de auditoria interna con enfoque de riesgo.  Ciudad de La Habana: Editorial Universitaria, 2010. 176 p. ISBN 978-959-16-1185-7.</w:t>
      </w:r>
    </w:p>
    <w:p w:rsidR="00017F25" w:rsidRDefault="00017F25">
      <w:pPr>
        <w:spacing w:after="0" w:line="240" w:lineRule="auto"/>
        <w:jc w:val="both"/>
        <w:rPr>
          <w:rFonts w:ascii="Times New Roman" w:eastAsia="Times New Roman" w:hAnsi="Times New Roman" w:cs="Times New Roman"/>
          <w:sz w:val="24"/>
          <w:szCs w:val="24"/>
        </w:rPr>
      </w:pPr>
    </w:p>
    <w:p w:rsidR="00017F25" w:rsidRDefault="0002102F">
      <w:pPr>
        <w:pStyle w:val="Bibliografa"/>
        <w:spacing w:after="0" w:line="240" w:lineRule="auto"/>
        <w:jc w:val="both"/>
        <w:rPr>
          <w:rFonts w:ascii="Times New Roman" w:eastAsia="Times New Roman" w:hAnsi="Times New Roman" w:cs="Times New Roman"/>
          <w:sz w:val="24"/>
          <w:szCs w:val="24"/>
        </w:rPr>
      </w:pPr>
      <w:r>
        <w:rPr>
          <w:rFonts w:ascii="Times New Roman"/>
          <w:sz w:val="24"/>
          <w:szCs w:val="24"/>
        </w:rPr>
        <w:t xml:space="preserve">Carvajal Pardo, Paola &amp; </w:t>
      </w:r>
      <w:proofErr w:type="spellStart"/>
      <w:r>
        <w:rPr>
          <w:rFonts w:ascii="Times New Roman"/>
          <w:sz w:val="24"/>
          <w:szCs w:val="24"/>
        </w:rPr>
        <w:t>Ramirez</w:t>
      </w:r>
      <w:proofErr w:type="spellEnd"/>
      <w:r>
        <w:rPr>
          <w:rFonts w:ascii="Times New Roman"/>
          <w:sz w:val="24"/>
          <w:szCs w:val="24"/>
        </w:rPr>
        <w:t xml:space="preserve"> Cruz, M</w:t>
      </w:r>
      <w:r>
        <w:rPr>
          <w:rFonts w:hAnsi="Times New Roman"/>
          <w:sz w:val="24"/>
          <w:szCs w:val="24"/>
        </w:rPr>
        <w:t>ó</w:t>
      </w:r>
      <w:r>
        <w:rPr>
          <w:rFonts w:ascii="Times New Roman"/>
          <w:sz w:val="24"/>
          <w:szCs w:val="24"/>
        </w:rPr>
        <w:t>nica A. La auditor</w:t>
      </w:r>
      <w:r>
        <w:rPr>
          <w:rFonts w:hAnsi="Times New Roman"/>
          <w:sz w:val="24"/>
          <w:szCs w:val="24"/>
        </w:rPr>
        <w:t>í</w:t>
      </w:r>
      <w:r>
        <w:rPr>
          <w:rFonts w:ascii="Times New Roman"/>
          <w:sz w:val="24"/>
          <w:szCs w:val="24"/>
        </w:rPr>
        <w:t>a al disponible y la seguridad razonable sobre las cifras reveladas. Monograf</w:t>
      </w:r>
      <w:r>
        <w:rPr>
          <w:rFonts w:hAnsi="Times New Roman"/>
          <w:sz w:val="24"/>
          <w:szCs w:val="24"/>
        </w:rPr>
        <w:t>í</w:t>
      </w:r>
      <w:r>
        <w:rPr>
          <w:rFonts w:ascii="Times New Roman"/>
          <w:sz w:val="24"/>
          <w:szCs w:val="24"/>
        </w:rPr>
        <w:t>a de grado para obtener el t</w:t>
      </w:r>
      <w:r>
        <w:rPr>
          <w:rFonts w:hAnsi="Times New Roman"/>
          <w:sz w:val="24"/>
          <w:szCs w:val="24"/>
        </w:rPr>
        <w:t>í</w:t>
      </w:r>
      <w:r>
        <w:rPr>
          <w:rFonts w:ascii="Times New Roman"/>
          <w:sz w:val="24"/>
          <w:szCs w:val="24"/>
        </w:rPr>
        <w:t>tulo de Contador P</w:t>
      </w:r>
      <w:r>
        <w:rPr>
          <w:rFonts w:hAnsi="Times New Roman"/>
          <w:sz w:val="24"/>
          <w:szCs w:val="24"/>
        </w:rPr>
        <w:t>ú</w:t>
      </w:r>
      <w:r>
        <w:rPr>
          <w:rFonts w:ascii="Times New Roman"/>
          <w:sz w:val="24"/>
          <w:szCs w:val="24"/>
        </w:rPr>
        <w:t>blico. Santiago de Cali: Universidad del Valle. Facultad de Ciencias de la Administraci</w:t>
      </w:r>
      <w:r>
        <w:rPr>
          <w:rFonts w:hAnsi="Times New Roman"/>
          <w:sz w:val="24"/>
          <w:szCs w:val="24"/>
        </w:rPr>
        <w:t>ó</w:t>
      </w:r>
      <w:r>
        <w:rPr>
          <w:rFonts w:ascii="Times New Roman"/>
          <w:sz w:val="24"/>
          <w:szCs w:val="24"/>
        </w:rPr>
        <w:t>n. Programa Acad</w:t>
      </w:r>
      <w:r>
        <w:rPr>
          <w:rFonts w:hAnsi="Times New Roman"/>
          <w:sz w:val="24"/>
          <w:szCs w:val="24"/>
        </w:rPr>
        <w:t>é</w:t>
      </w:r>
      <w:r>
        <w:rPr>
          <w:rFonts w:ascii="Times New Roman"/>
          <w:sz w:val="24"/>
          <w:szCs w:val="24"/>
        </w:rPr>
        <w:t>mico de Contadur</w:t>
      </w:r>
      <w:r>
        <w:rPr>
          <w:rFonts w:hAnsi="Times New Roman"/>
          <w:sz w:val="24"/>
          <w:szCs w:val="24"/>
        </w:rPr>
        <w:t>í</w:t>
      </w:r>
      <w:r>
        <w:rPr>
          <w:rFonts w:ascii="Times New Roman"/>
          <w:sz w:val="24"/>
          <w:szCs w:val="24"/>
        </w:rPr>
        <w:t>a P</w:t>
      </w:r>
      <w:r>
        <w:rPr>
          <w:rFonts w:hAnsi="Times New Roman"/>
          <w:sz w:val="24"/>
          <w:szCs w:val="24"/>
        </w:rPr>
        <w:t>ú</w:t>
      </w:r>
      <w:r>
        <w:rPr>
          <w:rFonts w:ascii="Times New Roman"/>
          <w:sz w:val="24"/>
          <w:szCs w:val="24"/>
        </w:rPr>
        <w:t>blica 2010. 161 p.</w:t>
      </w:r>
    </w:p>
    <w:p w:rsidR="00017F25" w:rsidRDefault="0002102F">
      <w:pPr>
        <w:spacing w:after="0" w:line="240" w:lineRule="auto"/>
        <w:rPr>
          <w:rFonts w:ascii="Times New Roman" w:eastAsia="Times New Roman" w:hAnsi="Times New Roman" w:cs="Times New Roman"/>
          <w:sz w:val="24"/>
          <w:szCs w:val="24"/>
        </w:rPr>
      </w:pPr>
      <w:r>
        <w:rPr>
          <w:rFonts w:hAnsi="Times New Roman"/>
          <w:sz w:val="24"/>
          <w:szCs w:val="24"/>
        </w:rPr>
        <w:t> </w:t>
      </w:r>
    </w:p>
    <w:p w:rsidR="00017F25" w:rsidRDefault="0002102F">
      <w:pPr>
        <w:pStyle w:val="Bibliografa"/>
        <w:spacing w:after="0" w:line="240" w:lineRule="auto"/>
        <w:jc w:val="both"/>
        <w:rPr>
          <w:rFonts w:ascii="Times New Roman" w:eastAsia="Times New Roman" w:hAnsi="Times New Roman" w:cs="Times New Roman"/>
          <w:sz w:val="24"/>
          <w:szCs w:val="24"/>
        </w:rPr>
      </w:pPr>
      <w:r>
        <w:rPr>
          <w:rFonts w:ascii="Times New Roman"/>
          <w:sz w:val="24"/>
          <w:szCs w:val="24"/>
        </w:rPr>
        <w:t>Colombia. Presidencia de la Rep</w:t>
      </w:r>
      <w:r>
        <w:rPr>
          <w:rFonts w:hAnsi="Times New Roman"/>
          <w:sz w:val="24"/>
          <w:szCs w:val="24"/>
        </w:rPr>
        <w:t>ú</w:t>
      </w:r>
      <w:r>
        <w:rPr>
          <w:rFonts w:ascii="Times New Roman"/>
          <w:sz w:val="24"/>
          <w:szCs w:val="24"/>
        </w:rPr>
        <w:t>blica. Decreto 0302 (20, febrero, 2015). Diario oficial No. 49431. Por el cual se reglamenta la Ley 1314 de 2009 sobre el marco t</w:t>
      </w:r>
      <w:r>
        <w:rPr>
          <w:rFonts w:hAnsi="Times New Roman"/>
          <w:sz w:val="24"/>
          <w:szCs w:val="24"/>
        </w:rPr>
        <w:t>é</w:t>
      </w:r>
      <w:r>
        <w:rPr>
          <w:rFonts w:ascii="Times New Roman"/>
          <w:sz w:val="24"/>
          <w:szCs w:val="24"/>
        </w:rPr>
        <w:t>cnico normativo para las normas de aseguramiento de la informaci</w:t>
      </w:r>
      <w:r>
        <w:rPr>
          <w:rFonts w:hAnsi="Times New Roman"/>
          <w:sz w:val="24"/>
          <w:szCs w:val="24"/>
        </w:rPr>
        <w:t>ó</w:t>
      </w:r>
      <w:r>
        <w:rPr>
          <w:rFonts w:ascii="Times New Roman"/>
          <w:sz w:val="24"/>
          <w:szCs w:val="24"/>
        </w:rPr>
        <w:t>n. Bogot</w:t>
      </w:r>
      <w:r>
        <w:rPr>
          <w:rFonts w:hAnsi="Times New Roman"/>
          <w:sz w:val="24"/>
          <w:szCs w:val="24"/>
        </w:rPr>
        <w:t>á</w:t>
      </w:r>
      <w:r>
        <w:rPr>
          <w:rFonts w:hAnsi="Times New Roman"/>
          <w:sz w:val="24"/>
          <w:szCs w:val="24"/>
        </w:rPr>
        <w:t xml:space="preserve"> </w:t>
      </w:r>
      <w:r>
        <w:rPr>
          <w:rFonts w:ascii="Times New Roman"/>
          <w:sz w:val="24"/>
          <w:szCs w:val="24"/>
        </w:rPr>
        <w:t>D.C.: Imprenta Nacional.</w:t>
      </w:r>
    </w:p>
    <w:p w:rsidR="00017F25" w:rsidRDefault="00017F25">
      <w:pPr>
        <w:spacing w:after="0" w:line="240" w:lineRule="auto"/>
        <w:jc w:val="both"/>
        <w:rPr>
          <w:rFonts w:ascii="Times New Roman" w:eastAsia="Times New Roman" w:hAnsi="Times New Roman" w:cs="Times New Roman"/>
          <w:sz w:val="24"/>
          <w:szCs w:val="24"/>
        </w:rPr>
      </w:pPr>
    </w:p>
    <w:p w:rsidR="00017F25" w:rsidRDefault="0002102F">
      <w:pPr>
        <w:spacing w:after="0" w:line="240" w:lineRule="auto"/>
        <w:jc w:val="both"/>
        <w:rPr>
          <w:rFonts w:ascii="Times New Roman" w:eastAsia="Times New Roman" w:hAnsi="Times New Roman" w:cs="Times New Roman"/>
          <w:sz w:val="24"/>
          <w:szCs w:val="24"/>
        </w:rPr>
      </w:pPr>
      <w:r>
        <w:rPr>
          <w:rFonts w:ascii="Times New Roman"/>
          <w:sz w:val="24"/>
          <w:szCs w:val="24"/>
        </w:rPr>
        <w:t>Colombia. Presidencia de la Rep</w:t>
      </w:r>
      <w:r>
        <w:rPr>
          <w:rFonts w:hAnsi="Times New Roman"/>
          <w:sz w:val="24"/>
          <w:szCs w:val="24"/>
        </w:rPr>
        <w:t>ú</w:t>
      </w:r>
      <w:r>
        <w:rPr>
          <w:rFonts w:ascii="Times New Roman"/>
          <w:sz w:val="24"/>
          <w:szCs w:val="24"/>
        </w:rPr>
        <w:t>blica. Ley 142. (11, junio, 1994). Por la cual se establece el r</w:t>
      </w:r>
      <w:r>
        <w:rPr>
          <w:rFonts w:hAnsi="Times New Roman"/>
          <w:sz w:val="24"/>
          <w:szCs w:val="24"/>
        </w:rPr>
        <w:t>é</w:t>
      </w:r>
      <w:r>
        <w:rPr>
          <w:rFonts w:ascii="Times New Roman"/>
          <w:sz w:val="24"/>
          <w:szCs w:val="24"/>
        </w:rPr>
        <w:t>gimen de los servicios p</w:t>
      </w:r>
      <w:r>
        <w:rPr>
          <w:rFonts w:hAnsi="Times New Roman"/>
          <w:sz w:val="24"/>
          <w:szCs w:val="24"/>
        </w:rPr>
        <w:t>ú</w:t>
      </w:r>
      <w:r>
        <w:rPr>
          <w:rFonts w:ascii="Times New Roman"/>
          <w:sz w:val="24"/>
          <w:szCs w:val="24"/>
        </w:rPr>
        <w:t>blicos domiciliarios y se dictan otras disposiciones. Diario oficial. Bogot</w:t>
      </w:r>
      <w:r>
        <w:rPr>
          <w:rFonts w:hAnsi="Times New Roman"/>
          <w:sz w:val="24"/>
          <w:szCs w:val="24"/>
        </w:rPr>
        <w:t>á</w:t>
      </w:r>
      <w:r>
        <w:rPr>
          <w:rFonts w:ascii="Times New Roman"/>
          <w:sz w:val="24"/>
          <w:szCs w:val="24"/>
        </w:rPr>
        <w:t>, D.C., 1994. No. 41.433. p. 1-96</w:t>
      </w:r>
    </w:p>
    <w:p w:rsidR="00017F25" w:rsidRDefault="00017F25">
      <w:pPr>
        <w:spacing w:after="0" w:line="240" w:lineRule="auto"/>
        <w:ind w:left="720"/>
        <w:jc w:val="both"/>
        <w:rPr>
          <w:rFonts w:ascii="Times New Roman" w:eastAsia="Times New Roman" w:hAnsi="Times New Roman" w:cs="Times New Roman"/>
          <w:sz w:val="24"/>
          <w:szCs w:val="24"/>
        </w:rPr>
      </w:pPr>
    </w:p>
    <w:p w:rsidR="00017F25" w:rsidRDefault="0002102F">
      <w:pPr>
        <w:spacing w:after="0" w:line="240" w:lineRule="auto"/>
        <w:jc w:val="both"/>
        <w:rPr>
          <w:rFonts w:ascii="Times New Roman" w:eastAsia="Times New Roman" w:hAnsi="Times New Roman" w:cs="Times New Roman"/>
          <w:sz w:val="24"/>
          <w:szCs w:val="24"/>
        </w:rPr>
      </w:pPr>
      <w:r>
        <w:rPr>
          <w:rFonts w:ascii="Times New Roman"/>
          <w:sz w:val="24"/>
          <w:szCs w:val="24"/>
        </w:rPr>
        <w:t>Colombia. Presidencia de la Rep</w:t>
      </w:r>
      <w:r>
        <w:rPr>
          <w:rFonts w:hAnsi="Times New Roman"/>
          <w:sz w:val="24"/>
          <w:szCs w:val="24"/>
        </w:rPr>
        <w:t>ú</w:t>
      </w:r>
      <w:r>
        <w:rPr>
          <w:rFonts w:ascii="Times New Roman"/>
          <w:sz w:val="24"/>
          <w:szCs w:val="24"/>
        </w:rPr>
        <w:t>blica. Ley 1314 de 2009 (13 de julio de 2009. Por la cual se regulan los principios y normas de contabilidad e informaci</w:t>
      </w:r>
      <w:r>
        <w:rPr>
          <w:rFonts w:hAnsi="Times New Roman"/>
          <w:sz w:val="24"/>
          <w:szCs w:val="24"/>
        </w:rPr>
        <w:t>ó</w:t>
      </w:r>
      <w:r>
        <w:rPr>
          <w:rFonts w:ascii="Times New Roman"/>
          <w:sz w:val="24"/>
          <w:szCs w:val="24"/>
        </w:rPr>
        <w:t>n financiera y de aseguramiento de informaci</w:t>
      </w:r>
      <w:r>
        <w:rPr>
          <w:rFonts w:hAnsi="Times New Roman"/>
          <w:sz w:val="24"/>
          <w:szCs w:val="24"/>
        </w:rPr>
        <w:t>ó</w:t>
      </w:r>
      <w:r>
        <w:rPr>
          <w:rFonts w:ascii="Times New Roman"/>
          <w:sz w:val="24"/>
          <w:szCs w:val="24"/>
        </w:rPr>
        <w:t>n aceptados en Colombia, se se</w:t>
      </w:r>
      <w:r>
        <w:rPr>
          <w:rFonts w:hAnsi="Times New Roman"/>
          <w:sz w:val="24"/>
          <w:szCs w:val="24"/>
        </w:rPr>
        <w:t>ñ</w:t>
      </w:r>
      <w:r>
        <w:rPr>
          <w:rFonts w:ascii="Times New Roman"/>
          <w:sz w:val="24"/>
          <w:szCs w:val="24"/>
        </w:rPr>
        <w:t xml:space="preserve">alan las autoridades competentes, el procedimiento para </w:t>
      </w:r>
    </w:p>
    <w:p w:rsidR="00017F25" w:rsidRDefault="0002102F">
      <w:pPr>
        <w:spacing w:after="0" w:line="240" w:lineRule="auto"/>
        <w:jc w:val="both"/>
        <w:rPr>
          <w:rFonts w:ascii="Times New Roman" w:eastAsia="Times New Roman" w:hAnsi="Times New Roman" w:cs="Times New Roman"/>
          <w:sz w:val="24"/>
          <w:szCs w:val="24"/>
        </w:rPr>
      </w:pPr>
      <w:r>
        <w:rPr>
          <w:rFonts w:ascii="Times New Roman"/>
          <w:sz w:val="24"/>
          <w:szCs w:val="24"/>
        </w:rPr>
        <w:t>su expedici</w:t>
      </w:r>
      <w:r>
        <w:rPr>
          <w:rFonts w:hAnsi="Times New Roman"/>
          <w:sz w:val="24"/>
          <w:szCs w:val="24"/>
        </w:rPr>
        <w:t>ó</w:t>
      </w:r>
      <w:r>
        <w:rPr>
          <w:rFonts w:ascii="Times New Roman"/>
          <w:sz w:val="24"/>
          <w:szCs w:val="24"/>
        </w:rPr>
        <w:t>n y se determinan las entidades responsables de vigilar su cumplimiento.</w:t>
      </w:r>
    </w:p>
    <w:p w:rsidR="00017F25" w:rsidRDefault="00017F25">
      <w:pPr>
        <w:spacing w:after="0" w:line="240" w:lineRule="auto"/>
        <w:jc w:val="both"/>
        <w:rPr>
          <w:rFonts w:ascii="Times New Roman" w:eastAsia="Times New Roman" w:hAnsi="Times New Roman" w:cs="Times New Roman"/>
          <w:sz w:val="24"/>
          <w:szCs w:val="24"/>
        </w:rPr>
      </w:pPr>
    </w:p>
    <w:p w:rsidR="00017F25" w:rsidRDefault="0002102F">
      <w:pPr>
        <w:spacing w:after="0" w:line="240" w:lineRule="auto"/>
        <w:jc w:val="both"/>
        <w:rPr>
          <w:rFonts w:ascii="Times New Roman" w:eastAsia="Times New Roman" w:hAnsi="Times New Roman" w:cs="Times New Roman"/>
          <w:sz w:val="24"/>
          <w:szCs w:val="24"/>
        </w:rPr>
      </w:pPr>
      <w:r>
        <w:rPr>
          <w:rFonts w:ascii="Times New Roman"/>
          <w:sz w:val="24"/>
          <w:szCs w:val="24"/>
        </w:rPr>
        <w:t>Colombia. Presidencia de la Rep</w:t>
      </w:r>
      <w:r>
        <w:rPr>
          <w:rFonts w:hAnsi="Times New Roman"/>
          <w:sz w:val="24"/>
          <w:szCs w:val="24"/>
        </w:rPr>
        <w:t>ú</w:t>
      </w:r>
      <w:r>
        <w:rPr>
          <w:rFonts w:ascii="Times New Roman"/>
          <w:sz w:val="24"/>
          <w:szCs w:val="24"/>
        </w:rPr>
        <w:t xml:space="preserve">blica. Decreto 2420 de 2015 (14 de diciembre de 2015). Por medio del cual se expide el Decreto </w:t>
      </w:r>
      <w:r>
        <w:rPr>
          <w:rFonts w:hAnsi="Times New Roman"/>
          <w:sz w:val="24"/>
          <w:szCs w:val="24"/>
        </w:rPr>
        <w:t>Ú</w:t>
      </w:r>
      <w:r>
        <w:rPr>
          <w:rFonts w:ascii="Times New Roman"/>
          <w:sz w:val="24"/>
          <w:szCs w:val="24"/>
        </w:rPr>
        <w:t>nico Reglamentario de las Normas de Contabilidad, de Informaci</w:t>
      </w:r>
      <w:r>
        <w:rPr>
          <w:rFonts w:hAnsi="Times New Roman"/>
          <w:sz w:val="24"/>
          <w:szCs w:val="24"/>
        </w:rPr>
        <w:t>ó</w:t>
      </w:r>
      <w:r>
        <w:rPr>
          <w:rFonts w:ascii="Times New Roman"/>
          <w:sz w:val="24"/>
          <w:szCs w:val="24"/>
        </w:rPr>
        <w:t>n Financiera y de Aseguramiento de la Informaci</w:t>
      </w:r>
      <w:r>
        <w:rPr>
          <w:rFonts w:hAnsi="Times New Roman"/>
          <w:sz w:val="24"/>
          <w:szCs w:val="24"/>
        </w:rPr>
        <w:t>ó</w:t>
      </w:r>
      <w:r>
        <w:rPr>
          <w:rFonts w:ascii="Times New Roman"/>
          <w:sz w:val="24"/>
          <w:szCs w:val="24"/>
        </w:rPr>
        <w:t>n y se dictan otras disposiciones</w:t>
      </w:r>
      <w:r>
        <w:rPr>
          <w:rFonts w:hAnsi="Times New Roman"/>
          <w:sz w:val="24"/>
          <w:szCs w:val="24"/>
        </w:rPr>
        <w:t>”</w:t>
      </w:r>
      <w:r>
        <w:rPr>
          <w:rFonts w:ascii="Times New Roman"/>
          <w:sz w:val="24"/>
          <w:szCs w:val="24"/>
        </w:rPr>
        <w:t xml:space="preserve">. Diario Oficial No. 49.726 de 14 de diciembre de 2015. Recuperado de </w:t>
      </w:r>
      <w:hyperlink r:id="rId17" w:history="1">
        <w:r>
          <w:rPr>
            <w:rStyle w:val="Hyperlink0"/>
            <w:rFonts w:ascii="Times New Roman"/>
          </w:rPr>
          <w:t>https://www.cancilleria</w:t>
        </w:r>
      </w:hyperlink>
      <w:r>
        <w:rPr>
          <w:rFonts w:ascii="Times New Roman"/>
          <w:sz w:val="24"/>
          <w:szCs w:val="24"/>
        </w:rPr>
        <w:t>. gov.co/</w:t>
      </w:r>
      <w:proofErr w:type="spellStart"/>
      <w:r>
        <w:rPr>
          <w:rFonts w:ascii="Times New Roman"/>
          <w:sz w:val="24"/>
          <w:szCs w:val="24"/>
        </w:rPr>
        <w:t>sites</w:t>
      </w:r>
      <w:proofErr w:type="spellEnd"/>
      <w:r>
        <w:rPr>
          <w:rFonts w:ascii="Times New Roman"/>
          <w:sz w:val="24"/>
          <w:szCs w:val="24"/>
        </w:rPr>
        <w:t>/default/files/</w:t>
      </w:r>
      <w:proofErr w:type="spellStart"/>
      <w:r>
        <w:rPr>
          <w:rFonts w:ascii="Times New Roman"/>
          <w:sz w:val="24"/>
          <w:szCs w:val="24"/>
        </w:rPr>
        <w:t>Normograma</w:t>
      </w:r>
      <w:proofErr w:type="spellEnd"/>
      <w:r>
        <w:rPr>
          <w:rFonts w:ascii="Times New Roman"/>
          <w:sz w:val="24"/>
          <w:szCs w:val="24"/>
        </w:rPr>
        <w:t>/</w:t>
      </w:r>
      <w:proofErr w:type="spellStart"/>
      <w:r>
        <w:rPr>
          <w:rFonts w:ascii="Times New Roman"/>
          <w:sz w:val="24"/>
          <w:szCs w:val="24"/>
        </w:rPr>
        <w:t>docs</w:t>
      </w:r>
      <w:proofErr w:type="spellEnd"/>
      <w:r>
        <w:rPr>
          <w:rFonts w:ascii="Times New Roman"/>
          <w:sz w:val="24"/>
          <w:szCs w:val="24"/>
        </w:rPr>
        <w:t>/decreto_2420_2015.htm</w:t>
      </w:r>
    </w:p>
    <w:p w:rsidR="00017F25" w:rsidRDefault="00017F25">
      <w:pPr>
        <w:spacing w:after="0" w:line="240" w:lineRule="auto"/>
        <w:jc w:val="both"/>
        <w:rPr>
          <w:rFonts w:ascii="Times New Roman" w:eastAsia="Times New Roman" w:hAnsi="Times New Roman" w:cs="Times New Roman"/>
          <w:sz w:val="24"/>
          <w:szCs w:val="24"/>
        </w:rPr>
      </w:pPr>
    </w:p>
    <w:p w:rsidR="00017F25" w:rsidRDefault="0002102F">
      <w:pPr>
        <w:spacing w:after="0" w:line="240" w:lineRule="auto"/>
        <w:jc w:val="both"/>
        <w:rPr>
          <w:rFonts w:ascii="Times New Roman" w:eastAsia="Times New Roman" w:hAnsi="Times New Roman" w:cs="Times New Roman"/>
          <w:sz w:val="24"/>
          <w:szCs w:val="24"/>
        </w:rPr>
      </w:pPr>
      <w:r>
        <w:rPr>
          <w:rFonts w:ascii="Times New Roman"/>
          <w:sz w:val="24"/>
          <w:szCs w:val="24"/>
        </w:rPr>
        <w:t>Diario Oficial 47.409 del 13 julio de 2009. Recuperado de goo.gl/9LRRHS Colombia. ministerio de desarrollo econ</w:t>
      </w:r>
      <w:r>
        <w:rPr>
          <w:rFonts w:hAnsi="Times New Roman"/>
          <w:sz w:val="24"/>
          <w:szCs w:val="24"/>
        </w:rPr>
        <w:t>ó</w:t>
      </w:r>
      <w:r>
        <w:rPr>
          <w:rFonts w:ascii="Times New Roman"/>
          <w:sz w:val="24"/>
          <w:szCs w:val="24"/>
        </w:rPr>
        <w:t>mico. Decreto 2649 (29, diciembre, 1993). Por medio del cual se fijan los principios y normas contables generalmente aceptados en Colombia. Bogot</w:t>
      </w:r>
      <w:r>
        <w:rPr>
          <w:rFonts w:hAnsi="Times New Roman"/>
          <w:sz w:val="24"/>
          <w:szCs w:val="24"/>
        </w:rPr>
        <w:t>á</w:t>
      </w:r>
      <w:r>
        <w:rPr>
          <w:rFonts w:hAnsi="Times New Roman"/>
          <w:sz w:val="24"/>
          <w:szCs w:val="24"/>
        </w:rPr>
        <w:t xml:space="preserve"> </w:t>
      </w:r>
      <w:r>
        <w:rPr>
          <w:rFonts w:ascii="Times New Roman"/>
          <w:sz w:val="24"/>
          <w:szCs w:val="24"/>
        </w:rPr>
        <w:t>D.C.: El Ministerio, 1993. 60 p.</w:t>
      </w:r>
    </w:p>
    <w:p w:rsidR="00017F25" w:rsidRDefault="00017F25">
      <w:pPr>
        <w:spacing w:after="0" w:line="240" w:lineRule="auto"/>
        <w:ind w:left="720"/>
        <w:jc w:val="both"/>
        <w:rPr>
          <w:rFonts w:ascii="Times New Roman" w:eastAsia="Times New Roman" w:hAnsi="Times New Roman" w:cs="Times New Roman"/>
          <w:sz w:val="24"/>
          <w:szCs w:val="24"/>
        </w:rPr>
      </w:pPr>
    </w:p>
    <w:p w:rsidR="00017F25" w:rsidRPr="005F0EB7" w:rsidRDefault="0002102F">
      <w:pPr>
        <w:spacing w:after="0" w:line="240" w:lineRule="auto"/>
        <w:jc w:val="both"/>
        <w:rPr>
          <w:rFonts w:ascii="Times New Roman" w:eastAsia="Times New Roman" w:hAnsi="Times New Roman" w:cs="Times New Roman"/>
          <w:sz w:val="24"/>
          <w:szCs w:val="24"/>
          <w:lang w:val="es-CO"/>
        </w:rPr>
      </w:pPr>
      <w:r>
        <w:rPr>
          <w:rFonts w:ascii="Times New Roman"/>
          <w:sz w:val="24"/>
          <w:szCs w:val="24"/>
        </w:rPr>
        <w:t>Hern</w:t>
      </w:r>
      <w:r>
        <w:rPr>
          <w:rFonts w:hAnsi="Times New Roman"/>
          <w:sz w:val="24"/>
          <w:szCs w:val="24"/>
        </w:rPr>
        <w:t>á</w:t>
      </w:r>
      <w:r>
        <w:rPr>
          <w:rFonts w:ascii="Times New Roman"/>
          <w:sz w:val="24"/>
          <w:szCs w:val="24"/>
        </w:rPr>
        <w:t xml:space="preserve">ndez </w:t>
      </w:r>
      <w:proofErr w:type="spellStart"/>
      <w:r>
        <w:rPr>
          <w:rFonts w:ascii="Times New Roman"/>
          <w:sz w:val="24"/>
          <w:szCs w:val="24"/>
        </w:rPr>
        <w:t>Sampieri</w:t>
      </w:r>
      <w:proofErr w:type="spellEnd"/>
      <w:r>
        <w:rPr>
          <w:rFonts w:ascii="Times New Roman"/>
          <w:sz w:val="24"/>
          <w:szCs w:val="24"/>
        </w:rPr>
        <w:t>, Roberto. Fern</w:t>
      </w:r>
      <w:r>
        <w:rPr>
          <w:rFonts w:hAnsi="Times New Roman"/>
          <w:sz w:val="24"/>
          <w:szCs w:val="24"/>
        </w:rPr>
        <w:t>á</w:t>
      </w:r>
      <w:r>
        <w:rPr>
          <w:rFonts w:ascii="Times New Roman"/>
          <w:sz w:val="24"/>
          <w:szCs w:val="24"/>
        </w:rPr>
        <w:t>ndez Collado, Carolos. Y Baptista Lucio, Pilar. Metodolog</w:t>
      </w:r>
      <w:r>
        <w:rPr>
          <w:rFonts w:hAnsi="Times New Roman"/>
          <w:sz w:val="24"/>
          <w:szCs w:val="24"/>
        </w:rPr>
        <w:t>í</w:t>
      </w:r>
      <w:r>
        <w:rPr>
          <w:rFonts w:ascii="Times New Roman"/>
          <w:sz w:val="24"/>
          <w:szCs w:val="24"/>
        </w:rPr>
        <w:t>a de la investigaci</w:t>
      </w:r>
      <w:r>
        <w:rPr>
          <w:rFonts w:hAnsi="Times New Roman"/>
          <w:sz w:val="24"/>
          <w:szCs w:val="24"/>
        </w:rPr>
        <w:t>ó</w:t>
      </w:r>
      <w:r>
        <w:rPr>
          <w:rFonts w:ascii="Times New Roman"/>
          <w:sz w:val="24"/>
          <w:szCs w:val="24"/>
        </w:rPr>
        <w:t>n. 4ta ed. M</w:t>
      </w:r>
      <w:r>
        <w:rPr>
          <w:rFonts w:hAnsi="Times New Roman"/>
          <w:sz w:val="24"/>
          <w:szCs w:val="24"/>
        </w:rPr>
        <w:t>é</w:t>
      </w:r>
      <w:r>
        <w:rPr>
          <w:rFonts w:ascii="Times New Roman"/>
          <w:sz w:val="24"/>
          <w:szCs w:val="24"/>
        </w:rPr>
        <w:t xml:space="preserve">xico: McGraw-Hill Interamericana, 2006. </w:t>
      </w:r>
      <w:r w:rsidRPr="005F0EB7">
        <w:rPr>
          <w:rFonts w:ascii="Times New Roman"/>
          <w:sz w:val="24"/>
          <w:szCs w:val="24"/>
          <w:lang w:val="es-CO"/>
        </w:rPr>
        <w:t>736 p. ISBN 970-10-5753-8</w:t>
      </w:r>
    </w:p>
    <w:p w:rsidR="00017F25" w:rsidRPr="005F0EB7" w:rsidRDefault="00017F25">
      <w:pPr>
        <w:spacing w:after="0" w:line="240" w:lineRule="auto"/>
        <w:ind w:left="720"/>
        <w:jc w:val="both"/>
        <w:rPr>
          <w:rFonts w:ascii="Times New Roman" w:eastAsia="Times New Roman" w:hAnsi="Times New Roman" w:cs="Times New Roman"/>
          <w:sz w:val="24"/>
          <w:szCs w:val="24"/>
          <w:lang w:val="es-CO"/>
        </w:rPr>
      </w:pPr>
    </w:p>
    <w:p w:rsidR="00017F25" w:rsidRDefault="0002102F">
      <w:pPr>
        <w:spacing w:after="0" w:line="240" w:lineRule="auto"/>
        <w:jc w:val="both"/>
        <w:rPr>
          <w:rFonts w:ascii="Times New Roman" w:eastAsia="Times New Roman" w:hAnsi="Times New Roman" w:cs="Times New Roman"/>
          <w:sz w:val="24"/>
          <w:szCs w:val="24"/>
        </w:rPr>
      </w:pPr>
      <w:proofErr w:type="spellStart"/>
      <w:r w:rsidRPr="005F0EB7">
        <w:rPr>
          <w:rFonts w:ascii="Times New Roman"/>
          <w:sz w:val="24"/>
          <w:szCs w:val="24"/>
          <w:lang w:val="es-CO"/>
        </w:rPr>
        <w:t>Luippold</w:t>
      </w:r>
      <w:proofErr w:type="spellEnd"/>
      <w:r w:rsidRPr="005F0EB7">
        <w:rPr>
          <w:rFonts w:ascii="Times New Roman"/>
          <w:sz w:val="24"/>
          <w:szCs w:val="24"/>
          <w:lang w:val="es-CO"/>
        </w:rPr>
        <w:t xml:space="preserve">, </w:t>
      </w:r>
      <w:proofErr w:type="spellStart"/>
      <w:r w:rsidRPr="005F0EB7">
        <w:rPr>
          <w:rFonts w:ascii="Times New Roman"/>
          <w:sz w:val="24"/>
          <w:szCs w:val="24"/>
          <w:lang w:val="es-CO"/>
        </w:rPr>
        <w:t>Benjamin</w:t>
      </w:r>
      <w:proofErr w:type="spellEnd"/>
      <w:r w:rsidRPr="005F0EB7">
        <w:rPr>
          <w:rFonts w:ascii="Times New Roman"/>
          <w:sz w:val="24"/>
          <w:szCs w:val="24"/>
          <w:lang w:val="es-CO"/>
        </w:rPr>
        <w:t xml:space="preserve"> </w:t>
      </w:r>
      <w:proofErr w:type="spellStart"/>
      <w:r w:rsidRPr="005F0EB7">
        <w:rPr>
          <w:rFonts w:ascii="Times New Roman"/>
          <w:sz w:val="24"/>
          <w:szCs w:val="24"/>
          <w:lang w:val="es-CO"/>
        </w:rPr>
        <w:t>Labrie</w:t>
      </w:r>
      <w:proofErr w:type="spellEnd"/>
      <w:r w:rsidRPr="005F0EB7">
        <w:rPr>
          <w:rFonts w:ascii="Times New Roman"/>
          <w:sz w:val="24"/>
          <w:szCs w:val="24"/>
          <w:lang w:val="es-CO"/>
        </w:rPr>
        <w:t xml:space="preserve">. </w:t>
      </w:r>
      <w:r>
        <w:rPr>
          <w:rFonts w:ascii="Times New Roman"/>
          <w:sz w:val="24"/>
          <w:szCs w:val="24"/>
          <w:lang w:val="en-US"/>
        </w:rPr>
        <w:t>Managing audits to manage earnings: the impact of baiting tactics on an auditor</w:t>
      </w:r>
      <w:r>
        <w:rPr>
          <w:rFonts w:hAnsi="Times New Roman"/>
          <w:sz w:val="24"/>
          <w:szCs w:val="24"/>
          <w:lang w:val="en-US"/>
        </w:rPr>
        <w:t>’</w:t>
      </w:r>
      <w:r>
        <w:rPr>
          <w:rFonts w:ascii="Times New Roman"/>
          <w:sz w:val="24"/>
          <w:szCs w:val="24"/>
          <w:lang w:val="en-US"/>
        </w:rPr>
        <w:t xml:space="preserve">s ability to uncover earnings management errors. Requirements for the degree of Doctor of philosophy. Submitted to the Graduate School of the University of Massachusetts Amherst. </w:t>
      </w:r>
      <w:proofErr w:type="spellStart"/>
      <w:r>
        <w:rPr>
          <w:rFonts w:ascii="Times New Roman"/>
          <w:sz w:val="24"/>
          <w:szCs w:val="24"/>
        </w:rPr>
        <w:t>Isenberg</w:t>
      </w:r>
      <w:proofErr w:type="spellEnd"/>
      <w:r>
        <w:rPr>
          <w:rFonts w:ascii="Times New Roman"/>
          <w:sz w:val="24"/>
          <w:szCs w:val="24"/>
        </w:rPr>
        <w:t xml:space="preserve"> </w:t>
      </w:r>
      <w:proofErr w:type="spellStart"/>
      <w:r>
        <w:rPr>
          <w:rFonts w:ascii="Times New Roman"/>
          <w:sz w:val="24"/>
          <w:szCs w:val="24"/>
        </w:rPr>
        <w:t>School</w:t>
      </w:r>
      <w:proofErr w:type="spellEnd"/>
      <w:r>
        <w:rPr>
          <w:rFonts w:ascii="Times New Roman"/>
          <w:sz w:val="24"/>
          <w:szCs w:val="24"/>
        </w:rPr>
        <w:t xml:space="preserve"> of Management. </w:t>
      </w:r>
      <w:proofErr w:type="spellStart"/>
      <w:r>
        <w:rPr>
          <w:rFonts w:ascii="Times New Roman"/>
          <w:sz w:val="24"/>
          <w:szCs w:val="24"/>
        </w:rPr>
        <w:t>September</w:t>
      </w:r>
      <w:proofErr w:type="spellEnd"/>
      <w:r>
        <w:rPr>
          <w:rFonts w:ascii="Times New Roman"/>
          <w:sz w:val="24"/>
          <w:szCs w:val="24"/>
        </w:rPr>
        <w:t>, 2009. 169 p.</w:t>
      </w:r>
    </w:p>
    <w:p w:rsidR="00017F25" w:rsidRDefault="0002102F">
      <w:pPr>
        <w:spacing w:after="0" w:line="240" w:lineRule="auto"/>
        <w:ind w:left="720"/>
        <w:jc w:val="both"/>
        <w:rPr>
          <w:rFonts w:ascii="Times New Roman" w:eastAsia="Times New Roman" w:hAnsi="Times New Roman" w:cs="Times New Roman"/>
          <w:sz w:val="24"/>
          <w:szCs w:val="24"/>
        </w:rPr>
      </w:pPr>
      <w:r>
        <w:rPr>
          <w:rFonts w:ascii="Times New Roman"/>
          <w:sz w:val="24"/>
          <w:szCs w:val="24"/>
        </w:rPr>
        <w:t xml:space="preserve"> </w:t>
      </w:r>
    </w:p>
    <w:p w:rsidR="00017F25" w:rsidRDefault="0002102F">
      <w:pPr>
        <w:spacing w:after="0" w:line="240" w:lineRule="auto"/>
        <w:jc w:val="both"/>
        <w:rPr>
          <w:rFonts w:ascii="Times New Roman" w:eastAsia="Times New Roman" w:hAnsi="Times New Roman" w:cs="Times New Roman"/>
          <w:sz w:val="24"/>
          <w:szCs w:val="24"/>
        </w:rPr>
      </w:pPr>
      <w:r>
        <w:rPr>
          <w:rFonts w:ascii="Times New Roman"/>
          <w:sz w:val="24"/>
          <w:szCs w:val="24"/>
        </w:rPr>
        <w:t>Vega Garc</w:t>
      </w:r>
      <w:r>
        <w:rPr>
          <w:rFonts w:hAnsi="Times New Roman"/>
          <w:sz w:val="24"/>
          <w:szCs w:val="24"/>
        </w:rPr>
        <w:t>í</w:t>
      </w:r>
      <w:r>
        <w:rPr>
          <w:rFonts w:ascii="Times New Roman"/>
          <w:sz w:val="24"/>
          <w:szCs w:val="24"/>
        </w:rPr>
        <w:t xml:space="preserve">a, </w:t>
      </w:r>
      <w:proofErr w:type="spellStart"/>
      <w:r>
        <w:rPr>
          <w:rFonts w:ascii="Times New Roman"/>
          <w:sz w:val="24"/>
          <w:szCs w:val="24"/>
        </w:rPr>
        <w:t>Madelayne</w:t>
      </w:r>
      <w:proofErr w:type="spellEnd"/>
      <w:r>
        <w:rPr>
          <w:rFonts w:ascii="Times New Roman"/>
          <w:sz w:val="24"/>
          <w:szCs w:val="24"/>
        </w:rPr>
        <w:t xml:space="preserve"> L. Las Auditorias de informaci</w:t>
      </w:r>
      <w:r>
        <w:rPr>
          <w:rFonts w:hAnsi="Times New Roman"/>
          <w:sz w:val="24"/>
          <w:szCs w:val="24"/>
        </w:rPr>
        <w:t>ó</w:t>
      </w:r>
      <w:r>
        <w:rPr>
          <w:rFonts w:ascii="Times New Roman"/>
          <w:sz w:val="24"/>
          <w:szCs w:val="24"/>
        </w:rPr>
        <w:t>n en las organizaciones. En: Revista Ciencias de la Informaci</w:t>
      </w:r>
      <w:r>
        <w:rPr>
          <w:rFonts w:hAnsi="Times New Roman"/>
          <w:sz w:val="24"/>
          <w:szCs w:val="24"/>
        </w:rPr>
        <w:t>ó</w:t>
      </w:r>
      <w:r>
        <w:rPr>
          <w:rFonts w:ascii="Times New Roman"/>
          <w:sz w:val="24"/>
          <w:szCs w:val="24"/>
        </w:rPr>
        <w:t>n.  Mayo-diciembre, 2006. vol. 37, no. 2-3, p. 3-14.</w:t>
      </w:r>
    </w:p>
    <w:p w:rsidR="00017F25" w:rsidRDefault="00017F25">
      <w:pPr>
        <w:spacing w:after="0" w:line="240" w:lineRule="auto"/>
        <w:ind w:left="720"/>
        <w:jc w:val="both"/>
        <w:rPr>
          <w:rFonts w:ascii="Times New Roman" w:eastAsia="Times New Roman" w:hAnsi="Times New Roman" w:cs="Times New Roman"/>
          <w:sz w:val="24"/>
          <w:szCs w:val="24"/>
        </w:rPr>
      </w:pPr>
    </w:p>
    <w:p w:rsidR="00017F25" w:rsidRDefault="0002102F">
      <w:pPr>
        <w:spacing w:after="0" w:line="240" w:lineRule="auto"/>
        <w:jc w:val="both"/>
        <w:rPr>
          <w:rFonts w:ascii="Times New Roman" w:eastAsia="Times New Roman" w:hAnsi="Times New Roman" w:cs="Times New Roman"/>
          <w:sz w:val="24"/>
          <w:szCs w:val="24"/>
          <w:lang w:val="en-US"/>
        </w:rPr>
      </w:pPr>
      <w:r>
        <w:rPr>
          <w:rFonts w:ascii="Times New Roman"/>
          <w:sz w:val="24"/>
          <w:szCs w:val="24"/>
        </w:rPr>
        <w:lastRenderedPageBreak/>
        <w:t xml:space="preserve">Villarreal </w:t>
      </w:r>
      <w:proofErr w:type="spellStart"/>
      <w:r>
        <w:rPr>
          <w:rFonts w:ascii="Times New Roman"/>
          <w:sz w:val="24"/>
          <w:szCs w:val="24"/>
        </w:rPr>
        <w:t>Larrinaga</w:t>
      </w:r>
      <w:proofErr w:type="spellEnd"/>
      <w:r>
        <w:rPr>
          <w:rFonts w:ascii="Times New Roman"/>
          <w:sz w:val="24"/>
          <w:szCs w:val="24"/>
        </w:rPr>
        <w:t xml:space="preserve">, </w:t>
      </w:r>
      <w:proofErr w:type="spellStart"/>
      <w:r>
        <w:rPr>
          <w:rFonts w:ascii="Times New Roman"/>
          <w:sz w:val="24"/>
          <w:szCs w:val="24"/>
        </w:rPr>
        <w:t>Oskar</w:t>
      </w:r>
      <w:proofErr w:type="spellEnd"/>
      <w:r>
        <w:rPr>
          <w:rFonts w:ascii="Times New Roman"/>
          <w:sz w:val="24"/>
          <w:szCs w:val="24"/>
        </w:rPr>
        <w:t xml:space="preserve"> &amp; </w:t>
      </w:r>
      <w:proofErr w:type="spellStart"/>
      <w:r>
        <w:rPr>
          <w:rFonts w:ascii="Times New Roman"/>
          <w:sz w:val="24"/>
          <w:szCs w:val="24"/>
        </w:rPr>
        <w:t>Landeta</w:t>
      </w:r>
      <w:proofErr w:type="spellEnd"/>
      <w:r>
        <w:rPr>
          <w:rFonts w:ascii="Times New Roman"/>
          <w:sz w:val="24"/>
          <w:szCs w:val="24"/>
        </w:rPr>
        <w:t xml:space="preserve"> Rodr</w:t>
      </w:r>
      <w:r>
        <w:rPr>
          <w:rFonts w:hAnsi="Times New Roman"/>
          <w:sz w:val="24"/>
          <w:szCs w:val="24"/>
        </w:rPr>
        <w:t>í</w:t>
      </w:r>
      <w:r>
        <w:rPr>
          <w:rFonts w:ascii="Times New Roman"/>
          <w:sz w:val="24"/>
          <w:szCs w:val="24"/>
        </w:rPr>
        <w:t>guez, Jon. El estudio de casos como metodolog</w:t>
      </w:r>
      <w:r>
        <w:rPr>
          <w:rFonts w:hAnsi="Times New Roman"/>
          <w:sz w:val="24"/>
          <w:szCs w:val="24"/>
        </w:rPr>
        <w:t>í</w:t>
      </w:r>
      <w:r>
        <w:rPr>
          <w:rFonts w:ascii="Times New Roman"/>
          <w:sz w:val="24"/>
          <w:szCs w:val="24"/>
        </w:rPr>
        <w:t>a de investigaci</w:t>
      </w:r>
      <w:r>
        <w:rPr>
          <w:rFonts w:hAnsi="Times New Roman"/>
          <w:sz w:val="24"/>
          <w:szCs w:val="24"/>
        </w:rPr>
        <w:t>ó</w:t>
      </w:r>
      <w:r>
        <w:rPr>
          <w:rFonts w:ascii="Times New Roman"/>
          <w:sz w:val="24"/>
          <w:szCs w:val="24"/>
        </w:rPr>
        <w:t>n cient</w:t>
      </w:r>
      <w:r>
        <w:rPr>
          <w:rFonts w:hAnsi="Times New Roman"/>
          <w:sz w:val="24"/>
          <w:szCs w:val="24"/>
        </w:rPr>
        <w:t>í</w:t>
      </w:r>
      <w:r>
        <w:rPr>
          <w:rFonts w:ascii="Times New Roman"/>
          <w:sz w:val="24"/>
          <w:szCs w:val="24"/>
        </w:rPr>
        <w:t>fica en direcci</w:t>
      </w:r>
      <w:r>
        <w:rPr>
          <w:rFonts w:hAnsi="Times New Roman"/>
          <w:sz w:val="24"/>
          <w:szCs w:val="24"/>
        </w:rPr>
        <w:t>ó</w:t>
      </w:r>
      <w:r>
        <w:rPr>
          <w:rFonts w:ascii="Times New Roman"/>
          <w:sz w:val="24"/>
          <w:szCs w:val="24"/>
        </w:rPr>
        <w:t>n y econom</w:t>
      </w:r>
      <w:r>
        <w:rPr>
          <w:rFonts w:hAnsi="Times New Roman"/>
          <w:sz w:val="24"/>
          <w:szCs w:val="24"/>
        </w:rPr>
        <w:t>í</w:t>
      </w:r>
      <w:r>
        <w:rPr>
          <w:rFonts w:ascii="Times New Roman"/>
          <w:sz w:val="24"/>
          <w:szCs w:val="24"/>
        </w:rPr>
        <w:t>a de la empresa. En: Investigaciones europeas de direcci</w:t>
      </w:r>
      <w:r>
        <w:rPr>
          <w:rFonts w:hAnsi="Times New Roman"/>
          <w:sz w:val="24"/>
          <w:szCs w:val="24"/>
        </w:rPr>
        <w:t>ó</w:t>
      </w:r>
      <w:r>
        <w:rPr>
          <w:rFonts w:ascii="Times New Roman"/>
          <w:sz w:val="24"/>
          <w:szCs w:val="24"/>
        </w:rPr>
        <w:t>n y econom</w:t>
      </w:r>
      <w:r>
        <w:rPr>
          <w:rFonts w:hAnsi="Times New Roman"/>
          <w:sz w:val="24"/>
          <w:szCs w:val="24"/>
        </w:rPr>
        <w:t>í</w:t>
      </w:r>
      <w:r>
        <w:rPr>
          <w:rFonts w:ascii="Times New Roman"/>
          <w:sz w:val="24"/>
          <w:szCs w:val="24"/>
        </w:rPr>
        <w:t xml:space="preserve">a de la empresa. </w:t>
      </w:r>
      <w:r>
        <w:rPr>
          <w:rFonts w:ascii="Times New Roman"/>
          <w:sz w:val="24"/>
          <w:szCs w:val="24"/>
          <w:lang w:val="en-US"/>
        </w:rPr>
        <w:t>Mayo, 2010.  vol. 16, no 3, p. 31-52.</w:t>
      </w:r>
    </w:p>
    <w:p w:rsidR="00017F25" w:rsidRDefault="00017F25">
      <w:pPr>
        <w:spacing w:after="0" w:line="240" w:lineRule="auto"/>
        <w:jc w:val="both"/>
        <w:rPr>
          <w:rFonts w:ascii="Times New Roman" w:eastAsia="Times New Roman" w:hAnsi="Times New Roman" w:cs="Times New Roman"/>
          <w:sz w:val="24"/>
          <w:szCs w:val="24"/>
          <w:lang w:val="en-US"/>
        </w:rPr>
      </w:pPr>
    </w:p>
    <w:p w:rsidR="00017F25" w:rsidRDefault="0002102F">
      <w:pPr>
        <w:spacing w:after="0" w:line="240" w:lineRule="auto"/>
        <w:jc w:val="both"/>
        <w:rPr>
          <w:rFonts w:ascii="Times New Roman" w:eastAsia="Times New Roman" w:hAnsi="Times New Roman" w:cs="Times New Roman"/>
          <w:sz w:val="24"/>
          <w:szCs w:val="24"/>
          <w:lang w:val="en-US"/>
        </w:rPr>
      </w:pPr>
      <w:r>
        <w:rPr>
          <w:rFonts w:ascii="Times New Roman"/>
          <w:sz w:val="24"/>
          <w:szCs w:val="24"/>
          <w:lang w:val="en-US"/>
        </w:rPr>
        <w:t>Watts, Ross L. &amp; Zimmerman, Jerold L. Towards a positive theory of the determination of accounting standards. In: The Accounting Review. January, 1978. Vol. LIII, No 1, p.11 -134</w:t>
      </w:r>
    </w:p>
    <w:p w:rsidR="00017F25" w:rsidRDefault="00017F25">
      <w:pPr>
        <w:spacing w:after="0" w:line="240" w:lineRule="auto"/>
        <w:ind w:left="360"/>
        <w:jc w:val="both"/>
        <w:rPr>
          <w:rFonts w:ascii="Times New Roman" w:eastAsia="Times New Roman" w:hAnsi="Times New Roman" w:cs="Times New Roman"/>
          <w:sz w:val="24"/>
          <w:szCs w:val="24"/>
          <w:lang w:val="en-US"/>
        </w:rPr>
      </w:pPr>
    </w:p>
    <w:p w:rsidR="00017F25" w:rsidRDefault="00017F25">
      <w:pPr>
        <w:jc w:val="both"/>
        <w:rPr>
          <w:rFonts w:ascii="Times New Roman" w:eastAsia="Times New Roman" w:hAnsi="Times New Roman" w:cs="Times New Roman"/>
          <w:sz w:val="24"/>
          <w:szCs w:val="24"/>
          <w:lang w:val="en-US"/>
        </w:rPr>
      </w:pPr>
    </w:p>
    <w:p w:rsidR="00017F25" w:rsidRDefault="00017F25">
      <w:pPr>
        <w:jc w:val="both"/>
        <w:rPr>
          <w:rFonts w:ascii="Times New Roman" w:eastAsia="Times New Roman" w:hAnsi="Times New Roman" w:cs="Times New Roman"/>
          <w:sz w:val="24"/>
          <w:szCs w:val="24"/>
          <w:lang w:val="en-US"/>
        </w:rPr>
      </w:pPr>
    </w:p>
    <w:p w:rsidR="00017F25" w:rsidRDefault="00017F25">
      <w:pPr>
        <w:jc w:val="both"/>
        <w:rPr>
          <w:rFonts w:ascii="Times New Roman" w:eastAsia="Times New Roman" w:hAnsi="Times New Roman" w:cs="Times New Roman"/>
          <w:sz w:val="24"/>
          <w:szCs w:val="24"/>
          <w:lang w:val="en-US"/>
        </w:rPr>
      </w:pPr>
    </w:p>
    <w:p w:rsidR="00017F25" w:rsidRDefault="00017F25">
      <w:pPr>
        <w:jc w:val="both"/>
      </w:pPr>
    </w:p>
    <w:sectPr w:rsidR="00017F25">
      <w:headerReference w:type="default" r:id="rId18"/>
      <w:footerReference w:type="default" r:id="rId19"/>
      <w:type w:val="continuous"/>
      <w:pgSz w:w="11900" w:h="16840"/>
      <w:pgMar w:top="1134"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C50" w:rsidRDefault="004E4C50">
      <w:pPr>
        <w:spacing w:after="0" w:line="240" w:lineRule="auto"/>
      </w:pPr>
      <w:r>
        <w:separator/>
      </w:r>
    </w:p>
  </w:endnote>
  <w:endnote w:type="continuationSeparator" w:id="0">
    <w:p w:rsidR="004E4C50" w:rsidRDefault="004E4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F25" w:rsidRDefault="00017F25">
    <w:pPr>
      <w:pStyle w:val="Cabeceraypi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F25" w:rsidRDefault="00017F25">
    <w:pPr>
      <w:pStyle w:val="Cabeceraypi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C50" w:rsidRDefault="004E4C50">
      <w:pPr>
        <w:spacing w:after="0" w:line="240" w:lineRule="auto"/>
      </w:pPr>
      <w:r>
        <w:separator/>
      </w:r>
    </w:p>
  </w:footnote>
  <w:footnote w:type="continuationSeparator" w:id="0">
    <w:p w:rsidR="004E4C50" w:rsidRDefault="004E4C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F25" w:rsidRDefault="00017F25">
    <w:pPr>
      <w:pStyle w:val="Cabeceraypi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F25" w:rsidRDefault="00017F25">
    <w:pPr>
      <w:pStyle w:val="Cabeceraypi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94C90"/>
    <w:multiLevelType w:val="multilevel"/>
    <w:tmpl w:val="E4B0DB12"/>
    <w:lvl w:ilvl="0">
      <w:start w:val="1"/>
      <w:numFmt w:val="decimal"/>
      <w:lvlText w:val="%1."/>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
    <w:nsid w:val="13CA6C6A"/>
    <w:multiLevelType w:val="multilevel"/>
    <w:tmpl w:val="D0201024"/>
    <w:lvl w:ilvl="0">
      <w:start w:val="1"/>
      <w:numFmt w:val="bullet"/>
      <w:lvlText w:val="-"/>
      <w:lvlJc w:val="left"/>
      <w:pPr>
        <w:tabs>
          <w:tab w:val="num" w:pos="720"/>
        </w:tabs>
        <w:ind w:left="720" w:hanging="360"/>
      </w:pPr>
      <w:rPr>
        <w:position w:val="0"/>
        <w:sz w:val="24"/>
        <w:szCs w:val="24"/>
        <w:lang w:val="es-ES_tradnl"/>
      </w:rPr>
    </w:lvl>
    <w:lvl w:ilvl="1">
      <w:start w:val="1"/>
      <w:numFmt w:val="bullet"/>
      <w:lvlText w:val="o"/>
      <w:lvlJc w:val="left"/>
      <w:pPr>
        <w:tabs>
          <w:tab w:val="num" w:pos="1440"/>
        </w:tabs>
        <w:ind w:left="1440" w:hanging="360"/>
      </w:pPr>
      <w:rPr>
        <w:position w:val="0"/>
        <w:sz w:val="24"/>
        <w:szCs w:val="24"/>
        <w:lang w:val="es-ES_tradnl"/>
      </w:rPr>
    </w:lvl>
    <w:lvl w:ilvl="2">
      <w:start w:val="1"/>
      <w:numFmt w:val="bullet"/>
      <w:lvlText w:val="▪"/>
      <w:lvlJc w:val="left"/>
      <w:pPr>
        <w:tabs>
          <w:tab w:val="num" w:pos="2160"/>
        </w:tabs>
        <w:ind w:left="2160" w:hanging="360"/>
      </w:pPr>
      <w:rPr>
        <w:position w:val="0"/>
        <w:sz w:val="24"/>
        <w:szCs w:val="24"/>
        <w:lang w:val="es-ES_tradnl"/>
      </w:rPr>
    </w:lvl>
    <w:lvl w:ilvl="3">
      <w:start w:val="1"/>
      <w:numFmt w:val="bullet"/>
      <w:lvlText w:val="•"/>
      <w:lvlJc w:val="left"/>
      <w:pPr>
        <w:tabs>
          <w:tab w:val="num" w:pos="2880"/>
        </w:tabs>
        <w:ind w:left="2880" w:hanging="360"/>
      </w:pPr>
      <w:rPr>
        <w:position w:val="0"/>
        <w:sz w:val="24"/>
        <w:szCs w:val="24"/>
        <w:lang w:val="es-ES_tradnl"/>
      </w:rPr>
    </w:lvl>
    <w:lvl w:ilvl="4">
      <w:start w:val="1"/>
      <w:numFmt w:val="bullet"/>
      <w:lvlText w:val="o"/>
      <w:lvlJc w:val="left"/>
      <w:pPr>
        <w:tabs>
          <w:tab w:val="num" w:pos="3600"/>
        </w:tabs>
        <w:ind w:left="3600" w:hanging="360"/>
      </w:pPr>
      <w:rPr>
        <w:position w:val="0"/>
        <w:sz w:val="24"/>
        <w:szCs w:val="24"/>
        <w:lang w:val="es-ES_tradnl"/>
      </w:rPr>
    </w:lvl>
    <w:lvl w:ilvl="5">
      <w:start w:val="1"/>
      <w:numFmt w:val="bullet"/>
      <w:lvlText w:val="▪"/>
      <w:lvlJc w:val="left"/>
      <w:pPr>
        <w:tabs>
          <w:tab w:val="num" w:pos="4320"/>
        </w:tabs>
        <w:ind w:left="4320" w:hanging="360"/>
      </w:pPr>
      <w:rPr>
        <w:position w:val="0"/>
        <w:sz w:val="24"/>
        <w:szCs w:val="24"/>
        <w:lang w:val="es-ES_tradnl"/>
      </w:rPr>
    </w:lvl>
    <w:lvl w:ilvl="6">
      <w:start w:val="1"/>
      <w:numFmt w:val="bullet"/>
      <w:lvlText w:val="•"/>
      <w:lvlJc w:val="left"/>
      <w:pPr>
        <w:tabs>
          <w:tab w:val="num" w:pos="5040"/>
        </w:tabs>
        <w:ind w:left="5040" w:hanging="360"/>
      </w:pPr>
      <w:rPr>
        <w:position w:val="0"/>
        <w:sz w:val="24"/>
        <w:szCs w:val="24"/>
        <w:lang w:val="es-ES_tradnl"/>
      </w:rPr>
    </w:lvl>
    <w:lvl w:ilvl="7">
      <w:start w:val="1"/>
      <w:numFmt w:val="bullet"/>
      <w:lvlText w:val="o"/>
      <w:lvlJc w:val="left"/>
      <w:pPr>
        <w:tabs>
          <w:tab w:val="num" w:pos="5760"/>
        </w:tabs>
        <w:ind w:left="5760" w:hanging="360"/>
      </w:pPr>
      <w:rPr>
        <w:position w:val="0"/>
        <w:sz w:val="24"/>
        <w:szCs w:val="24"/>
        <w:lang w:val="es-ES_tradnl"/>
      </w:rPr>
    </w:lvl>
    <w:lvl w:ilvl="8">
      <w:start w:val="1"/>
      <w:numFmt w:val="bullet"/>
      <w:lvlText w:val="▪"/>
      <w:lvlJc w:val="left"/>
      <w:pPr>
        <w:tabs>
          <w:tab w:val="num" w:pos="6480"/>
        </w:tabs>
        <w:ind w:left="6480" w:hanging="360"/>
      </w:pPr>
      <w:rPr>
        <w:position w:val="0"/>
        <w:sz w:val="24"/>
        <w:szCs w:val="24"/>
        <w:lang w:val="es-ES_tradnl"/>
      </w:rPr>
    </w:lvl>
  </w:abstractNum>
  <w:abstractNum w:abstractNumId="2">
    <w:nsid w:val="25850C4A"/>
    <w:multiLevelType w:val="multilevel"/>
    <w:tmpl w:val="4AB6A686"/>
    <w:lvl w:ilvl="0">
      <w:numFmt w:val="bullet"/>
      <w:lvlText w:val="-"/>
      <w:lvlJc w:val="left"/>
      <w:pPr>
        <w:tabs>
          <w:tab w:val="num" w:pos="720"/>
        </w:tabs>
        <w:ind w:left="720" w:hanging="360"/>
      </w:pPr>
      <w:rPr>
        <w:position w:val="0"/>
        <w:sz w:val="22"/>
        <w:szCs w:val="22"/>
        <w:lang w:val="es-ES_tradnl"/>
      </w:rPr>
    </w:lvl>
    <w:lvl w:ilvl="1">
      <w:start w:val="1"/>
      <w:numFmt w:val="bullet"/>
      <w:lvlText w:val="o"/>
      <w:lvlJc w:val="left"/>
      <w:pPr>
        <w:tabs>
          <w:tab w:val="num" w:pos="1440"/>
        </w:tabs>
        <w:ind w:left="1440" w:hanging="360"/>
      </w:pPr>
      <w:rPr>
        <w:position w:val="0"/>
        <w:sz w:val="24"/>
        <w:szCs w:val="24"/>
        <w:lang w:val="es-ES_tradnl"/>
      </w:rPr>
    </w:lvl>
    <w:lvl w:ilvl="2">
      <w:start w:val="1"/>
      <w:numFmt w:val="bullet"/>
      <w:lvlText w:val="▪"/>
      <w:lvlJc w:val="left"/>
      <w:pPr>
        <w:tabs>
          <w:tab w:val="num" w:pos="2160"/>
        </w:tabs>
        <w:ind w:left="2160" w:hanging="360"/>
      </w:pPr>
      <w:rPr>
        <w:position w:val="0"/>
        <w:sz w:val="24"/>
        <w:szCs w:val="24"/>
        <w:lang w:val="es-ES_tradnl"/>
      </w:rPr>
    </w:lvl>
    <w:lvl w:ilvl="3">
      <w:start w:val="1"/>
      <w:numFmt w:val="bullet"/>
      <w:lvlText w:val="•"/>
      <w:lvlJc w:val="left"/>
      <w:pPr>
        <w:tabs>
          <w:tab w:val="num" w:pos="2880"/>
        </w:tabs>
        <w:ind w:left="2880" w:hanging="360"/>
      </w:pPr>
      <w:rPr>
        <w:position w:val="0"/>
        <w:sz w:val="24"/>
        <w:szCs w:val="24"/>
        <w:lang w:val="es-ES_tradnl"/>
      </w:rPr>
    </w:lvl>
    <w:lvl w:ilvl="4">
      <w:start w:val="1"/>
      <w:numFmt w:val="bullet"/>
      <w:lvlText w:val="o"/>
      <w:lvlJc w:val="left"/>
      <w:pPr>
        <w:tabs>
          <w:tab w:val="num" w:pos="3600"/>
        </w:tabs>
        <w:ind w:left="3600" w:hanging="360"/>
      </w:pPr>
      <w:rPr>
        <w:position w:val="0"/>
        <w:sz w:val="24"/>
        <w:szCs w:val="24"/>
        <w:lang w:val="es-ES_tradnl"/>
      </w:rPr>
    </w:lvl>
    <w:lvl w:ilvl="5">
      <w:start w:val="1"/>
      <w:numFmt w:val="bullet"/>
      <w:lvlText w:val="▪"/>
      <w:lvlJc w:val="left"/>
      <w:pPr>
        <w:tabs>
          <w:tab w:val="num" w:pos="4320"/>
        </w:tabs>
        <w:ind w:left="4320" w:hanging="360"/>
      </w:pPr>
      <w:rPr>
        <w:position w:val="0"/>
        <w:sz w:val="24"/>
        <w:szCs w:val="24"/>
        <w:lang w:val="es-ES_tradnl"/>
      </w:rPr>
    </w:lvl>
    <w:lvl w:ilvl="6">
      <w:start w:val="1"/>
      <w:numFmt w:val="bullet"/>
      <w:lvlText w:val="•"/>
      <w:lvlJc w:val="left"/>
      <w:pPr>
        <w:tabs>
          <w:tab w:val="num" w:pos="5040"/>
        </w:tabs>
        <w:ind w:left="5040" w:hanging="360"/>
      </w:pPr>
      <w:rPr>
        <w:position w:val="0"/>
        <w:sz w:val="24"/>
        <w:szCs w:val="24"/>
        <w:lang w:val="es-ES_tradnl"/>
      </w:rPr>
    </w:lvl>
    <w:lvl w:ilvl="7">
      <w:start w:val="1"/>
      <w:numFmt w:val="bullet"/>
      <w:lvlText w:val="o"/>
      <w:lvlJc w:val="left"/>
      <w:pPr>
        <w:tabs>
          <w:tab w:val="num" w:pos="5760"/>
        </w:tabs>
        <w:ind w:left="5760" w:hanging="360"/>
      </w:pPr>
      <w:rPr>
        <w:position w:val="0"/>
        <w:sz w:val="24"/>
        <w:szCs w:val="24"/>
        <w:lang w:val="es-ES_tradnl"/>
      </w:rPr>
    </w:lvl>
    <w:lvl w:ilvl="8">
      <w:start w:val="1"/>
      <w:numFmt w:val="bullet"/>
      <w:lvlText w:val="▪"/>
      <w:lvlJc w:val="left"/>
      <w:pPr>
        <w:tabs>
          <w:tab w:val="num" w:pos="6480"/>
        </w:tabs>
        <w:ind w:left="6480" w:hanging="360"/>
      </w:pPr>
      <w:rPr>
        <w:position w:val="0"/>
        <w:sz w:val="24"/>
        <w:szCs w:val="24"/>
        <w:lang w:val="es-ES_tradnl"/>
      </w:rPr>
    </w:lvl>
  </w:abstractNum>
  <w:abstractNum w:abstractNumId="3">
    <w:nsid w:val="5D3C19AD"/>
    <w:multiLevelType w:val="multilevel"/>
    <w:tmpl w:val="5704C330"/>
    <w:styleLink w:val="List0"/>
    <w:lvl w:ilvl="0">
      <w:numFmt w:val="bullet"/>
      <w:lvlText w:val="-"/>
      <w:lvlJc w:val="left"/>
      <w:pPr>
        <w:tabs>
          <w:tab w:val="num" w:pos="720"/>
        </w:tabs>
        <w:ind w:left="720" w:hanging="360"/>
      </w:pPr>
      <w:rPr>
        <w:position w:val="0"/>
        <w:sz w:val="22"/>
        <w:szCs w:val="22"/>
        <w:lang w:val="es-ES_tradnl"/>
      </w:rPr>
    </w:lvl>
    <w:lvl w:ilvl="1">
      <w:start w:val="1"/>
      <w:numFmt w:val="bullet"/>
      <w:lvlText w:val="o"/>
      <w:lvlJc w:val="left"/>
      <w:pPr>
        <w:tabs>
          <w:tab w:val="num" w:pos="1440"/>
        </w:tabs>
        <w:ind w:left="1440" w:hanging="360"/>
      </w:pPr>
      <w:rPr>
        <w:position w:val="0"/>
        <w:sz w:val="24"/>
        <w:szCs w:val="24"/>
        <w:lang w:val="es-ES_tradnl"/>
      </w:rPr>
    </w:lvl>
    <w:lvl w:ilvl="2">
      <w:start w:val="1"/>
      <w:numFmt w:val="bullet"/>
      <w:lvlText w:val="▪"/>
      <w:lvlJc w:val="left"/>
      <w:pPr>
        <w:tabs>
          <w:tab w:val="num" w:pos="2160"/>
        </w:tabs>
        <w:ind w:left="2160" w:hanging="360"/>
      </w:pPr>
      <w:rPr>
        <w:position w:val="0"/>
        <w:sz w:val="24"/>
        <w:szCs w:val="24"/>
        <w:lang w:val="es-ES_tradnl"/>
      </w:rPr>
    </w:lvl>
    <w:lvl w:ilvl="3">
      <w:start w:val="1"/>
      <w:numFmt w:val="bullet"/>
      <w:lvlText w:val="•"/>
      <w:lvlJc w:val="left"/>
      <w:pPr>
        <w:tabs>
          <w:tab w:val="num" w:pos="2880"/>
        </w:tabs>
        <w:ind w:left="2880" w:hanging="360"/>
      </w:pPr>
      <w:rPr>
        <w:position w:val="0"/>
        <w:sz w:val="24"/>
        <w:szCs w:val="24"/>
        <w:lang w:val="es-ES_tradnl"/>
      </w:rPr>
    </w:lvl>
    <w:lvl w:ilvl="4">
      <w:start w:val="1"/>
      <w:numFmt w:val="bullet"/>
      <w:lvlText w:val="o"/>
      <w:lvlJc w:val="left"/>
      <w:pPr>
        <w:tabs>
          <w:tab w:val="num" w:pos="3600"/>
        </w:tabs>
        <w:ind w:left="3600" w:hanging="360"/>
      </w:pPr>
      <w:rPr>
        <w:position w:val="0"/>
        <w:sz w:val="24"/>
        <w:szCs w:val="24"/>
        <w:lang w:val="es-ES_tradnl"/>
      </w:rPr>
    </w:lvl>
    <w:lvl w:ilvl="5">
      <w:start w:val="1"/>
      <w:numFmt w:val="bullet"/>
      <w:lvlText w:val="▪"/>
      <w:lvlJc w:val="left"/>
      <w:pPr>
        <w:tabs>
          <w:tab w:val="num" w:pos="4320"/>
        </w:tabs>
        <w:ind w:left="4320" w:hanging="360"/>
      </w:pPr>
      <w:rPr>
        <w:position w:val="0"/>
        <w:sz w:val="24"/>
        <w:szCs w:val="24"/>
        <w:lang w:val="es-ES_tradnl"/>
      </w:rPr>
    </w:lvl>
    <w:lvl w:ilvl="6">
      <w:start w:val="1"/>
      <w:numFmt w:val="bullet"/>
      <w:lvlText w:val="•"/>
      <w:lvlJc w:val="left"/>
      <w:pPr>
        <w:tabs>
          <w:tab w:val="num" w:pos="5040"/>
        </w:tabs>
        <w:ind w:left="5040" w:hanging="360"/>
      </w:pPr>
      <w:rPr>
        <w:position w:val="0"/>
        <w:sz w:val="24"/>
        <w:szCs w:val="24"/>
        <w:lang w:val="es-ES_tradnl"/>
      </w:rPr>
    </w:lvl>
    <w:lvl w:ilvl="7">
      <w:start w:val="1"/>
      <w:numFmt w:val="bullet"/>
      <w:lvlText w:val="o"/>
      <w:lvlJc w:val="left"/>
      <w:pPr>
        <w:tabs>
          <w:tab w:val="num" w:pos="5760"/>
        </w:tabs>
        <w:ind w:left="5760" w:hanging="360"/>
      </w:pPr>
      <w:rPr>
        <w:position w:val="0"/>
        <w:sz w:val="24"/>
        <w:szCs w:val="24"/>
        <w:lang w:val="es-ES_tradnl"/>
      </w:rPr>
    </w:lvl>
    <w:lvl w:ilvl="8">
      <w:start w:val="1"/>
      <w:numFmt w:val="bullet"/>
      <w:lvlText w:val="▪"/>
      <w:lvlJc w:val="left"/>
      <w:pPr>
        <w:tabs>
          <w:tab w:val="num" w:pos="6480"/>
        </w:tabs>
        <w:ind w:left="6480" w:hanging="360"/>
      </w:pPr>
      <w:rPr>
        <w:position w:val="0"/>
        <w:sz w:val="24"/>
        <w:szCs w:val="24"/>
        <w:lang w:val="es-ES_tradnl"/>
      </w:rPr>
    </w:lvl>
  </w:abstractNum>
  <w:abstractNum w:abstractNumId="4">
    <w:nsid w:val="5DAD000B"/>
    <w:multiLevelType w:val="multilevel"/>
    <w:tmpl w:val="B8029CFE"/>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
    <w:nsid w:val="5E6C1F74"/>
    <w:multiLevelType w:val="multilevel"/>
    <w:tmpl w:val="99445E5A"/>
    <w:lvl w:ilvl="0">
      <w:start w:val="1"/>
      <w:numFmt w:val="decimal"/>
      <w:lvlText w:val="%1."/>
      <w:lvlJc w:val="left"/>
      <w:pPr>
        <w:tabs>
          <w:tab w:val="num" w:pos="720"/>
        </w:tabs>
        <w:ind w:left="720" w:hanging="360"/>
      </w:pPr>
      <w:rPr>
        <w:position w:val="0"/>
        <w:sz w:val="24"/>
        <w:szCs w:val="24"/>
        <w:lang w:val="es-ES_tradnl"/>
      </w:rPr>
    </w:lvl>
    <w:lvl w:ilvl="1">
      <w:start w:val="1"/>
      <w:numFmt w:val="bullet"/>
      <w:lvlText w:val="o"/>
      <w:lvlJc w:val="left"/>
      <w:pPr>
        <w:tabs>
          <w:tab w:val="num" w:pos="1440"/>
        </w:tabs>
        <w:ind w:left="1440" w:hanging="360"/>
      </w:pPr>
      <w:rPr>
        <w:position w:val="0"/>
        <w:sz w:val="24"/>
        <w:szCs w:val="24"/>
        <w:lang w:val="es-ES_tradnl"/>
      </w:rPr>
    </w:lvl>
    <w:lvl w:ilvl="2">
      <w:start w:val="1"/>
      <w:numFmt w:val="bullet"/>
      <w:lvlText w:val="▪"/>
      <w:lvlJc w:val="left"/>
      <w:pPr>
        <w:tabs>
          <w:tab w:val="num" w:pos="2160"/>
        </w:tabs>
        <w:ind w:left="2160" w:hanging="360"/>
      </w:pPr>
      <w:rPr>
        <w:position w:val="0"/>
        <w:sz w:val="24"/>
        <w:szCs w:val="24"/>
        <w:lang w:val="es-ES_tradnl"/>
      </w:rPr>
    </w:lvl>
    <w:lvl w:ilvl="3">
      <w:start w:val="1"/>
      <w:numFmt w:val="bullet"/>
      <w:lvlText w:val="▪"/>
      <w:lvlJc w:val="left"/>
      <w:pPr>
        <w:tabs>
          <w:tab w:val="num" w:pos="2880"/>
        </w:tabs>
        <w:ind w:left="2880" w:hanging="360"/>
      </w:pPr>
      <w:rPr>
        <w:position w:val="0"/>
        <w:sz w:val="24"/>
        <w:szCs w:val="24"/>
        <w:lang w:val="es-ES_tradnl"/>
      </w:rPr>
    </w:lvl>
    <w:lvl w:ilvl="4">
      <w:start w:val="1"/>
      <w:numFmt w:val="bullet"/>
      <w:lvlText w:val="▪"/>
      <w:lvlJc w:val="left"/>
      <w:pPr>
        <w:tabs>
          <w:tab w:val="num" w:pos="3600"/>
        </w:tabs>
        <w:ind w:left="3600" w:hanging="360"/>
      </w:pPr>
      <w:rPr>
        <w:position w:val="0"/>
        <w:sz w:val="24"/>
        <w:szCs w:val="24"/>
        <w:lang w:val="es-ES_tradnl"/>
      </w:rPr>
    </w:lvl>
    <w:lvl w:ilvl="5">
      <w:start w:val="1"/>
      <w:numFmt w:val="bullet"/>
      <w:lvlText w:val="▪"/>
      <w:lvlJc w:val="left"/>
      <w:pPr>
        <w:tabs>
          <w:tab w:val="num" w:pos="4320"/>
        </w:tabs>
        <w:ind w:left="4320" w:hanging="360"/>
      </w:pPr>
      <w:rPr>
        <w:position w:val="0"/>
        <w:sz w:val="24"/>
        <w:szCs w:val="24"/>
        <w:lang w:val="es-ES_tradnl"/>
      </w:rPr>
    </w:lvl>
    <w:lvl w:ilvl="6">
      <w:start w:val="1"/>
      <w:numFmt w:val="bullet"/>
      <w:lvlText w:val="▪"/>
      <w:lvlJc w:val="left"/>
      <w:pPr>
        <w:tabs>
          <w:tab w:val="num" w:pos="5040"/>
        </w:tabs>
        <w:ind w:left="5040" w:hanging="360"/>
      </w:pPr>
      <w:rPr>
        <w:position w:val="0"/>
        <w:sz w:val="24"/>
        <w:szCs w:val="24"/>
        <w:lang w:val="es-ES_tradnl"/>
      </w:rPr>
    </w:lvl>
    <w:lvl w:ilvl="7">
      <w:start w:val="1"/>
      <w:numFmt w:val="bullet"/>
      <w:lvlText w:val="▪"/>
      <w:lvlJc w:val="left"/>
      <w:pPr>
        <w:tabs>
          <w:tab w:val="num" w:pos="5760"/>
        </w:tabs>
        <w:ind w:left="5760" w:hanging="360"/>
      </w:pPr>
      <w:rPr>
        <w:position w:val="0"/>
        <w:sz w:val="24"/>
        <w:szCs w:val="24"/>
        <w:lang w:val="es-ES_tradnl"/>
      </w:rPr>
    </w:lvl>
    <w:lvl w:ilvl="8">
      <w:start w:val="1"/>
      <w:numFmt w:val="bullet"/>
      <w:lvlText w:val="▪"/>
      <w:lvlJc w:val="left"/>
      <w:pPr>
        <w:tabs>
          <w:tab w:val="num" w:pos="6480"/>
        </w:tabs>
        <w:ind w:left="6480" w:hanging="360"/>
      </w:pPr>
      <w:rPr>
        <w:position w:val="0"/>
        <w:sz w:val="24"/>
        <w:szCs w:val="24"/>
        <w:lang w:val="es-ES_tradnl"/>
      </w:rPr>
    </w:lvl>
  </w:abstractNum>
  <w:abstractNum w:abstractNumId="6">
    <w:nsid w:val="62CC02D5"/>
    <w:multiLevelType w:val="multilevel"/>
    <w:tmpl w:val="A7003398"/>
    <w:lvl w:ilvl="0">
      <w:numFmt w:val="bullet"/>
      <w:lvlText w:val="-"/>
      <w:lvlJc w:val="left"/>
      <w:pPr>
        <w:tabs>
          <w:tab w:val="num" w:pos="720"/>
        </w:tabs>
        <w:ind w:left="720" w:hanging="360"/>
      </w:pPr>
      <w:rPr>
        <w:position w:val="0"/>
        <w:sz w:val="22"/>
        <w:szCs w:val="22"/>
        <w:lang w:val="es-ES_tradnl"/>
      </w:rPr>
    </w:lvl>
    <w:lvl w:ilvl="1">
      <w:start w:val="1"/>
      <w:numFmt w:val="bullet"/>
      <w:lvlText w:val="o"/>
      <w:lvlJc w:val="left"/>
      <w:pPr>
        <w:tabs>
          <w:tab w:val="num" w:pos="1440"/>
        </w:tabs>
        <w:ind w:left="1440" w:hanging="360"/>
      </w:pPr>
      <w:rPr>
        <w:position w:val="0"/>
        <w:sz w:val="24"/>
        <w:szCs w:val="24"/>
        <w:lang w:val="es-ES_tradnl"/>
      </w:rPr>
    </w:lvl>
    <w:lvl w:ilvl="2">
      <w:start w:val="1"/>
      <w:numFmt w:val="bullet"/>
      <w:lvlText w:val="▪"/>
      <w:lvlJc w:val="left"/>
      <w:pPr>
        <w:tabs>
          <w:tab w:val="num" w:pos="2160"/>
        </w:tabs>
        <w:ind w:left="2160" w:hanging="360"/>
      </w:pPr>
      <w:rPr>
        <w:position w:val="0"/>
        <w:sz w:val="24"/>
        <w:szCs w:val="24"/>
        <w:lang w:val="es-ES_tradnl"/>
      </w:rPr>
    </w:lvl>
    <w:lvl w:ilvl="3">
      <w:start w:val="1"/>
      <w:numFmt w:val="bullet"/>
      <w:lvlText w:val="•"/>
      <w:lvlJc w:val="left"/>
      <w:pPr>
        <w:tabs>
          <w:tab w:val="num" w:pos="2880"/>
        </w:tabs>
        <w:ind w:left="2880" w:hanging="360"/>
      </w:pPr>
      <w:rPr>
        <w:position w:val="0"/>
        <w:sz w:val="24"/>
        <w:szCs w:val="24"/>
        <w:lang w:val="es-ES_tradnl"/>
      </w:rPr>
    </w:lvl>
    <w:lvl w:ilvl="4">
      <w:start w:val="1"/>
      <w:numFmt w:val="bullet"/>
      <w:lvlText w:val="o"/>
      <w:lvlJc w:val="left"/>
      <w:pPr>
        <w:tabs>
          <w:tab w:val="num" w:pos="3600"/>
        </w:tabs>
        <w:ind w:left="3600" w:hanging="360"/>
      </w:pPr>
      <w:rPr>
        <w:position w:val="0"/>
        <w:sz w:val="24"/>
        <w:szCs w:val="24"/>
        <w:lang w:val="es-ES_tradnl"/>
      </w:rPr>
    </w:lvl>
    <w:lvl w:ilvl="5">
      <w:start w:val="1"/>
      <w:numFmt w:val="bullet"/>
      <w:lvlText w:val="▪"/>
      <w:lvlJc w:val="left"/>
      <w:pPr>
        <w:tabs>
          <w:tab w:val="num" w:pos="4320"/>
        </w:tabs>
        <w:ind w:left="4320" w:hanging="360"/>
      </w:pPr>
      <w:rPr>
        <w:position w:val="0"/>
        <w:sz w:val="24"/>
        <w:szCs w:val="24"/>
        <w:lang w:val="es-ES_tradnl"/>
      </w:rPr>
    </w:lvl>
    <w:lvl w:ilvl="6">
      <w:start w:val="1"/>
      <w:numFmt w:val="bullet"/>
      <w:lvlText w:val="•"/>
      <w:lvlJc w:val="left"/>
      <w:pPr>
        <w:tabs>
          <w:tab w:val="num" w:pos="5040"/>
        </w:tabs>
        <w:ind w:left="5040" w:hanging="360"/>
      </w:pPr>
      <w:rPr>
        <w:position w:val="0"/>
        <w:sz w:val="24"/>
        <w:szCs w:val="24"/>
        <w:lang w:val="es-ES_tradnl"/>
      </w:rPr>
    </w:lvl>
    <w:lvl w:ilvl="7">
      <w:start w:val="1"/>
      <w:numFmt w:val="bullet"/>
      <w:lvlText w:val="o"/>
      <w:lvlJc w:val="left"/>
      <w:pPr>
        <w:tabs>
          <w:tab w:val="num" w:pos="5760"/>
        </w:tabs>
        <w:ind w:left="5760" w:hanging="360"/>
      </w:pPr>
      <w:rPr>
        <w:position w:val="0"/>
        <w:sz w:val="24"/>
        <w:szCs w:val="24"/>
        <w:lang w:val="es-ES_tradnl"/>
      </w:rPr>
    </w:lvl>
    <w:lvl w:ilvl="8">
      <w:start w:val="1"/>
      <w:numFmt w:val="bullet"/>
      <w:lvlText w:val="▪"/>
      <w:lvlJc w:val="left"/>
      <w:pPr>
        <w:tabs>
          <w:tab w:val="num" w:pos="6480"/>
        </w:tabs>
        <w:ind w:left="6480" w:hanging="360"/>
      </w:pPr>
      <w:rPr>
        <w:position w:val="0"/>
        <w:sz w:val="24"/>
        <w:szCs w:val="24"/>
        <w:lang w:val="es-ES_tradnl"/>
      </w:rPr>
    </w:lvl>
  </w:abstractNum>
  <w:abstractNum w:abstractNumId="7">
    <w:nsid w:val="6AD241B9"/>
    <w:multiLevelType w:val="multilevel"/>
    <w:tmpl w:val="1B18B740"/>
    <w:lvl w:ilvl="0">
      <w:numFmt w:val="bullet"/>
      <w:lvlText w:val="-"/>
      <w:lvlJc w:val="left"/>
      <w:pPr>
        <w:tabs>
          <w:tab w:val="num" w:pos="720"/>
        </w:tabs>
        <w:ind w:left="720" w:hanging="360"/>
      </w:pPr>
      <w:rPr>
        <w:position w:val="0"/>
        <w:sz w:val="22"/>
        <w:szCs w:val="22"/>
        <w:lang w:val="es-ES_tradnl"/>
      </w:rPr>
    </w:lvl>
    <w:lvl w:ilvl="1">
      <w:start w:val="1"/>
      <w:numFmt w:val="bullet"/>
      <w:lvlText w:val="o"/>
      <w:lvlJc w:val="left"/>
      <w:pPr>
        <w:tabs>
          <w:tab w:val="num" w:pos="1440"/>
        </w:tabs>
        <w:ind w:left="1440" w:hanging="360"/>
      </w:pPr>
      <w:rPr>
        <w:position w:val="0"/>
        <w:sz w:val="24"/>
        <w:szCs w:val="24"/>
        <w:lang w:val="es-ES_tradnl"/>
      </w:rPr>
    </w:lvl>
    <w:lvl w:ilvl="2">
      <w:start w:val="1"/>
      <w:numFmt w:val="bullet"/>
      <w:lvlText w:val="▪"/>
      <w:lvlJc w:val="left"/>
      <w:pPr>
        <w:tabs>
          <w:tab w:val="num" w:pos="2160"/>
        </w:tabs>
        <w:ind w:left="2160" w:hanging="360"/>
      </w:pPr>
      <w:rPr>
        <w:position w:val="0"/>
        <w:sz w:val="24"/>
        <w:szCs w:val="24"/>
        <w:lang w:val="es-ES_tradnl"/>
      </w:rPr>
    </w:lvl>
    <w:lvl w:ilvl="3">
      <w:start w:val="1"/>
      <w:numFmt w:val="bullet"/>
      <w:lvlText w:val="•"/>
      <w:lvlJc w:val="left"/>
      <w:pPr>
        <w:tabs>
          <w:tab w:val="num" w:pos="2880"/>
        </w:tabs>
        <w:ind w:left="2880" w:hanging="360"/>
      </w:pPr>
      <w:rPr>
        <w:position w:val="0"/>
        <w:sz w:val="24"/>
        <w:szCs w:val="24"/>
        <w:lang w:val="es-ES_tradnl"/>
      </w:rPr>
    </w:lvl>
    <w:lvl w:ilvl="4">
      <w:start w:val="1"/>
      <w:numFmt w:val="bullet"/>
      <w:lvlText w:val="o"/>
      <w:lvlJc w:val="left"/>
      <w:pPr>
        <w:tabs>
          <w:tab w:val="num" w:pos="3600"/>
        </w:tabs>
        <w:ind w:left="3600" w:hanging="360"/>
      </w:pPr>
      <w:rPr>
        <w:position w:val="0"/>
        <w:sz w:val="24"/>
        <w:szCs w:val="24"/>
        <w:lang w:val="es-ES_tradnl"/>
      </w:rPr>
    </w:lvl>
    <w:lvl w:ilvl="5">
      <w:start w:val="1"/>
      <w:numFmt w:val="bullet"/>
      <w:lvlText w:val="▪"/>
      <w:lvlJc w:val="left"/>
      <w:pPr>
        <w:tabs>
          <w:tab w:val="num" w:pos="4320"/>
        </w:tabs>
        <w:ind w:left="4320" w:hanging="360"/>
      </w:pPr>
      <w:rPr>
        <w:position w:val="0"/>
        <w:sz w:val="24"/>
        <w:szCs w:val="24"/>
        <w:lang w:val="es-ES_tradnl"/>
      </w:rPr>
    </w:lvl>
    <w:lvl w:ilvl="6">
      <w:start w:val="1"/>
      <w:numFmt w:val="bullet"/>
      <w:lvlText w:val="•"/>
      <w:lvlJc w:val="left"/>
      <w:pPr>
        <w:tabs>
          <w:tab w:val="num" w:pos="5040"/>
        </w:tabs>
        <w:ind w:left="5040" w:hanging="360"/>
      </w:pPr>
      <w:rPr>
        <w:position w:val="0"/>
        <w:sz w:val="24"/>
        <w:szCs w:val="24"/>
        <w:lang w:val="es-ES_tradnl"/>
      </w:rPr>
    </w:lvl>
    <w:lvl w:ilvl="7">
      <w:start w:val="1"/>
      <w:numFmt w:val="bullet"/>
      <w:lvlText w:val="o"/>
      <w:lvlJc w:val="left"/>
      <w:pPr>
        <w:tabs>
          <w:tab w:val="num" w:pos="5760"/>
        </w:tabs>
        <w:ind w:left="5760" w:hanging="360"/>
      </w:pPr>
      <w:rPr>
        <w:position w:val="0"/>
        <w:sz w:val="24"/>
        <w:szCs w:val="24"/>
        <w:lang w:val="es-ES_tradnl"/>
      </w:rPr>
    </w:lvl>
    <w:lvl w:ilvl="8">
      <w:start w:val="1"/>
      <w:numFmt w:val="bullet"/>
      <w:lvlText w:val="▪"/>
      <w:lvlJc w:val="left"/>
      <w:pPr>
        <w:tabs>
          <w:tab w:val="num" w:pos="6480"/>
        </w:tabs>
        <w:ind w:left="6480" w:hanging="360"/>
      </w:pPr>
      <w:rPr>
        <w:position w:val="0"/>
        <w:sz w:val="24"/>
        <w:szCs w:val="24"/>
        <w:lang w:val="es-ES_tradnl"/>
      </w:rPr>
    </w:lvl>
  </w:abstractNum>
  <w:abstractNum w:abstractNumId="8">
    <w:nsid w:val="701C2C3E"/>
    <w:multiLevelType w:val="multilevel"/>
    <w:tmpl w:val="FBDE326C"/>
    <w:lvl w:ilvl="0">
      <w:numFmt w:val="bullet"/>
      <w:lvlText w:val="-"/>
      <w:lvlJc w:val="left"/>
      <w:pPr>
        <w:tabs>
          <w:tab w:val="num" w:pos="720"/>
        </w:tabs>
        <w:ind w:left="720" w:hanging="360"/>
      </w:pPr>
      <w:rPr>
        <w:position w:val="0"/>
        <w:sz w:val="22"/>
        <w:szCs w:val="22"/>
        <w:lang w:val="es-ES_tradnl"/>
      </w:rPr>
    </w:lvl>
    <w:lvl w:ilvl="1">
      <w:start w:val="1"/>
      <w:numFmt w:val="bullet"/>
      <w:lvlText w:val="o"/>
      <w:lvlJc w:val="left"/>
      <w:pPr>
        <w:tabs>
          <w:tab w:val="num" w:pos="1440"/>
        </w:tabs>
        <w:ind w:left="1440" w:hanging="360"/>
      </w:pPr>
      <w:rPr>
        <w:position w:val="0"/>
        <w:sz w:val="24"/>
        <w:szCs w:val="24"/>
        <w:lang w:val="es-ES_tradnl"/>
      </w:rPr>
    </w:lvl>
    <w:lvl w:ilvl="2">
      <w:start w:val="1"/>
      <w:numFmt w:val="bullet"/>
      <w:lvlText w:val="▪"/>
      <w:lvlJc w:val="left"/>
      <w:pPr>
        <w:tabs>
          <w:tab w:val="num" w:pos="2160"/>
        </w:tabs>
        <w:ind w:left="2160" w:hanging="360"/>
      </w:pPr>
      <w:rPr>
        <w:position w:val="0"/>
        <w:sz w:val="24"/>
        <w:szCs w:val="24"/>
        <w:lang w:val="es-ES_tradnl"/>
      </w:rPr>
    </w:lvl>
    <w:lvl w:ilvl="3">
      <w:start w:val="1"/>
      <w:numFmt w:val="bullet"/>
      <w:lvlText w:val="•"/>
      <w:lvlJc w:val="left"/>
      <w:pPr>
        <w:tabs>
          <w:tab w:val="num" w:pos="2880"/>
        </w:tabs>
        <w:ind w:left="2880" w:hanging="360"/>
      </w:pPr>
      <w:rPr>
        <w:position w:val="0"/>
        <w:sz w:val="24"/>
        <w:szCs w:val="24"/>
        <w:lang w:val="es-ES_tradnl"/>
      </w:rPr>
    </w:lvl>
    <w:lvl w:ilvl="4">
      <w:start w:val="1"/>
      <w:numFmt w:val="bullet"/>
      <w:lvlText w:val="o"/>
      <w:lvlJc w:val="left"/>
      <w:pPr>
        <w:tabs>
          <w:tab w:val="num" w:pos="3600"/>
        </w:tabs>
        <w:ind w:left="3600" w:hanging="360"/>
      </w:pPr>
      <w:rPr>
        <w:position w:val="0"/>
        <w:sz w:val="24"/>
        <w:szCs w:val="24"/>
        <w:lang w:val="es-ES_tradnl"/>
      </w:rPr>
    </w:lvl>
    <w:lvl w:ilvl="5">
      <w:start w:val="1"/>
      <w:numFmt w:val="bullet"/>
      <w:lvlText w:val="▪"/>
      <w:lvlJc w:val="left"/>
      <w:pPr>
        <w:tabs>
          <w:tab w:val="num" w:pos="4320"/>
        </w:tabs>
        <w:ind w:left="4320" w:hanging="360"/>
      </w:pPr>
      <w:rPr>
        <w:position w:val="0"/>
        <w:sz w:val="24"/>
        <w:szCs w:val="24"/>
        <w:lang w:val="es-ES_tradnl"/>
      </w:rPr>
    </w:lvl>
    <w:lvl w:ilvl="6">
      <w:start w:val="1"/>
      <w:numFmt w:val="bullet"/>
      <w:lvlText w:val="•"/>
      <w:lvlJc w:val="left"/>
      <w:pPr>
        <w:tabs>
          <w:tab w:val="num" w:pos="5040"/>
        </w:tabs>
        <w:ind w:left="5040" w:hanging="360"/>
      </w:pPr>
      <w:rPr>
        <w:position w:val="0"/>
        <w:sz w:val="24"/>
        <w:szCs w:val="24"/>
        <w:lang w:val="es-ES_tradnl"/>
      </w:rPr>
    </w:lvl>
    <w:lvl w:ilvl="7">
      <w:start w:val="1"/>
      <w:numFmt w:val="bullet"/>
      <w:lvlText w:val="o"/>
      <w:lvlJc w:val="left"/>
      <w:pPr>
        <w:tabs>
          <w:tab w:val="num" w:pos="5760"/>
        </w:tabs>
        <w:ind w:left="5760" w:hanging="360"/>
      </w:pPr>
      <w:rPr>
        <w:position w:val="0"/>
        <w:sz w:val="24"/>
        <w:szCs w:val="24"/>
        <w:lang w:val="es-ES_tradnl"/>
      </w:rPr>
    </w:lvl>
    <w:lvl w:ilvl="8">
      <w:start w:val="1"/>
      <w:numFmt w:val="bullet"/>
      <w:lvlText w:val="▪"/>
      <w:lvlJc w:val="left"/>
      <w:pPr>
        <w:tabs>
          <w:tab w:val="num" w:pos="6480"/>
        </w:tabs>
        <w:ind w:left="6480" w:hanging="360"/>
      </w:pPr>
      <w:rPr>
        <w:position w:val="0"/>
        <w:sz w:val="24"/>
        <w:szCs w:val="24"/>
        <w:lang w:val="es-ES_tradnl"/>
      </w:rPr>
    </w:lvl>
  </w:abstractNum>
  <w:abstractNum w:abstractNumId="9">
    <w:nsid w:val="79AF7025"/>
    <w:multiLevelType w:val="multilevel"/>
    <w:tmpl w:val="101EC5B0"/>
    <w:styleLink w:val="List1"/>
    <w:lvl w:ilvl="0">
      <w:start w:val="1"/>
      <w:numFmt w:val="decimal"/>
      <w:lvlText w:val="%1."/>
      <w:lvlJc w:val="left"/>
      <w:pPr>
        <w:tabs>
          <w:tab w:val="num" w:pos="720"/>
        </w:tabs>
        <w:ind w:left="720" w:hanging="360"/>
      </w:pPr>
      <w:rPr>
        <w:position w:val="0"/>
        <w:sz w:val="24"/>
        <w:szCs w:val="24"/>
        <w:lang w:val="es-ES_tradnl"/>
      </w:rPr>
    </w:lvl>
    <w:lvl w:ilvl="1">
      <w:start w:val="1"/>
      <w:numFmt w:val="bullet"/>
      <w:lvlText w:val="o"/>
      <w:lvlJc w:val="left"/>
      <w:pPr>
        <w:tabs>
          <w:tab w:val="num" w:pos="1440"/>
        </w:tabs>
        <w:ind w:left="1440" w:hanging="360"/>
      </w:pPr>
      <w:rPr>
        <w:position w:val="0"/>
        <w:sz w:val="24"/>
        <w:szCs w:val="24"/>
        <w:lang w:val="es-ES_tradnl"/>
      </w:rPr>
    </w:lvl>
    <w:lvl w:ilvl="2">
      <w:start w:val="1"/>
      <w:numFmt w:val="bullet"/>
      <w:lvlText w:val="▪"/>
      <w:lvlJc w:val="left"/>
      <w:pPr>
        <w:tabs>
          <w:tab w:val="num" w:pos="2160"/>
        </w:tabs>
        <w:ind w:left="2160" w:hanging="360"/>
      </w:pPr>
      <w:rPr>
        <w:position w:val="0"/>
        <w:sz w:val="24"/>
        <w:szCs w:val="24"/>
        <w:lang w:val="es-ES_tradnl"/>
      </w:rPr>
    </w:lvl>
    <w:lvl w:ilvl="3">
      <w:start w:val="1"/>
      <w:numFmt w:val="bullet"/>
      <w:lvlText w:val="▪"/>
      <w:lvlJc w:val="left"/>
      <w:pPr>
        <w:tabs>
          <w:tab w:val="num" w:pos="2880"/>
        </w:tabs>
        <w:ind w:left="2880" w:hanging="360"/>
      </w:pPr>
      <w:rPr>
        <w:position w:val="0"/>
        <w:sz w:val="24"/>
        <w:szCs w:val="24"/>
        <w:lang w:val="es-ES_tradnl"/>
      </w:rPr>
    </w:lvl>
    <w:lvl w:ilvl="4">
      <w:start w:val="1"/>
      <w:numFmt w:val="bullet"/>
      <w:lvlText w:val="▪"/>
      <w:lvlJc w:val="left"/>
      <w:pPr>
        <w:tabs>
          <w:tab w:val="num" w:pos="3600"/>
        </w:tabs>
        <w:ind w:left="3600" w:hanging="360"/>
      </w:pPr>
      <w:rPr>
        <w:position w:val="0"/>
        <w:sz w:val="24"/>
        <w:szCs w:val="24"/>
        <w:lang w:val="es-ES_tradnl"/>
      </w:rPr>
    </w:lvl>
    <w:lvl w:ilvl="5">
      <w:start w:val="1"/>
      <w:numFmt w:val="bullet"/>
      <w:lvlText w:val="▪"/>
      <w:lvlJc w:val="left"/>
      <w:pPr>
        <w:tabs>
          <w:tab w:val="num" w:pos="4320"/>
        </w:tabs>
        <w:ind w:left="4320" w:hanging="360"/>
      </w:pPr>
      <w:rPr>
        <w:position w:val="0"/>
        <w:sz w:val="24"/>
        <w:szCs w:val="24"/>
        <w:lang w:val="es-ES_tradnl"/>
      </w:rPr>
    </w:lvl>
    <w:lvl w:ilvl="6">
      <w:start w:val="1"/>
      <w:numFmt w:val="bullet"/>
      <w:lvlText w:val="▪"/>
      <w:lvlJc w:val="left"/>
      <w:pPr>
        <w:tabs>
          <w:tab w:val="num" w:pos="5040"/>
        </w:tabs>
        <w:ind w:left="5040" w:hanging="360"/>
      </w:pPr>
      <w:rPr>
        <w:position w:val="0"/>
        <w:sz w:val="24"/>
        <w:szCs w:val="24"/>
        <w:lang w:val="es-ES_tradnl"/>
      </w:rPr>
    </w:lvl>
    <w:lvl w:ilvl="7">
      <w:start w:val="1"/>
      <w:numFmt w:val="bullet"/>
      <w:lvlText w:val="▪"/>
      <w:lvlJc w:val="left"/>
      <w:pPr>
        <w:tabs>
          <w:tab w:val="num" w:pos="5760"/>
        </w:tabs>
        <w:ind w:left="5760" w:hanging="360"/>
      </w:pPr>
      <w:rPr>
        <w:position w:val="0"/>
        <w:sz w:val="24"/>
        <w:szCs w:val="24"/>
        <w:lang w:val="es-ES_tradnl"/>
      </w:rPr>
    </w:lvl>
    <w:lvl w:ilvl="8">
      <w:start w:val="1"/>
      <w:numFmt w:val="bullet"/>
      <w:lvlText w:val="▪"/>
      <w:lvlJc w:val="left"/>
      <w:pPr>
        <w:tabs>
          <w:tab w:val="num" w:pos="6480"/>
        </w:tabs>
        <w:ind w:left="6480" w:hanging="360"/>
      </w:pPr>
      <w:rPr>
        <w:position w:val="0"/>
        <w:sz w:val="24"/>
        <w:szCs w:val="24"/>
        <w:lang w:val="es-ES_tradnl"/>
      </w:rPr>
    </w:lvl>
  </w:abstractNum>
  <w:num w:numId="1">
    <w:abstractNumId w:val="1"/>
  </w:num>
  <w:num w:numId="2">
    <w:abstractNumId w:val="4"/>
  </w:num>
  <w:num w:numId="3">
    <w:abstractNumId w:val="2"/>
  </w:num>
  <w:num w:numId="4">
    <w:abstractNumId w:val="7"/>
  </w:num>
  <w:num w:numId="5">
    <w:abstractNumId w:val="6"/>
  </w:num>
  <w:num w:numId="6">
    <w:abstractNumId w:val="8"/>
  </w:num>
  <w:num w:numId="7">
    <w:abstractNumId w:val="3"/>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F25"/>
    <w:rsid w:val="00017F25"/>
    <w:rsid w:val="0002102F"/>
    <w:rsid w:val="00123287"/>
    <w:rsid w:val="00160780"/>
    <w:rsid w:val="00422F83"/>
    <w:rsid w:val="004E4C50"/>
    <w:rsid w:val="005F0EB7"/>
    <w:rsid w:val="0081611D"/>
    <w:rsid w:val="008655B4"/>
    <w:rsid w:val="008B01E7"/>
    <w:rsid w:val="00994B6B"/>
    <w:rsid w:val="00B80675"/>
    <w:rsid w:val="00E23CE9"/>
    <w:rsid w:val="00E34D66"/>
    <w:rsid w:val="00FB11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libri" w:eastAsia="Calibri" w:hAnsi="Calibri" w:cs="Calibri"/>
      <w:color w:val="000000"/>
      <w:sz w:val="22"/>
      <w:szCs w:val="22"/>
      <w:u w:color="00000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customStyle="1" w:styleId="Lneadeasunto">
    <w:name w:val="Línea de asunto"/>
    <w:rPr>
      <w:rFonts w:hAnsi="Arial Unicode MS" w:cs="Arial Unicode MS"/>
      <w:color w:val="000000"/>
      <w:u w:color="000000"/>
      <w:lang w:val="es-ES_tradnl"/>
    </w:rPr>
  </w:style>
  <w:style w:type="numbering" w:customStyle="1" w:styleId="List0">
    <w:name w:val="List 0"/>
    <w:basedOn w:val="Estiloimportado1"/>
    <w:pPr>
      <w:numPr>
        <w:numId w:val="7"/>
      </w:numPr>
    </w:pPr>
  </w:style>
  <w:style w:type="numbering" w:customStyle="1" w:styleId="Estiloimportado1">
    <w:name w:val="Estilo importado 1"/>
  </w:style>
  <w:style w:type="paragraph" w:styleId="Prrafodelista">
    <w:name w:val="List Paragraph"/>
    <w:pPr>
      <w:spacing w:after="200" w:line="276" w:lineRule="auto"/>
      <w:ind w:left="708"/>
    </w:pPr>
    <w:rPr>
      <w:rFonts w:ascii="Calibri" w:eastAsia="Calibri" w:hAnsi="Calibri" w:cs="Calibri"/>
      <w:color w:val="000000"/>
      <w:sz w:val="22"/>
      <w:szCs w:val="22"/>
      <w:u w:color="000000"/>
      <w:lang w:val="es-ES_tradnl"/>
    </w:rPr>
  </w:style>
  <w:style w:type="numbering" w:customStyle="1" w:styleId="List1">
    <w:name w:val="List 1"/>
    <w:basedOn w:val="Estiloimportado2"/>
    <w:pPr>
      <w:numPr>
        <w:numId w:val="10"/>
      </w:numPr>
    </w:pPr>
  </w:style>
  <w:style w:type="numbering" w:customStyle="1" w:styleId="Estiloimportado2">
    <w:name w:val="Estilo importado 2"/>
  </w:style>
  <w:style w:type="paragraph" w:styleId="Bibliografa">
    <w:name w:val="Bibliography"/>
    <w:next w:val="Normal"/>
    <w:pPr>
      <w:spacing w:after="200" w:line="276" w:lineRule="auto"/>
    </w:pPr>
    <w:rPr>
      <w:rFonts w:ascii="Calibri" w:eastAsia="Calibri" w:hAnsi="Calibri" w:cs="Calibri"/>
      <w:color w:val="000000"/>
      <w:sz w:val="22"/>
      <w:szCs w:val="22"/>
      <w:u w:color="000000"/>
      <w:lang w:val="es-ES_tradnl"/>
    </w:rPr>
  </w:style>
  <w:style w:type="character" w:customStyle="1" w:styleId="Ninguno">
    <w:name w:val="Ninguno"/>
  </w:style>
  <w:style w:type="character" w:customStyle="1" w:styleId="Hyperlink0">
    <w:name w:val="Hyperlink.0"/>
    <w:basedOn w:val="Ninguno"/>
    <w:rPr>
      <w:color w:val="0000FF"/>
      <w:sz w:val="24"/>
      <w:szCs w:val="24"/>
      <w:u w:val="single" w:color="0000FF"/>
    </w:rPr>
  </w:style>
  <w:style w:type="paragraph" w:styleId="Textodeglobo">
    <w:name w:val="Balloon Text"/>
    <w:basedOn w:val="Normal"/>
    <w:link w:val="TextodegloboCar"/>
    <w:uiPriority w:val="99"/>
    <w:semiHidden/>
    <w:unhideWhenUsed/>
    <w:rsid w:val="00E34D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4D66"/>
    <w:rPr>
      <w:rFonts w:ascii="Tahoma" w:eastAsia="Calibri" w:hAnsi="Tahoma" w:cs="Tahoma"/>
      <w:color w:val="000000"/>
      <w:sz w:val="16"/>
      <w:szCs w:val="16"/>
      <w:u w:color="000000"/>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libri" w:eastAsia="Calibri" w:hAnsi="Calibri" w:cs="Calibri"/>
      <w:color w:val="000000"/>
      <w:sz w:val="22"/>
      <w:szCs w:val="22"/>
      <w:u w:color="00000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customStyle="1" w:styleId="Lneadeasunto">
    <w:name w:val="Línea de asunto"/>
    <w:rPr>
      <w:rFonts w:hAnsi="Arial Unicode MS" w:cs="Arial Unicode MS"/>
      <w:color w:val="000000"/>
      <w:u w:color="000000"/>
      <w:lang w:val="es-ES_tradnl"/>
    </w:rPr>
  </w:style>
  <w:style w:type="numbering" w:customStyle="1" w:styleId="List0">
    <w:name w:val="List 0"/>
    <w:basedOn w:val="Estiloimportado1"/>
    <w:pPr>
      <w:numPr>
        <w:numId w:val="7"/>
      </w:numPr>
    </w:pPr>
  </w:style>
  <w:style w:type="numbering" w:customStyle="1" w:styleId="Estiloimportado1">
    <w:name w:val="Estilo importado 1"/>
  </w:style>
  <w:style w:type="paragraph" w:styleId="Prrafodelista">
    <w:name w:val="List Paragraph"/>
    <w:pPr>
      <w:spacing w:after="200" w:line="276" w:lineRule="auto"/>
      <w:ind w:left="708"/>
    </w:pPr>
    <w:rPr>
      <w:rFonts w:ascii="Calibri" w:eastAsia="Calibri" w:hAnsi="Calibri" w:cs="Calibri"/>
      <w:color w:val="000000"/>
      <w:sz w:val="22"/>
      <w:szCs w:val="22"/>
      <w:u w:color="000000"/>
      <w:lang w:val="es-ES_tradnl"/>
    </w:rPr>
  </w:style>
  <w:style w:type="numbering" w:customStyle="1" w:styleId="List1">
    <w:name w:val="List 1"/>
    <w:basedOn w:val="Estiloimportado2"/>
    <w:pPr>
      <w:numPr>
        <w:numId w:val="10"/>
      </w:numPr>
    </w:pPr>
  </w:style>
  <w:style w:type="numbering" w:customStyle="1" w:styleId="Estiloimportado2">
    <w:name w:val="Estilo importado 2"/>
  </w:style>
  <w:style w:type="paragraph" w:styleId="Bibliografa">
    <w:name w:val="Bibliography"/>
    <w:next w:val="Normal"/>
    <w:pPr>
      <w:spacing w:after="200" w:line="276" w:lineRule="auto"/>
    </w:pPr>
    <w:rPr>
      <w:rFonts w:ascii="Calibri" w:eastAsia="Calibri" w:hAnsi="Calibri" w:cs="Calibri"/>
      <w:color w:val="000000"/>
      <w:sz w:val="22"/>
      <w:szCs w:val="22"/>
      <w:u w:color="000000"/>
      <w:lang w:val="es-ES_tradnl"/>
    </w:rPr>
  </w:style>
  <w:style w:type="character" w:customStyle="1" w:styleId="Ninguno">
    <w:name w:val="Ninguno"/>
  </w:style>
  <w:style w:type="character" w:customStyle="1" w:styleId="Hyperlink0">
    <w:name w:val="Hyperlink.0"/>
    <w:basedOn w:val="Ninguno"/>
    <w:rPr>
      <w:color w:val="0000FF"/>
      <w:sz w:val="24"/>
      <w:szCs w:val="24"/>
      <w:u w:val="single" w:color="0000FF"/>
    </w:rPr>
  </w:style>
  <w:style w:type="paragraph" w:styleId="Textodeglobo">
    <w:name w:val="Balloon Text"/>
    <w:basedOn w:val="Normal"/>
    <w:link w:val="TextodegloboCar"/>
    <w:uiPriority w:val="99"/>
    <w:semiHidden/>
    <w:unhideWhenUsed/>
    <w:rsid w:val="00E34D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4D66"/>
    <w:rPr>
      <w:rFonts w:ascii="Tahoma" w:eastAsia="Calibri" w:hAnsi="Tahoma" w:cs="Tahoma"/>
      <w:color w:val="000000"/>
      <w:sz w:val="16"/>
      <w:szCs w:val="16"/>
      <w:u w:color="000000"/>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777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aura.gallego@campusucc.edu.co" TargetMode="External"/><Relationship Id="rId13" Type="http://schemas.openxmlformats.org/officeDocument/2006/relationships/chart" Target="charts/chart1.xm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cancilleria" TargetMode="Externa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yperlink" Target="mailto:nelly.clavijo@campusucc.edu.c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ario.florez@campusucc.edu.co"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CO"/>
  <c:roundedCorners val="0"/>
  <c:style val="2"/>
  <c:chart>
    <c:title>
      <c:tx>
        <c:rich>
          <a:bodyPr rot="0"/>
          <a:lstStyle/>
          <a:p>
            <a:pPr lvl="0">
              <a:defRPr sz="1398" b="0" i="0" u="none" strike="noStrike">
                <a:solidFill>
                  <a:srgbClr val="333333"/>
                </a:solidFill>
                <a:effectLst/>
                <a:latin typeface="Calibri"/>
              </a:defRPr>
            </a:pPr>
            <a:r>
              <a:rPr lang="es-CO" sz="1398" b="0" i="0" u="none" strike="noStrike">
                <a:solidFill>
                  <a:srgbClr val="333333"/>
                </a:solidFill>
                <a:effectLst/>
                <a:latin typeface="Calibri"/>
              </a:rPr>
              <a:t>Gráfico 2 </a:t>
            </a:r>
          </a:p>
        </c:rich>
      </c:tx>
      <c:layout>
        <c:manualLayout>
          <c:xMode val="edge"/>
          <c:yMode val="edge"/>
          <c:x val="0.426925"/>
          <c:y val="5.0000000000000001E-3"/>
          <c:w val="0.14615"/>
          <c:h val="0.124524"/>
        </c:manualLayout>
      </c:layout>
      <c:overlay val="1"/>
      <c:spPr>
        <a:noFill/>
        <a:effectLst/>
      </c:spPr>
    </c:title>
    <c:autoTitleDeleted val="0"/>
    <c:plotArea>
      <c:layout>
        <c:manualLayout>
          <c:layoutTarget val="inner"/>
          <c:xMode val="edge"/>
          <c:yMode val="edge"/>
          <c:x val="6.0189300000000001E-2"/>
          <c:y val="0.124524"/>
          <c:w val="0.92237999999999998"/>
          <c:h val="0.316361"/>
        </c:manualLayout>
      </c:layout>
      <c:barChart>
        <c:barDir val="col"/>
        <c:grouping val="clustered"/>
        <c:varyColors val="0"/>
        <c:ser>
          <c:idx val="0"/>
          <c:order val="0"/>
          <c:tx>
            <c:strRef>
              <c:f>Sheet1!$B$1</c:f>
              <c:strCache>
                <c:ptCount val="1"/>
                <c:pt idx="0">
                  <c:v>SI CONOCE</c:v>
                </c:pt>
              </c:strCache>
            </c:strRef>
          </c:tx>
          <c:spPr>
            <a:solidFill>
              <a:srgbClr val="929292"/>
            </a:solidFill>
            <a:ln w="12700" cap="flat">
              <a:noFill/>
              <a:miter lim="400000"/>
            </a:ln>
            <a:effectLst/>
          </c:spPr>
          <c:invertIfNegative val="0"/>
          <c:cat>
            <c:strRef>
              <c:f>Sheet1!$A$2:$A$14</c:f>
              <c:strCache>
                <c:ptCount val="13"/>
                <c:pt idx="0">
                  <c:v>DE ESTUDIO</c:v>
                </c:pt>
                <c:pt idx="1">
                  <c:v>DE ANÁLISIS</c:v>
                </c:pt>
                <c:pt idx="2">
                  <c:v>DE INSPECCIÓN</c:v>
                </c:pt>
                <c:pt idx="3">
                  <c:v>DE CONFIRMACIÓN</c:v>
                </c:pt>
                <c:pt idx="4">
                  <c:v>DE INVESTIGACIÓN</c:v>
                </c:pt>
                <c:pt idx="5">
                  <c:v>DE DECLARACIÓN</c:v>
                </c:pt>
                <c:pt idx="6">
                  <c:v>DE CERTIFICACIÓN</c:v>
                </c:pt>
                <c:pt idx="7">
                  <c:v>DE OBSERVACIÓN</c:v>
                </c:pt>
                <c:pt idx="8">
                  <c:v>DE CÁLCULO</c:v>
                </c:pt>
                <c:pt idx="9">
                  <c:v>REVISIÓN ANALÍTICA</c:v>
                </c:pt>
                <c:pt idx="10">
                  <c:v>TASCOI</c:v>
                </c:pt>
                <c:pt idx="11">
                  <c:v>DESDOBLAMIENTO DE COMPLEJIDAD </c:v>
                </c:pt>
                <c:pt idx="12">
                  <c:v>MATRIZ DOFA</c:v>
                </c:pt>
              </c:strCache>
            </c:strRef>
          </c:cat>
          <c:val>
            <c:numRef>
              <c:f>Sheet1!$B$2:$B$14</c:f>
              <c:numCache>
                <c:formatCode>General</c:formatCode>
                <c:ptCount val="13"/>
                <c:pt idx="0">
                  <c:v>100</c:v>
                </c:pt>
                <c:pt idx="1">
                  <c:v>100</c:v>
                </c:pt>
                <c:pt idx="2">
                  <c:v>100</c:v>
                </c:pt>
                <c:pt idx="3">
                  <c:v>100</c:v>
                </c:pt>
                <c:pt idx="4">
                  <c:v>100</c:v>
                </c:pt>
                <c:pt idx="5">
                  <c:v>100</c:v>
                </c:pt>
                <c:pt idx="6">
                  <c:v>100</c:v>
                </c:pt>
                <c:pt idx="7">
                  <c:v>100</c:v>
                </c:pt>
                <c:pt idx="8">
                  <c:v>100</c:v>
                </c:pt>
                <c:pt idx="9">
                  <c:v>100</c:v>
                </c:pt>
                <c:pt idx="10">
                  <c:v>40</c:v>
                </c:pt>
                <c:pt idx="11">
                  <c:v>20</c:v>
                </c:pt>
                <c:pt idx="12">
                  <c:v>80</c:v>
                </c:pt>
              </c:numCache>
            </c:numRef>
          </c:val>
          <c:extLst xmlns:c16r2="http://schemas.microsoft.com/office/drawing/2015/06/chart">
            <c:ext xmlns:c16="http://schemas.microsoft.com/office/drawing/2014/chart" uri="{C3380CC4-5D6E-409C-BE32-E72D297353CC}">
              <c16:uniqueId val="{00000000-6248-4B58-BFD6-CEC6A083C830}"/>
            </c:ext>
          </c:extLst>
        </c:ser>
        <c:ser>
          <c:idx val="1"/>
          <c:order val="1"/>
          <c:tx>
            <c:strRef>
              <c:f>Sheet1!$C$1</c:f>
              <c:strCache>
                <c:ptCount val="1"/>
                <c:pt idx="0">
                  <c:v>SI APLICA</c:v>
                </c:pt>
              </c:strCache>
            </c:strRef>
          </c:tx>
          <c:spPr>
            <a:solidFill>
              <a:srgbClr val="BFBFBF"/>
            </a:solidFill>
            <a:ln w="12700" cap="flat">
              <a:noFill/>
              <a:miter lim="400000"/>
            </a:ln>
            <a:effectLst/>
          </c:spPr>
          <c:invertIfNegative val="0"/>
          <c:cat>
            <c:strRef>
              <c:f>Sheet1!$A$2:$A$14</c:f>
              <c:strCache>
                <c:ptCount val="13"/>
                <c:pt idx="0">
                  <c:v>DE ESTUDIO</c:v>
                </c:pt>
                <c:pt idx="1">
                  <c:v>DE ANÁLISIS</c:v>
                </c:pt>
                <c:pt idx="2">
                  <c:v>DE INSPECCIÓN</c:v>
                </c:pt>
                <c:pt idx="3">
                  <c:v>DE CONFIRMACIÓN</c:v>
                </c:pt>
                <c:pt idx="4">
                  <c:v>DE INVESTIGACIÓN</c:v>
                </c:pt>
                <c:pt idx="5">
                  <c:v>DE DECLARACIÓN</c:v>
                </c:pt>
                <c:pt idx="6">
                  <c:v>DE CERTIFICACIÓN</c:v>
                </c:pt>
                <c:pt idx="7">
                  <c:v>DE OBSERVACIÓN</c:v>
                </c:pt>
                <c:pt idx="8">
                  <c:v>DE CÁLCULO</c:v>
                </c:pt>
                <c:pt idx="9">
                  <c:v>REVISIÓN ANALÍTICA</c:v>
                </c:pt>
                <c:pt idx="10">
                  <c:v>TASCOI</c:v>
                </c:pt>
                <c:pt idx="11">
                  <c:v>DESDOBLAMIENTO DE COMPLEJIDAD </c:v>
                </c:pt>
                <c:pt idx="12">
                  <c:v>MATRIZ DOFA</c:v>
                </c:pt>
              </c:strCache>
            </c:strRef>
          </c:cat>
          <c:val>
            <c:numRef>
              <c:f>Sheet1!$C$2:$C$14</c:f>
              <c:numCache>
                <c:formatCode>General</c:formatCode>
                <c:ptCount val="13"/>
                <c:pt idx="0">
                  <c:v>100</c:v>
                </c:pt>
                <c:pt idx="1">
                  <c:v>100</c:v>
                </c:pt>
                <c:pt idx="2">
                  <c:v>100</c:v>
                </c:pt>
                <c:pt idx="3">
                  <c:v>100</c:v>
                </c:pt>
                <c:pt idx="4">
                  <c:v>100</c:v>
                </c:pt>
                <c:pt idx="5">
                  <c:v>100</c:v>
                </c:pt>
                <c:pt idx="6">
                  <c:v>100</c:v>
                </c:pt>
                <c:pt idx="7">
                  <c:v>100</c:v>
                </c:pt>
                <c:pt idx="8">
                  <c:v>100</c:v>
                </c:pt>
                <c:pt idx="9">
                  <c:v>100</c:v>
                </c:pt>
                <c:pt idx="10">
                  <c:v>20</c:v>
                </c:pt>
                <c:pt idx="11">
                  <c:v>0</c:v>
                </c:pt>
                <c:pt idx="12">
                  <c:v>40</c:v>
                </c:pt>
              </c:numCache>
            </c:numRef>
          </c:val>
          <c:extLst xmlns:c16r2="http://schemas.microsoft.com/office/drawing/2015/06/chart">
            <c:ext xmlns:c16="http://schemas.microsoft.com/office/drawing/2014/chart" uri="{C3380CC4-5D6E-409C-BE32-E72D297353CC}">
              <c16:uniqueId val="{00000001-6248-4B58-BFD6-CEC6A083C830}"/>
            </c:ext>
          </c:extLst>
        </c:ser>
        <c:dLbls>
          <c:showLegendKey val="0"/>
          <c:showVal val="0"/>
          <c:showCatName val="0"/>
          <c:showSerName val="0"/>
          <c:showPercent val="0"/>
          <c:showBubbleSize val="0"/>
        </c:dLbls>
        <c:gapWidth val="219"/>
        <c:overlap val="-27"/>
        <c:axId val="38888192"/>
        <c:axId val="38889728"/>
      </c:barChart>
      <c:catAx>
        <c:axId val="38888192"/>
        <c:scaling>
          <c:orientation val="minMax"/>
        </c:scaling>
        <c:delete val="0"/>
        <c:axPos val="b"/>
        <c:numFmt formatCode="General" sourceLinked="1"/>
        <c:majorTickMark val="none"/>
        <c:minorTickMark val="none"/>
        <c:tickLblPos val="low"/>
        <c:spPr>
          <a:ln w="12700" cap="flat">
            <a:solidFill>
              <a:srgbClr val="000000"/>
            </a:solidFill>
            <a:prstDash val="solid"/>
            <a:miter lim="400000"/>
          </a:ln>
        </c:spPr>
        <c:txPr>
          <a:bodyPr rot="-2700000"/>
          <a:lstStyle/>
          <a:p>
            <a:pPr lvl="0">
              <a:defRPr sz="899" b="0" i="0" u="none" strike="noStrike">
                <a:solidFill>
                  <a:srgbClr val="333333"/>
                </a:solidFill>
                <a:effectLst/>
                <a:latin typeface="Calibri"/>
              </a:defRPr>
            </a:pPr>
            <a:endParaRPr lang="es-CO"/>
          </a:p>
        </c:txPr>
        <c:crossAx val="38889728"/>
        <c:crosses val="autoZero"/>
        <c:auto val="1"/>
        <c:lblAlgn val="ctr"/>
        <c:lblOffset val="100"/>
        <c:noMultiLvlLbl val="1"/>
      </c:catAx>
      <c:valAx>
        <c:axId val="38889728"/>
        <c:scaling>
          <c:orientation val="minMax"/>
        </c:scaling>
        <c:delete val="0"/>
        <c:axPos val="l"/>
        <c:majorGridlines>
          <c:spPr>
            <a:ln w="12700" cap="flat">
              <a:solidFill>
                <a:srgbClr val="C0C0C0"/>
              </a:solidFill>
              <a:prstDash val="solid"/>
              <a:bevel/>
            </a:ln>
          </c:spPr>
        </c:majorGridlines>
        <c:numFmt formatCode="0" sourceLinked="0"/>
        <c:majorTickMark val="none"/>
        <c:minorTickMark val="none"/>
        <c:tickLblPos val="nextTo"/>
        <c:spPr>
          <a:ln w="12700" cap="flat">
            <a:noFill/>
            <a:prstDash val="solid"/>
            <a:miter lim="400000"/>
          </a:ln>
        </c:spPr>
        <c:txPr>
          <a:bodyPr rot="0"/>
          <a:lstStyle/>
          <a:p>
            <a:pPr lvl="0">
              <a:defRPr sz="899" b="0" i="0" u="none" strike="noStrike">
                <a:solidFill>
                  <a:srgbClr val="333333"/>
                </a:solidFill>
                <a:effectLst/>
                <a:latin typeface="Calibri"/>
              </a:defRPr>
            </a:pPr>
            <a:endParaRPr lang="es-CO"/>
          </a:p>
        </c:txPr>
        <c:crossAx val="38888192"/>
        <c:crosses val="autoZero"/>
        <c:crossBetween val="between"/>
        <c:majorUnit val="25"/>
        <c:minorUnit val="12.5"/>
      </c:valAx>
      <c:spPr>
        <a:noFill/>
        <a:ln w="12700" cap="flat">
          <a:noFill/>
          <a:miter lim="400000"/>
        </a:ln>
        <a:effectLst/>
      </c:spPr>
    </c:plotArea>
    <c:legend>
      <c:legendPos val="b"/>
      <c:layout>
        <c:manualLayout>
          <c:xMode val="edge"/>
          <c:yMode val="edge"/>
          <c:x val="0.35198400000000002"/>
          <c:y val="0.79699799999999998"/>
          <c:w val="0.25347399999999998"/>
          <c:h val="5.5604500000000001E-2"/>
        </c:manualLayout>
      </c:layout>
      <c:overlay val="1"/>
      <c:spPr>
        <a:noFill/>
        <a:ln w="12700" cap="flat">
          <a:noFill/>
          <a:miter lim="400000"/>
        </a:ln>
        <a:effectLst/>
      </c:spPr>
      <c:txPr>
        <a:bodyPr/>
        <a:lstStyle/>
        <a:p>
          <a:pPr lvl="0">
            <a:defRPr sz="754" b="0" i="0" u="none" strike="noStrike">
              <a:solidFill>
                <a:srgbClr val="333333"/>
              </a:solidFill>
              <a:effectLst/>
              <a:latin typeface="Calibri"/>
            </a:defRPr>
          </a:pPr>
          <a:endParaRPr lang="es-CO"/>
        </a:p>
      </c:txPr>
    </c:legend>
    <c:plotVisOnly val="1"/>
    <c:dispBlanksAs val="gap"/>
    <c:showDLblsOverMax val="1"/>
  </c:chart>
  <c:spPr>
    <a:solidFill>
      <a:srgbClr val="FFFFFF"/>
    </a:solidFill>
    <a:ln w="3175" cap="flat">
      <a:solidFill>
        <a:srgbClr val="C0C0C0"/>
      </a:solidFill>
      <a:prstDash val="solid"/>
      <a:bevel/>
    </a:ln>
    <a:effectLs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CO"/>
  <c:roundedCorners val="0"/>
  <c:style val="2"/>
  <c:chart>
    <c:title>
      <c:tx>
        <c:rich>
          <a:bodyPr rot="0"/>
          <a:lstStyle/>
          <a:p>
            <a:pPr lvl="0">
              <a:defRPr sz="1398" b="0" i="0" u="none" strike="noStrike">
                <a:solidFill>
                  <a:srgbClr val="333333"/>
                </a:solidFill>
                <a:effectLst/>
                <a:latin typeface="Calibri Light"/>
              </a:defRPr>
            </a:pPr>
            <a:r>
              <a:rPr lang="es-CO" sz="1398" b="0" i="0" u="none" strike="noStrike">
                <a:solidFill>
                  <a:srgbClr val="333333"/>
                </a:solidFill>
                <a:effectLst/>
                <a:latin typeface="Calibri Light"/>
              </a:rPr>
              <a:t>Gráfico 3</a:t>
            </a:r>
          </a:p>
        </c:rich>
      </c:tx>
      <c:layout>
        <c:manualLayout>
          <c:xMode val="edge"/>
          <c:yMode val="edge"/>
          <c:x val="0.43654399999999999"/>
          <c:y val="5.0000000000000001E-3"/>
          <c:w val="0.126912"/>
          <c:h val="0.17254900000000001"/>
        </c:manualLayout>
      </c:layout>
      <c:overlay val="1"/>
      <c:spPr>
        <a:noFill/>
        <a:effectLst/>
      </c:spPr>
    </c:title>
    <c:autoTitleDeleted val="0"/>
    <c:plotArea>
      <c:layout>
        <c:manualLayout>
          <c:layoutTarget val="inner"/>
          <c:xMode val="edge"/>
          <c:yMode val="edge"/>
          <c:x val="0.35961399999999999"/>
          <c:y val="0.17424500000000001"/>
          <c:w val="0.61741500000000005"/>
          <c:h val="0.72876399999999997"/>
        </c:manualLayout>
      </c:layout>
      <c:barChart>
        <c:barDir val="bar"/>
        <c:grouping val="percentStacked"/>
        <c:varyColors val="0"/>
        <c:ser>
          <c:idx val="0"/>
          <c:order val="0"/>
          <c:tx>
            <c:strRef>
              <c:f>Sheet1!$B$1</c:f>
              <c:strCache>
                <c:ptCount val="1"/>
                <c:pt idx="0">
                  <c:v>CONOCE SI</c:v>
                </c:pt>
              </c:strCache>
            </c:strRef>
          </c:tx>
          <c:spPr>
            <a:solidFill>
              <a:srgbClr val="767171"/>
            </a:solidFill>
            <a:ln w="12700" cap="flat">
              <a:noFill/>
              <a:miter lim="400000"/>
            </a:ln>
            <a:effectLst/>
          </c:spPr>
          <c:invertIfNegative val="0"/>
          <c:cat>
            <c:strRef>
              <c:f>Sheet1!$A$2:$A$11</c:f>
              <c:strCache>
                <c:ptCount val="10"/>
                <c:pt idx="0">
                  <c:v>SEGUIMIENTO DE PROGRAMACIÓN</c:v>
                </c:pt>
                <c:pt idx="1">
                  <c:v>PROGRAMA DE VERIFICACIÓN</c:v>
                </c:pt>
                <c:pt idx="2">
                  <c:v>MATRIZ DE EVALUACIÓN</c:v>
                </c:pt>
                <c:pt idx="3">
                  <c:v>DIAGRAMA DE SISTEMAS</c:v>
                </c:pt>
                <c:pt idx="4">
                  <c:v>DIAGRAMA DE CIRCULOS DE SISTEMAS</c:v>
                </c:pt>
                <c:pt idx="5">
                  <c:v>EVALUACIÓN</c:v>
                </c:pt>
                <c:pt idx="6">
                  <c:v>SIMULACIÓN</c:v>
                </c:pt>
                <c:pt idx="7">
                  <c:v>PONDERACIÓN</c:v>
                </c:pt>
                <c:pt idx="8">
                  <c:v>GUIA DE EVALUACIÓN</c:v>
                </c:pt>
                <c:pt idx="9">
                  <c:v>DE TAAC</c:v>
                </c:pt>
              </c:strCache>
            </c:strRef>
          </c:cat>
          <c:val>
            <c:numRef>
              <c:f>Sheet1!$B$2:$B$11</c:f>
              <c:numCache>
                <c:formatCode>General</c:formatCode>
                <c:ptCount val="10"/>
                <c:pt idx="0">
                  <c:v>60</c:v>
                </c:pt>
                <c:pt idx="1">
                  <c:v>60</c:v>
                </c:pt>
                <c:pt idx="2">
                  <c:v>60</c:v>
                </c:pt>
                <c:pt idx="3">
                  <c:v>40</c:v>
                </c:pt>
                <c:pt idx="4">
                  <c:v>40</c:v>
                </c:pt>
                <c:pt idx="5">
                  <c:v>60</c:v>
                </c:pt>
                <c:pt idx="6">
                  <c:v>60</c:v>
                </c:pt>
                <c:pt idx="7">
                  <c:v>60</c:v>
                </c:pt>
                <c:pt idx="8">
                  <c:v>80</c:v>
                </c:pt>
                <c:pt idx="9">
                  <c:v>40</c:v>
                </c:pt>
              </c:numCache>
            </c:numRef>
          </c:val>
          <c:extLst xmlns:c16r2="http://schemas.microsoft.com/office/drawing/2015/06/chart">
            <c:ext xmlns:c16="http://schemas.microsoft.com/office/drawing/2014/chart" uri="{C3380CC4-5D6E-409C-BE32-E72D297353CC}">
              <c16:uniqueId val="{00000000-9AE4-430E-91CD-11F02A3A8F06}"/>
            </c:ext>
          </c:extLst>
        </c:ser>
        <c:ser>
          <c:idx val="1"/>
          <c:order val="1"/>
          <c:tx>
            <c:strRef>
              <c:f>Sheet1!$C$1</c:f>
              <c:strCache>
                <c:ptCount val="1"/>
                <c:pt idx="0">
                  <c:v>CONOCE NO</c:v>
                </c:pt>
              </c:strCache>
            </c:strRef>
          </c:tx>
          <c:spPr>
            <a:solidFill>
              <a:srgbClr val="9A9A9A"/>
            </a:solidFill>
            <a:ln w="12700" cap="flat">
              <a:noFill/>
              <a:miter lim="400000"/>
            </a:ln>
            <a:effectLst/>
          </c:spPr>
          <c:invertIfNegative val="0"/>
          <c:cat>
            <c:strRef>
              <c:f>Sheet1!$A$2:$A$11</c:f>
              <c:strCache>
                <c:ptCount val="10"/>
                <c:pt idx="0">
                  <c:v>SEGUIMIENTO DE PROGRAMACIÓN</c:v>
                </c:pt>
                <c:pt idx="1">
                  <c:v>PROGRAMA DE VERIFICACIÓN</c:v>
                </c:pt>
                <c:pt idx="2">
                  <c:v>MATRIZ DE EVALUACIÓN</c:v>
                </c:pt>
                <c:pt idx="3">
                  <c:v>DIAGRAMA DE SISTEMAS</c:v>
                </c:pt>
                <c:pt idx="4">
                  <c:v>DIAGRAMA DE CIRCULOS DE SISTEMAS</c:v>
                </c:pt>
                <c:pt idx="5">
                  <c:v>EVALUACIÓN</c:v>
                </c:pt>
                <c:pt idx="6">
                  <c:v>SIMULACIÓN</c:v>
                </c:pt>
                <c:pt idx="7">
                  <c:v>PONDERACIÓN</c:v>
                </c:pt>
                <c:pt idx="8">
                  <c:v>GUIA DE EVALUACIÓN</c:v>
                </c:pt>
                <c:pt idx="9">
                  <c:v>DE TAAC</c:v>
                </c:pt>
              </c:strCache>
            </c:strRef>
          </c:cat>
          <c:val>
            <c:numRef>
              <c:f>Sheet1!$C$2:$C$11</c:f>
              <c:numCache>
                <c:formatCode>General</c:formatCode>
                <c:ptCount val="10"/>
                <c:pt idx="0">
                  <c:v>40</c:v>
                </c:pt>
                <c:pt idx="1">
                  <c:v>40</c:v>
                </c:pt>
                <c:pt idx="2">
                  <c:v>40</c:v>
                </c:pt>
                <c:pt idx="3">
                  <c:v>60</c:v>
                </c:pt>
                <c:pt idx="4">
                  <c:v>60</c:v>
                </c:pt>
                <c:pt idx="5">
                  <c:v>40</c:v>
                </c:pt>
                <c:pt idx="6">
                  <c:v>40</c:v>
                </c:pt>
                <c:pt idx="7">
                  <c:v>40</c:v>
                </c:pt>
                <c:pt idx="8">
                  <c:v>20</c:v>
                </c:pt>
                <c:pt idx="9">
                  <c:v>60</c:v>
                </c:pt>
              </c:numCache>
            </c:numRef>
          </c:val>
          <c:extLst xmlns:c16r2="http://schemas.microsoft.com/office/drawing/2015/06/chart">
            <c:ext xmlns:c16="http://schemas.microsoft.com/office/drawing/2014/chart" uri="{C3380CC4-5D6E-409C-BE32-E72D297353CC}">
              <c16:uniqueId val="{00000001-9AE4-430E-91CD-11F02A3A8F06}"/>
            </c:ext>
          </c:extLst>
        </c:ser>
        <c:ser>
          <c:idx val="2"/>
          <c:order val="2"/>
          <c:tx>
            <c:strRef>
              <c:f>Sheet1!$D$1</c:f>
              <c:strCache>
                <c:ptCount val="1"/>
                <c:pt idx="0">
                  <c:v>APLICA SI</c:v>
                </c:pt>
              </c:strCache>
            </c:strRef>
          </c:tx>
          <c:spPr>
            <a:solidFill>
              <a:srgbClr val="767171"/>
            </a:solidFill>
            <a:ln w="12700" cap="flat">
              <a:noFill/>
              <a:miter lim="400000"/>
            </a:ln>
            <a:effectLst/>
          </c:spPr>
          <c:invertIfNegative val="0"/>
          <c:cat>
            <c:strRef>
              <c:f>Sheet1!$A$2:$A$11</c:f>
              <c:strCache>
                <c:ptCount val="10"/>
                <c:pt idx="0">
                  <c:v>SEGUIMIENTO DE PROGRAMACIÓN</c:v>
                </c:pt>
                <c:pt idx="1">
                  <c:v>PROGRAMA DE VERIFICACIÓN</c:v>
                </c:pt>
                <c:pt idx="2">
                  <c:v>MATRIZ DE EVALUACIÓN</c:v>
                </c:pt>
                <c:pt idx="3">
                  <c:v>DIAGRAMA DE SISTEMAS</c:v>
                </c:pt>
                <c:pt idx="4">
                  <c:v>DIAGRAMA DE CIRCULOS DE SISTEMAS</c:v>
                </c:pt>
                <c:pt idx="5">
                  <c:v>EVALUACIÓN</c:v>
                </c:pt>
                <c:pt idx="6">
                  <c:v>SIMULACIÓN</c:v>
                </c:pt>
                <c:pt idx="7">
                  <c:v>PONDERACIÓN</c:v>
                </c:pt>
                <c:pt idx="8">
                  <c:v>GUIA DE EVALUACIÓN</c:v>
                </c:pt>
                <c:pt idx="9">
                  <c:v>DE TAAC</c:v>
                </c:pt>
              </c:strCache>
            </c:strRef>
          </c:cat>
          <c:val>
            <c:numRef>
              <c:f>Sheet1!$D$2:$D$11</c:f>
              <c:numCache>
                <c:formatCode>General</c:formatCode>
                <c:ptCount val="10"/>
                <c:pt idx="0">
                  <c:v>60</c:v>
                </c:pt>
                <c:pt idx="1">
                  <c:v>40</c:v>
                </c:pt>
                <c:pt idx="2">
                  <c:v>60</c:v>
                </c:pt>
                <c:pt idx="3">
                  <c:v>40</c:v>
                </c:pt>
                <c:pt idx="4">
                  <c:v>40</c:v>
                </c:pt>
                <c:pt idx="5">
                  <c:v>60</c:v>
                </c:pt>
                <c:pt idx="6">
                  <c:v>60</c:v>
                </c:pt>
                <c:pt idx="7">
                  <c:v>60</c:v>
                </c:pt>
                <c:pt idx="8">
                  <c:v>60</c:v>
                </c:pt>
                <c:pt idx="9">
                  <c:v>40</c:v>
                </c:pt>
              </c:numCache>
            </c:numRef>
          </c:val>
          <c:extLst xmlns:c16r2="http://schemas.microsoft.com/office/drawing/2015/06/chart">
            <c:ext xmlns:c16="http://schemas.microsoft.com/office/drawing/2014/chart" uri="{C3380CC4-5D6E-409C-BE32-E72D297353CC}">
              <c16:uniqueId val="{00000002-9AE4-430E-91CD-11F02A3A8F06}"/>
            </c:ext>
          </c:extLst>
        </c:ser>
        <c:ser>
          <c:idx val="3"/>
          <c:order val="3"/>
          <c:tx>
            <c:strRef>
              <c:f>Sheet1!$E$1</c:f>
              <c:strCache>
                <c:ptCount val="1"/>
                <c:pt idx="0">
                  <c:v>APLICA NO</c:v>
                </c:pt>
              </c:strCache>
            </c:strRef>
          </c:tx>
          <c:spPr>
            <a:solidFill>
              <a:srgbClr val="D1D1D1"/>
            </a:solidFill>
            <a:ln w="12700" cap="flat">
              <a:noFill/>
              <a:miter lim="400000"/>
            </a:ln>
            <a:effectLst/>
          </c:spPr>
          <c:invertIfNegative val="0"/>
          <c:cat>
            <c:strRef>
              <c:f>Sheet1!$A$2:$A$11</c:f>
              <c:strCache>
                <c:ptCount val="10"/>
                <c:pt idx="0">
                  <c:v>SEGUIMIENTO DE PROGRAMACIÓN</c:v>
                </c:pt>
                <c:pt idx="1">
                  <c:v>PROGRAMA DE VERIFICACIÓN</c:v>
                </c:pt>
                <c:pt idx="2">
                  <c:v>MATRIZ DE EVALUACIÓN</c:v>
                </c:pt>
                <c:pt idx="3">
                  <c:v>DIAGRAMA DE SISTEMAS</c:v>
                </c:pt>
                <c:pt idx="4">
                  <c:v>DIAGRAMA DE CIRCULOS DE SISTEMAS</c:v>
                </c:pt>
                <c:pt idx="5">
                  <c:v>EVALUACIÓN</c:v>
                </c:pt>
                <c:pt idx="6">
                  <c:v>SIMULACIÓN</c:v>
                </c:pt>
                <c:pt idx="7">
                  <c:v>PONDERACIÓN</c:v>
                </c:pt>
                <c:pt idx="8">
                  <c:v>GUIA DE EVALUACIÓN</c:v>
                </c:pt>
                <c:pt idx="9">
                  <c:v>DE TAAC</c:v>
                </c:pt>
              </c:strCache>
            </c:strRef>
          </c:cat>
          <c:val>
            <c:numRef>
              <c:f>Sheet1!$E$2:$E$11</c:f>
              <c:numCache>
                <c:formatCode>General</c:formatCode>
                <c:ptCount val="10"/>
                <c:pt idx="0">
                  <c:v>40</c:v>
                </c:pt>
                <c:pt idx="1">
                  <c:v>60</c:v>
                </c:pt>
                <c:pt idx="2">
                  <c:v>40</c:v>
                </c:pt>
                <c:pt idx="3">
                  <c:v>60</c:v>
                </c:pt>
                <c:pt idx="4">
                  <c:v>60</c:v>
                </c:pt>
                <c:pt idx="5">
                  <c:v>40</c:v>
                </c:pt>
                <c:pt idx="6">
                  <c:v>40</c:v>
                </c:pt>
                <c:pt idx="7">
                  <c:v>40</c:v>
                </c:pt>
                <c:pt idx="8">
                  <c:v>40</c:v>
                </c:pt>
                <c:pt idx="9">
                  <c:v>60</c:v>
                </c:pt>
              </c:numCache>
            </c:numRef>
          </c:val>
          <c:extLst xmlns:c16r2="http://schemas.microsoft.com/office/drawing/2015/06/chart">
            <c:ext xmlns:c16="http://schemas.microsoft.com/office/drawing/2014/chart" uri="{C3380CC4-5D6E-409C-BE32-E72D297353CC}">
              <c16:uniqueId val="{00000003-9AE4-430E-91CD-11F02A3A8F06}"/>
            </c:ext>
          </c:extLst>
        </c:ser>
        <c:dLbls>
          <c:showLegendKey val="0"/>
          <c:showVal val="0"/>
          <c:showCatName val="0"/>
          <c:showSerName val="0"/>
          <c:showPercent val="0"/>
          <c:showBubbleSize val="0"/>
        </c:dLbls>
        <c:gapWidth val="150"/>
        <c:overlap val="100"/>
        <c:axId val="39590144"/>
        <c:axId val="39596032"/>
      </c:barChart>
      <c:catAx>
        <c:axId val="39590144"/>
        <c:scaling>
          <c:orientation val="maxMin"/>
        </c:scaling>
        <c:delete val="0"/>
        <c:axPos val="l"/>
        <c:numFmt formatCode="General" sourceLinked="1"/>
        <c:majorTickMark val="none"/>
        <c:minorTickMark val="none"/>
        <c:tickLblPos val="nextTo"/>
        <c:spPr>
          <a:ln w="12700" cap="flat">
            <a:solidFill>
              <a:srgbClr val="000000"/>
            </a:solidFill>
            <a:prstDash val="solid"/>
            <a:miter lim="400000"/>
          </a:ln>
        </c:spPr>
        <c:txPr>
          <a:bodyPr rot="0"/>
          <a:lstStyle/>
          <a:p>
            <a:pPr lvl="0">
              <a:defRPr sz="899" b="0" i="0" u="none" strike="noStrike">
                <a:solidFill>
                  <a:srgbClr val="333333"/>
                </a:solidFill>
                <a:effectLst/>
                <a:latin typeface="Calibri"/>
              </a:defRPr>
            </a:pPr>
            <a:endParaRPr lang="es-CO"/>
          </a:p>
        </c:txPr>
        <c:crossAx val="39596032"/>
        <c:crosses val="autoZero"/>
        <c:auto val="1"/>
        <c:lblAlgn val="ctr"/>
        <c:lblOffset val="100"/>
        <c:noMultiLvlLbl val="1"/>
      </c:catAx>
      <c:valAx>
        <c:axId val="39596032"/>
        <c:scaling>
          <c:orientation val="minMax"/>
        </c:scaling>
        <c:delete val="0"/>
        <c:axPos val="t"/>
        <c:majorGridlines>
          <c:spPr>
            <a:ln w="12700" cap="flat">
              <a:solidFill>
                <a:srgbClr val="C0C0C0"/>
              </a:solidFill>
              <a:prstDash val="solid"/>
              <a:bevel/>
            </a:ln>
          </c:spPr>
        </c:majorGridlines>
        <c:minorGridlines>
          <c:spPr>
            <a:ln w="12700" cap="flat">
              <a:solidFill>
                <a:srgbClr val="FFFFFF"/>
              </a:solidFill>
              <a:prstDash val="solid"/>
              <a:bevel/>
            </a:ln>
          </c:spPr>
        </c:minorGridlines>
        <c:numFmt formatCode="0" sourceLinked="0"/>
        <c:majorTickMark val="none"/>
        <c:minorTickMark val="none"/>
        <c:tickLblPos val="high"/>
        <c:spPr>
          <a:ln w="12700" cap="flat">
            <a:noFill/>
            <a:prstDash val="solid"/>
            <a:miter lim="400000"/>
          </a:ln>
        </c:spPr>
        <c:txPr>
          <a:bodyPr rot="0"/>
          <a:lstStyle/>
          <a:p>
            <a:pPr lvl="0">
              <a:defRPr sz="899" b="0" i="0" u="none" strike="noStrike">
                <a:solidFill>
                  <a:srgbClr val="333333"/>
                </a:solidFill>
                <a:effectLst/>
                <a:latin typeface="Calibri"/>
              </a:defRPr>
            </a:pPr>
            <a:endParaRPr lang="es-CO"/>
          </a:p>
        </c:txPr>
        <c:crossAx val="39590144"/>
        <c:crosses val="autoZero"/>
        <c:crossBetween val="between"/>
        <c:majorUnit val="0.25"/>
        <c:minorUnit val="0.125"/>
      </c:valAx>
      <c:spPr>
        <a:noFill/>
        <a:ln w="12700" cap="flat">
          <a:noFill/>
          <a:miter lim="400000"/>
        </a:ln>
        <a:effectLst/>
      </c:spPr>
    </c:plotArea>
    <c:legend>
      <c:legendPos val="t"/>
      <c:layout>
        <c:manualLayout>
          <c:xMode val="edge"/>
          <c:yMode val="edge"/>
          <c:x val="0.286435"/>
          <c:y val="5.0000000000000001E-3"/>
          <c:w val="0.47863099999999997"/>
          <c:h val="7.0016400000000006E-2"/>
        </c:manualLayout>
      </c:layout>
      <c:overlay val="1"/>
      <c:spPr>
        <a:noFill/>
        <a:ln w="12700" cap="flat">
          <a:noFill/>
          <a:miter lim="400000"/>
        </a:ln>
        <a:effectLst/>
      </c:spPr>
      <c:txPr>
        <a:bodyPr/>
        <a:lstStyle/>
        <a:p>
          <a:pPr lvl="0">
            <a:defRPr sz="754" b="0" i="0" u="none" strike="noStrike">
              <a:solidFill>
                <a:srgbClr val="333333"/>
              </a:solidFill>
              <a:effectLst/>
              <a:latin typeface="Calibri"/>
            </a:defRPr>
          </a:pPr>
          <a:endParaRPr lang="es-CO"/>
        </a:p>
      </c:txPr>
    </c:legend>
    <c:plotVisOnly val="1"/>
    <c:dispBlanksAs val="gap"/>
    <c:showDLblsOverMax val="1"/>
  </c:chart>
  <c:spPr>
    <a:solidFill>
      <a:srgbClr val="FFFFFF"/>
    </a:solidFill>
    <a:ln w="3175" cap="flat">
      <a:solidFill>
        <a:srgbClr val="C0C0C0"/>
      </a:solidFill>
      <a:prstDash val="solid"/>
      <a:bevel/>
    </a:ln>
    <a:effectLst/>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CO"/>
  <c:roundedCorners val="0"/>
  <c:style val="2"/>
  <c:chart>
    <c:title>
      <c:tx>
        <c:rich>
          <a:bodyPr rot="0"/>
          <a:lstStyle/>
          <a:p>
            <a:pPr lvl="0">
              <a:defRPr sz="1398" b="0" i="0" u="none" strike="noStrike">
                <a:solidFill>
                  <a:srgbClr val="333333"/>
                </a:solidFill>
                <a:effectLst/>
                <a:latin typeface="Calibri"/>
              </a:defRPr>
            </a:pPr>
            <a:r>
              <a:rPr lang="es-CO" sz="1398" b="0" i="0" u="none" strike="noStrike">
                <a:solidFill>
                  <a:srgbClr val="333333"/>
                </a:solidFill>
                <a:effectLst/>
                <a:latin typeface="Calibri"/>
              </a:rPr>
              <a:t>Conoce y aplica las Herramientas Tradicionales de Auditoría?</a:t>
            </a:r>
          </a:p>
        </c:rich>
      </c:tx>
      <c:layout>
        <c:manualLayout>
          <c:xMode val="edge"/>
          <c:yMode val="edge"/>
          <c:x val="8.1782599999999997E-2"/>
          <c:y val="5.0000000000000001E-3"/>
          <c:w val="0.83643500000000004"/>
          <c:h val="0.20343"/>
        </c:manualLayout>
      </c:layout>
      <c:overlay val="1"/>
      <c:spPr>
        <a:noFill/>
        <a:effectLst/>
      </c:spPr>
    </c:title>
    <c:autoTitleDeleted val="0"/>
    <c:plotArea>
      <c:layout>
        <c:manualLayout>
          <c:layoutTarget val="inner"/>
          <c:xMode val="edge"/>
          <c:yMode val="edge"/>
          <c:x val="0.17460300000000001"/>
          <c:y val="0.20343"/>
          <c:w val="0.81910899999999998"/>
          <c:h val="0.619089"/>
        </c:manualLayout>
      </c:layout>
      <c:barChart>
        <c:barDir val="bar"/>
        <c:grouping val="clustered"/>
        <c:varyColors val="0"/>
        <c:ser>
          <c:idx val="0"/>
          <c:order val="0"/>
          <c:tx>
            <c:strRef>
              <c:f>Sheet1!$B$1</c:f>
              <c:strCache>
                <c:ptCount val="1"/>
                <c:pt idx="0">
                  <c:v>Aplica</c:v>
                </c:pt>
              </c:strCache>
            </c:strRef>
          </c:tx>
          <c:spPr>
            <a:solidFill>
              <a:srgbClr val="ED7D31"/>
            </a:solidFill>
            <a:ln w="12700" cap="flat">
              <a:noFill/>
              <a:miter lim="400000"/>
            </a:ln>
            <a:effectLst/>
          </c:spPr>
          <c:invertIfNegative val="0"/>
          <c:cat>
            <c:strRef>
              <c:f>Sheet1!$A$2:$A$9</c:f>
              <c:strCache>
                <c:ptCount val="8"/>
                <c:pt idx="0">
                  <c:v>Riskmppin</c:v>
                </c:pt>
                <c:pt idx="1">
                  <c:v>Experimentación</c:v>
                </c:pt>
                <c:pt idx="2">
                  <c:v>Muestreo</c:v>
                </c:pt>
                <c:pt idx="3">
                  <c:v>Inventarios</c:v>
                </c:pt>
                <c:pt idx="4">
                  <c:v>Observación</c:v>
                </c:pt>
                <c:pt idx="5">
                  <c:v>Encuestas</c:v>
                </c:pt>
                <c:pt idx="6">
                  <c:v>Cuestionarios</c:v>
                </c:pt>
                <c:pt idx="7">
                  <c:v>Entrevista</c:v>
                </c:pt>
              </c:strCache>
            </c:strRef>
          </c:cat>
          <c:val>
            <c:numRef>
              <c:f>Sheet1!$B$2:$B$9</c:f>
              <c:numCache>
                <c:formatCode>General</c:formatCode>
                <c:ptCount val="8"/>
                <c:pt idx="0">
                  <c:v>3</c:v>
                </c:pt>
                <c:pt idx="1">
                  <c:v>2</c:v>
                </c:pt>
                <c:pt idx="2">
                  <c:v>5</c:v>
                </c:pt>
                <c:pt idx="3">
                  <c:v>5</c:v>
                </c:pt>
                <c:pt idx="4">
                  <c:v>5</c:v>
                </c:pt>
                <c:pt idx="5">
                  <c:v>5</c:v>
                </c:pt>
                <c:pt idx="6">
                  <c:v>5</c:v>
                </c:pt>
                <c:pt idx="7">
                  <c:v>5</c:v>
                </c:pt>
              </c:numCache>
            </c:numRef>
          </c:val>
          <c:extLst xmlns:c16r2="http://schemas.microsoft.com/office/drawing/2015/06/chart">
            <c:ext xmlns:c16="http://schemas.microsoft.com/office/drawing/2014/chart" uri="{C3380CC4-5D6E-409C-BE32-E72D297353CC}">
              <c16:uniqueId val="{00000000-76A9-46DC-B7A6-87D7A1AC2698}"/>
            </c:ext>
          </c:extLst>
        </c:ser>
        <c:ser>
          <c:idx val="1"/>
          <c:order val="1"/>
          <c:tx>
            <c:strRef>
              <c:f>Sheet1!$C$1</c:f>
              <c:strCache>
                <c:ptCount val="1"/>
                <c:pt idx="0">
                  <c:v>Conoce</c:v>
                </c:pt>
              </c:strCache>
            </c:strRef>
          </c:tx>
          <c:spPr>
            <a:solidFill>
              <a:srgbClr val="5B9BD5"/>
            </a:solidFill>
            <a:ln w="12700" cap="flat">
              <a:noFill/>
              <a:miter lim="400000"/>
            </a:ln>
            <a:effectLst/>
          </c:spPr>
          <c:invertIfNegative val="0"/>
          <c:cat>
            <c:strRef>
              <c:f>Sheet1!$A$2:$A$9</c:f>
              <c:strCache>
                <c:ptCount val="8"/>
                <c:pt idx="0">
                  <c:v>Riskmppin</c:v>
                </c:pt>
                <c:pt idx="1">
                  <c:v>Experimentación</c:v>
                </c:pt>
                <c:pt idx="2">
                  <c:v>Muestreo</c:v>
                </c:pt>
                <c:pt idx="3">
                  <c:v>Inventarios</c:v>
                </c:pt>
                <c:pt idx="4">
                  <c:v>Observación</c:v>
                </c:pt>
                <c:pt idx="5">
                  <c:v>Encuestas</c:v>
                </c:pt>
                <c:pt idx="6">
                  <c:v>Cuestionarios</c:v>
                </c:pt>
                <c:pt idx="7">
                  <c:v>Entrevista</c:v>
                </c:pt>
              </c:strCache>
            </c:strRef>
          </c:cat>
          <c:val>
            <c:numRef>
              <c:f>Sheet1!$C$2:$C$9</c:f>
              <c:numCache>
                <c:formatCode>General</c:formatCode>
                <c:ptCount val="8"/>
                <c:pt idx="0">
                  <c:v>3</c:v>
                </c:pt>
                <c:pt idx="1">
                  <c:v>2</c:v>
                </c:pt>
                <c:pt idx="2">
                  <c:v>5</c:v>
                </c:pt>
                <c:pt idx="3">
                  <c:v>5</c:v>
                </c:pt>
                <c:pt idx="4">
                  <c:v>5</c:v>
                </c:pt>
                <c:pt idx="5">
                  <c:v>5</c:v>
                </c:pt>
                <c:pt idx="6">
                  <c:v>5</c:v>
                </c:pt>
                <c:pt idx="7">
                  <c:v>5</c:v>
                </c:pt>
              </c:numCache>
            </c:numRef>
          </c:val>
          <c:extLst xmlns:c16r2="http://schemas.microsoft.com/office/drawing/2015/06/chart">
            <c:ext xmlns:c16="http://schemas.microsoft.com/office/drawing/2014/chart" uri="{C3380CC4-5D6E-409C-BE32-E72D297353CC}">
              <c16:uniqueId val="{00000001-76A9-46DC-B7A6-87D7A1AC2698}"/>
            </c:ext>
          </c:extLst>
        </c:ser>
        <c:dLbls>
          <c:showLegendKey val="0"/>
          <c:showVal val="0"/>
          <c:showCatName val="0"/>
          <c:showSerName val="0"/>
          <c:showPercent val="0"/>
          <c:showBubbleSize val="0"/>
        </c:dLbls>
        <c:gapWidth val="182"/>
        <c:axId val="39626240"/>
        <c:axId val="39627776"/>
      </c:barChart>
      <c:catAx>
        <c:axId val="39626240"/>
        <c:scaling>
          <c:orientation val="maxMin"/>
        </c:scaling>
        <c:delete val="0"/>
        <c:axPos val="l"/>
        <c:numFmt formatCode="General" sourceLinked="1"/>
        <c:majorTickMark val="none"/>
        <c:minorTickMark val="none"/>
        <c:tickLblPos val="nextTo"/>
        <c:spPr>
          <a:ln w="12700" cap="flat">
            <a:solidFill>
              <a:srgbClr val="000000"/>
            </a:solidFill>
            <a:prstDash val="solid"/>
            <a:miter lim="400000"/>
          </a:ln>
        </c:spPr>
        <c:txPr>
          <a:bodyPr rot="0"/>
          <a:lstStyle/>
          <a:p>
            <a:pPr lvl="0">
              <a:defRPr sz="899" b="0" i="0" u="none" strike="noStrike">
                <a:solidFill>
                  <a:srgbClr val="333333"/>
                </a:solidFill>
                <a:effectLst/>
                <a:latin typeface="Calibri"/>
              </a:defRPr>
            </a:pPr>
            <a:endParaRPr lang="es-CO"/>
          </a:p>
        </c:txPr>
        <c:crossAx val="39627776"/>
        <c:crosses val="autoZero"/>
        <c:auto val="1"/>
        <c:lblAlgn val="ctr"/>
        <c:lblOffset val="100"/>
        <c:noMultiLvlLbl val="1"/>
      </c:catAx>
      <c:valAx>
        <c:axId val="39627776"/>
        <c:scaling>
          <c:orientation val="minMax"/>
        </c:scaling>
        <c:delete val="0"/>
        <c:axPos val="t"/>
        <c:majorGridlines>
          <c:spPr>
            <a:ln w="12700" cap="flat">
              <a:solidFill>
                <a:srgbClr val="C0C0C0"/>
              </a:solidFill>
              <a:prstDash val="solid"/>
              <a:bevel/>
            </a:ln>
          </c:spPr>
        </c:majorGridlines>
        <c:numFmt formatCode="0" sourceLinked="0"/>
        <c:majorTickMark val="none"/>
        <c:minorTickMark val="none"/>
        <c:tickLblPos val="high"/>
        <c:spPr>
          <a:ln w="12700" cap="flat">
            <a:noFill/>
            <a:prstDash val="solid"/>
            <a:miter lim="400000"/>
          </a:ln>
        </c:spPr>
        <c:txPr>
          <a:bodyPr rot="0"/>
          <a:lstStyle/>
          <a:p>
            <a:pPr lvl="0">
              <a:defRPr sz="899" b="0" i="0" u="none" strike="noStrike">
                <a:solidFill>
                  <a:srgbClr val="333333"/>
                </a:solidFill>
                <a:effectLst/>
                <a:latin typeface="Calibri"/>
              </a:defRPr>
            </a:pPr>
            <a:endParaRPr lang="es-CO"/>
          </a:p>
        </c:txPr>
        <c:crossAx val="39626240"/>
        <c:crosses val="autoZero"/>
        <c:crossBetween val="between"/>
        <c:majorUnit val="1.25"/>
        <c:minorUnit val="0.625"/>
      </c:valAx>
      <c:spPr>
        <a:noFill/>
        <a:ln w="12700" cap="flat">
          <a:noFill/>
          <a:miter lim="400000"/>
        </a:ln>
        <a:effectLst/>
      </c:spPr>
    </c:plotArea>
    <c:legend>
      <c:legendPos val="b"/>
      <c:layout>
        <c:manualLayout>
          <c:xMode val="edge"/>
          <c:yMode val="edge"/>
          <c:x val="0.42638100000000001"/>
          <c:y val="0.95156399999999997"/>
          <c:w val="0.194637"/>
          <c:h val="6.0935799999999998E-2"/>
        </c:manualLayout>
      </c:layout>
      <c:overlay val="1"/>
      <c:spPr>
        <a:noFill/>
        <a:ln w="12700" cap="flat">
          <a:noFill/>
          <a:miter lim="400000"/>
        </a:ln>
        <a:effectLst/>
      </c:spPr>
      <c:txPr>
        <a:bodyPr/>
        <a:lstStyle/>
        <a:p>
          <a:pPr lvl="0">
            <a:defRPr sz="824" b="0" i="0" u="none" strike="noStrike">
              <a:solidFill>
                <a:srgbClr val="333333"/>
              </a:solidFill>
              <a:effectLst/>
              <a:latin typeface="Calibri"/>
            </a:defRPr>
          </a:pPr>
          <a:endParaRPr lang="es-CO"/>
        </a:p>
      </c:txPr>
    </c:legend>
    <c:plotVisOnly val="1"/>
    <c:dispBlanksAs val="gap"/>
    <c:showDLblsOverMax val="1"/>
  </c:chart>
  <c:spPr>
    <a:solidFill>
      <a:srgbClr val="FFFFFF"/>
    </a:solidFill>
    <a:ln w="3175" cap="flat">
      <a:solidFill>
        <a:srgbClr val="C0C0C0"/>
      </a:solidFill>
      <a:prstDash val="solid"/>
      <a:bevel/>
    </a:ln>
    <a:effectLst/>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CO"/>
  <c:roundedCorners val="0"/>
  <c:style val="2"/>
  <c:chart>
    <c:title>
      <c:tx>
        <c:rich>
          <a:bodyPr rot="0"/>
          <a:lstStyle/>
          <a:p>
            <a:pPr lvl="0">
              <a:defRPr sz="1398" b="0" i="0" u="none" strike="noStrike">
                <a:solidFill>
                  <a:srgbClr val="333333"/>
                </a:solidFill>
                <a:effectLst/>
                <a:latin typeface="Calibri"/>
              </a:defRPr>
            </a:pPr>
            <a:r>
              <a:rPr lang="es-CO" sz="1398" b="0" i="0" u="none" strike="noStrike">
                <a:solidFill>
                  <a:srgbClr val="333333"/>
                </a:solidFill>
                <a:effectLst/>
                <a:latin typeface="Calibri"/>
              </a:rPr>
              <a:t>Conoce y aplica en la organización las herramientas especializadas de auditoría que se enuncian?</a:t>
            </a:r>
          </a:p>
        </c:rich>
      </c:tx>
      <c:overlay val="1"/>
      <c:spPr>
        <a:noFill/>
        <a:effectLst/>
      </c:spPr>
    </c:title>
    <c:autoTitleDeleted val="0"/>
    <c:plotArea>
      <c:layout>
        <c:manualLayout>
          <c:layoutTarget val="inner"/>
          <c:xMode val="edge"/>
          <c:yMode val="edge"/>
          <c:x val="0.152785"/>
          <c:y val="0.30366599999999999"/>
          <c:w val="0.84052700000000002"/>
          <c:h val="0.44109599999999999"/>
        </c:manualLayout>
      </c:layout>
      <c:barChart>
        <c:barDir val="bar"/>
        <c:grouping val="clustered"/>
        <c:varyColors val="0"/>
        <c:ser>
          <c:idx val="0"/>
          <c:order val="0"/>
          <c:tx>
            <c:strRef>
              <c:f>Sheet1!$B$1</c:f>
              <c:strCache>
                <c:ptCount val="1"/>
                <c:pt idx="0">
                  <c:v>Aplica</c:v>
                </c:pt>
              </c:strCache>
            </c:strRef>
          </c:tx>
          <c:spPr>
            <a:solidFill>
              <a:srgbClr val="B3B3B3"/>
            </a:solidFill>
            <a:ln w="12700" cap="flat">
              <a:noFill/>
              <a:miter lim="400000"/>
            </a:ln>
            <a:effectLst/>
          </c:spPr>
          <c:invertIfNegative val="0"/>
          <c:cat>
            <c:strRef>
              <c:f>Sheet1!$A$2:$A$5</c:f>
              <c:strCache>
                <c:ptCount val="4"/>
                <c:pt idx="0">
                  <c:v>ACD AUDITOR</c:v>
                </c:pt>
                <c:pt idx="1">
                  <c:v>ZIFRA</c:v>
                </c:pt>
                <c:pt idx="2">
                  <c:v>IDEA</c:v>
                </c:pt>
                <c:pt idx="3">
                  <c:v>ACL</c:v>
                </c:pt>
              </c:strCache>
            </c:strRef>
          </c:cat>
          <c:val>
            <c:numRef>
              <c:f>Sheet1!$B$2:$B$5</c:f>
              <c:numCache>
                <c:formatCode>General</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0-9E29-49A9-9A17-59C96F5C4A42}"/>
            </c:ext>
          </c:extLst>
        </c:ser>
        <c:ser>
          <c:idx val="1"/>
          <c:order val="1"/>
          <c:tx>
            <c:strRef>
              <c:f>Sheet1!$C$1</c:f>
              <c:strCache>
                <c:ptCount val="1"/>
                <c:pt idx="0">
                  <c:v>Conoce</c:v>
                </c:pt>
              </c:strCache>
            </c:strRef>
          </c:tx>
          <c:spPr>
            <a:solidFill>
              <a:srgbClr val="5F5F5F"/>
            </a:solidFill>
            <a:ln w="12700" cap="flat">
              <a:noFill/>
              <a:miter lim="400000"/>
            </a:ln>
            <a:effectLst/>
          </c:spPr>
          <c:invertIfNegative val="0"/>
          <c:cat>
            <c:strRef>
              <c:f>Sheet1!$A$2:$A$5</c:f>
              <c:strCache>
                <c:ptCount val="4"/>
                <c:pt idx="0">
                  <c:v>ACD AUDITOR</c:v>
                </c:pt>
                <c:pt idx="1">
                  <c:v>ZIFRA</c:v>
                </c:pt>
                <c:pt idx="2">
                  <c:v>IDEA</c:v>
                </c:pt>
                <c:pt idx="3">
                  <c:v>ACL</c:v>
                </c:pt>
              </c:strCache>
            </c:strRef>
          </c:cat>
          <c:val>
            <c:numRef>
              <c:f>Sheet1!$C$2:$C$5</c:f>
              <c:numCache>
                <c:formatCode>General</c:formatCode>
                <c:ptCount val="4"/>
                <c:pt idx="0">
                  <c:v>5</c:v>
                </c:pt>
                <c:pt idx="1">
                  <c:v>5</c:v>
                </c:pt>
                <c:pt idx="2">
                  <c:v>5</c:v>
                </c:pt>
                <c:pt idx="3">
                  <c:v>5</c:v>
                </c:pt>
              </c:numCache>
            </c:numRef>
          </c:val>
          <c:extLst xmlns:c16r2="http://schemas.microsoft.com/office/drawing/2015/06/chart">
            <c:ext xmlns:c16="http://schemas.microsoft.com/office/drawing/2014/chart" uri="{C3380CC4-5D6E-409C-BE32-E72D297353CC}">
              <c16:uniqueId val="{00000001-9E29-49A9-9A17-59C96F5C4A42}"/>
            </c:ext>
          </c:extLst>
        </c:ser>
        <c:dLbls>
          <c:showLegendKey val="0"/>
          <c:showVal val="0"/>
          <c:showCatName val="0"/>
          <c:showSerName val="0"/>
          <c:showPercent val="0"/>
          <c:showBubbleSize val="0"/>
        </c:dLbls>
        <c:gapWidth val="182"/>
        <c:axId val="40178432"/>
        <c:axId val="40179968"/>
      </c:barChart>
      <c:catAx>
        <c:axId val="40178432"/>
        <c:scaling>
          <c:orientation val="maxMin"/>
        </c:scaling>
        <c:delete val="0"/>
        <c:axPos val="l"/>
        <c:numFmt formatCode="General" sourceLinked="1"/>
        <c:majorTickMark val="none"/>
        <c:minorTickMark val="none"/>
        <c:tickLblPos val="nextTo"/>
        <c:spPr>
          <a:ln w="12700" cap="flat">
            <a:solidFill>
              <a:srgbClr val="000000"/>
            </a:solidFill>
            <a:prstDash val="solid"/>
            <a:miter lim="400000"/>
          </a:ln>
        </c:spPr>
        <c:txPr>
          <a:bodyPr rot="0"/>
          <a:lstStyle/>
          <a:p>
            <a:pPr lvl="0">
              <a:defRPr sz="898" b="0" i="0" u="none" strike="noStrike">
                <a:solidFill>
                  <a:srgbClr val="333333"/>
                </a:solidFill>
                <a:effectLst/>
                <a:latin typeface="Calibri"/>
              </a:defRPr>
            </a:pPr>
            <a:endParaRPr lang="es-CO"/>
          </a:p>
        </c:txPr>
        <c:crossAx val="40179968"/>
        <c:crosses val="autoZero"/>
        <c:auto val="1"/>
        <c:lblAlgn val="ctr"/>
        <c:lblOffset val="100"/>
        <c:noMultiLvlLbl val="1"/>
      </c:catAx>
      <c:valAx>
        <c:axId val="40179968"/>
        <c:scaling>
          <c:orientation val="minMax"/>
        </c:scaling>
        <c:delete val="0"/>
        <c:axPos val="t"/>
        <c:majorGridlines>
          <c:spPr>
            <a:ln w="12700" cap="flat">
              <a:solidFill>
                <a:srgbClr val="C0C0C0"/>
              </a:solidFill>
              <a:prstDash val="solid"/>
              <a:bevel/>
            </a:ln>
          </c:spPr>
        </c:majorGridlines>
        <c:numFmt formatCode="0" sourceLinked="0"/>
        <c:majorTickMark val="none"/>
        <c:minorTickMark val="none"/>
        <c:tickLblPos val="high"/>
        <c:spPr>
          <a:ln w="12700" cap="flat">
            <a:noFill/>
            <a:prstDash val="solid"/>
            <a:miter lim="400000"/>
          </a:ln>
        </c:spPr>
        <c:txPr>
          <a:bodyPr rot="0"/>
          <a:lstStyle/>
          <a:p>
            <a:pPr lvl="0">
              <a:defRPr sz="898" b="0" i="0" u="none" strike="noStrike">
                <a:solidFill>
                  <a:srgbClr val="333333"/>
                </a:solidFill>
                <a:effectLst/>
                <a:latin typeface="Calibri"/>
              </a:defRPr>
            </a:pPr>
            <a:endParaRPr lang="es-CO"/>
          </a:p>
        </c:txPr>
        <c:crossAx val="40178432"/>
        <c:crosses val="autoZero"/>
        <c:crossBetween val="between"/>
        <c:majorUnit val="1.25"/>
        <c:minorUnit val="0.625"/>
      </c:valAx>
      <c:spPr>
        <a:noFill/>
        <a:ln w="12700" cap="flat">
          <a:noFill/>
          <a:miter lim="400000"/>
        </a:ln>
        <a:effectLst/>
      </c:spPr>
    </c:plotArea>
    <c:legend>
      <c:legendPos val="b"/>
      <c:layout>
        <c:manualLayout>
          <c:xMode val="edge"/>
          <c:yMode val="edge"/>
          <c:x val="0.42576999999999998"/>
          <c:y val="0.92769800000000002"/>
          <c:w val="0.20771200000000001"/>
          <c:h val="8.4801500000000002E-2"/>
        </c:manualLayout>
      </c:layout>
      <c:overlay val="1"/>
      <c:spPr>
        <a:noFill/>
        <a:ln w="12700" cap="flat">
          <a:noFill/>
          <a:miter lim="400000"/>
        </a:ln>
        <a:effectLst/>
      </c:spPr>
      <c:txPr>
        <a:bodyPr/>
        <a:lstStyle/>
        <a:p>
          <a:pPr lvl="0">
            <a:defRPr sz="824" b="0" i="0" u="none" strike="noStrike">
              <a:solidFill>
                <a:srgbClr val="333333"/>
              </a:solidFill>
              <a:effectLst/>
              <a:latin typeface="Calibri"/>
            </a:defRPr>
          </a:pPr>
          <a:endParaRPr lang="es-CO"/>
        </a:p>
      </c:txPr>
    </c:legend>
    <c:plotVisOnly val="1"/>
    <c:dispBlanksAs val="gap"/>
    <c:showDLblsOverMax val="1"/>
  </c:chart>
  <c:spPr>
    <a:solidFill>
      <a:srgbClr val="FFFFFF"/>
    </a:solidFill>
    <a:ln w="3175" cap="flat">
      <a:solidFill>
        <a:srgbClr val="C0C0C0"/>
      </a:solidFill>
      <a:prstDash val="solid"/>
      <a:bevel/>
    </a:ln>
    <a:effectLst/>
  </c:spPr>
  <c:externalData r:id="rId1">
    <c:autoUpdate val="0"/>
  </c:externalData>
</c:chartSpace>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7351</Words>
  <Characters>40432</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Usuario1</cp:lastModifiedBy>
  <cp:revision>3</cp:revision>
  <dcterms:created xsi:type="dcterms:W3CDTF">2017-04-28T01:59:00Z</dcterms:created>
  <dcterms:modified xsi:type="dcterms:W3CDTF">2017-04-28T02:11:00Z</dcterms:modified>
</cp:coreProperties>
</file>